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EB356" w14:textId="77777777" w:rsidR="00637138" w:rsidRPr="00C2339C" w:rsidRDefault="00637138" w:rsidP="00EB369B">
      <w:pPr>
        <w:jc w:val="right"/>
        <w:rPr>
          <w:sz w:val="24"/>
          <w:szCs w:val="24"/>
        </w:rPr>
      </w:pPr>
      <w:bookmarkStart w:id="0" w:name="_GoBack"/>
      <w:r w:rsidRPr="00C2339C">
        <w:rPr>
          <w:sz w:val="24"/>
          <w:szCs w:val="24"/>
        </w:rPr>
        <w:t>Утверждено</w:t>
      </w:r>
    </w:p>
    <w:p w14:paraId="51F2E4E6" w14:textId="77777777" w:rsidR="007A5A4E" w:rsidRPr="00C2339C" w:rsidRDefault="00D3063E" w:rsidP="00EB369B">
      <w:pPr>
        <w:jc w:val="right"/>
        <w:rPr>
          <w:sz w:val="24"/>
          <w:szCs w:val="24"/>
        </w:rPr>
      </w:pPr>
      <w:r w:rsidRPr="00C2339C">
        <w:rPr>
          <w:sz w:val="24"/>
          <w:szCs w:val="24"/>
        </w:rPr>
        <w:t>п</w:t>
      </w:r>
      <w:r w:rsidR="00637138" w:rsidRPr="00C2339C">
        <w:rPr>
          <w:sz w:val="24"/>
          <w:szCs w:val="24"/>
        </w:rPr>
        <w:t>риказом Мин</w:t>
      </w:r>
      <w:r w:rsidR="007A5A4E" w:rsidRPr="00C2339C">
        <w:rPr>
          <w:sz w:val="24"/>
          <w:szCs w:val="24"/>
        </w:rPr>
        <w:t xml:space="preserve">истерства </w:t>
      </w:r>
      <w:r w:rsidR="00637138" w:rsidRPr="00C2339C">
        <w:rPr>
          <w:sz w:val="24"/>
          <w:szCs w:val="24"/>
        </w:rPr>
        <w:t>обр</w:t>
      </w:r>
      <w:r w:rsidR="007A5A4E" w:rsidRPr="00C2339C">
        <w:rPr>
          <w:sz w:val="24"/>
          <w:szCs w:val="24"/>
        </w:rPr>
        <w:t>азования</w:t>
      </w:r>
    </w:p>
    <w:p w14:paraId="6E4432BA" w14:textId="77777777" w:rsidR="00637138" w:rsidRPr="00C2339C" w:rsidRDefault="00637138" w:rsidP="00EB369B">
      <w:pPr>
        <w:jc w:val="right"/>
        <w:rPr>
          <w:sz w:val="24"/>
          <w:szCs w:val="24"/>
        </w:rPr>
      </w:pPr>
      <w:r w:rsidRPr="00C2339C">
        <w:rPr>
          <w:sz w:val="24"/>
          <w:szCs w:val="24"/>
        </w:rPr>
        <w:t>Р</w:t>
      </w:r>
      <w:r w:rsidR="007A5A4E" w:rsidRPr="00C2339C">
        <w:rPr>
          <w:sz w:val="24"/>
          <w:szCs w:val="24"/>
        </w:rPr>
        <w:t xml:space="preserve">еспублики </w:t>
      </w:r>
      <w:r w:rsidRPr="00C2339C">
        <w:rPr>
          <w:sz w:val="24"/>
          <w:szCs w:val="24"/>
        </w:rPr>
        <w:t>Т</w:t>
      </w:r>
      <w:r w:rsidR="007A5A4E" w:rsidRPr="00C2339C">
        <w:rPr>
          <w:sz w:val="24"/>
          <w:szCs w:val="24"/>
        </w:rPr>
        <w:t>ыва</w:t>
      </w:r>
    </w:p>
    <w:p w14:paraId="495B0E58" w14:textId="244E7A77" w:rsidR="00637138" w:rsidRPr="00C2339C" w:rsidRDefault="00154DC7" w:rsidP="00EB369B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«13</w:t>
      </w:r>
      <w:r w:rsidR="00637138" w:rsidRPr="00C2339C">
        <w:rPr>
          <w:sz w:val="24"/>
          <w:szCs w:val="24"/>
        </w:rPr>
        <w:t xml:space="preserve">» </w:t>
      </w:r>
      <w:r w:rsidR="00D84026" w:rsidRPr="00C2339C">
        <w:rPr>
          <w:sz w:val="24"/>
          <w:szCs w:val="24"/>
        </w:rPr>
        <w:t>ноя</w:t>
      </w:r>
      <w:r w:rsidR="007A5A4E" w:rsidRPr="00C2339C">
        <w:rPr>
          <w:sz w:val="24"/>
          <w:szCs w:val="24"/>
        </w:rPr>
        <w:t>бря</w:t>
      </w:r>
      <w:r w:rsidR="00637138" w:rsidRPr="00C2339C">
        <w:rPr>
          <w:sz w:val="24"/>
          <w:szCs w:val="24"/>
        </w:rPr>
        <w:t xml:space="preserve"> 202</w:t>
      </w:r>
      <w:r w:rsidR="001B4E81" w:rsidRPr="00C2339C">
        <w:rPr>
          <w:sz w:val="24"/>
          <w:szCs w:val="24"/>
        </w:rPr>
        <w:t>3</w:t>
      </w:r>
      <w:r w:rsidR="00637138" w:rsidRPr="00C2339C">
        <w:rPr>
          <w:sz w:val="24"/>
          <w:szCs w:val="24"/>
        </w:rPr>
        <w:t xml:space="preserve"> г.</w:t>
      </w:r>
    </w:p>
    <w:p w14:paraId="45421AB6" w14:textId="6524F9D8" w:rsidR="00637138" w:rsidRPr="00C2339C" w:rsidRDefault="00154DC7" w:rsidP="00EB369B">
      <w:pPr>
        <w:jc w:val="right"/>
        <w:rPr>
          <w:sz w:val="24"/>
          <w:szCs w:val="24"/>
        </w:rPr>
      </w:pPr>
      <w:r>
        <w:rPr>
          <w:sz w:val="24"/>
          <w:szCs w:val="24"/>
        </w:rPr>
        <w:t>№1201</w:t>
      </w:r>
      <w:r w:rsidR="00F57976" w:rsidRPr="00C2339C">
        <w:rPr>
          <w:sz w:val="24"/>
          <w:szCs w:val="24"/>
        </w:rPr>
        <w:t xml:space="preserve"> </w:t>
      </w:r>
      <w:r w:rsidR="00637138" w:rsidRPr="00C2339C">
        <w:rPr>
          <w:sz w:val="24"/>
          <w:szCs w:val="24"/>
        </w:rPr>
        <w:t>-д</w:t>
      </w:r>
    </w:p>
    <w:bookmarkEnd w:id="0"/>
    <w:p w14:paraId="1407A2AB" w14:textId="77777777" w:rsidR="00637138" w:rsidRPr="009C6E3B" w:rsidRDefault="006B3ABE" w:rsidP="00EB369B">
      <w:pPr>
        <w:jc w:val="center"/>
        <w:rPr>
          <w:b/>
          <w:sz w:val="28"/>
          <w:szCs w:val="28"/>
        </w:rPr>
      </w:pPr>
      <w:r w:rsidRPr="009C6E3B">
        <w:rPr>
          <w:b/>
          <w:sz w:val="28"/>
          <w:szCs w:val="28"/>
        </w:rPr>
        <w:t>ПОЛОЖЕНИЕ</w:t>
      </w:r>
    </w:p>
    <w:p w14:paraId="03F838D7" w14:textId="310E924D" w:rsidR="00637138" w:rsidRPr="009C6E3B" w:rsidRDefault="00BB2E34" w:rsidP="00EB369B">
      <w:pPr>
        <w:jc w:val="center"/>
        <w:rPr>
          <w:b/>
          <w:sz w:val="28"/>
          <w:szCs w:val="28"/>
        </w:rPr>
      </w:pPr>
      <w:bookmarkStart w:id="1" w:name="_Hlk150786088"/>
      <w:r>
        <w:rPr>
          <w:b/>
          <w:sz w:val="28"/>
          <w:szCs w:val="28"/>
        </w:rPr>
        <w:t xml:space="preserve">о </w:t>
      </w:r>
      <w:r w:rsidR="00637138" w:rsidRPr="009C6E3B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и</w:t>
      </w:r>
      <w:r w:rsidR="00637138" w:rsidRPr="009C6E3B">
        <w:rPr>
          <w:b/>
          <w:sz w:val="28"/>
          <w:szCs w:val="28"/>
        </w:rPr>
        <w:t xml:space="preserve"> регионального этапа</w:t>
      </w:r>
    </w:p>
    <w:p w14:paraId="64A944DA" w14:textId="77777777" w:rsidR="00D84026" w:rsidRPr="009C6E3B" w:rsidRDefault="00637138" w:rsidP="00EB369B">
      <w:pPr>
        <w:jc w:val="center"/>
        <w:rPr>
          <w:b/>
          <w:sz w:val="28"/>
          <w:szCs w:val="28"/>
        </w:rPr>
      </w:pPr>
      <w:r w:rsidRPr="009C6E3B">
        <w:rPr>
          <w:b/>
          <w:sz w:val="28"/>
          <w:szCs w:val="28"/>
        </w:rPr>
        <w:t xml:space="preserve">конкурса </w:t>
      </w:r>
      <w:r w:rsidR="00C90AD9" w:rsidRPr="009C6E3B">
        <w:rPr>
          <w:b/>
          <w:sz w:val="28"/>
          <w:szCs w:val="28"/>
        </w:rPr>
        <w:t xml:space="preserve">профессионального мастерства </w:t>
      </w:r>
    </w:p>
    <w:p w14:paraId="4CC35A9A" w14:textId="77777777" w:rsidR="00637138" w:rsidRPr="009C6E3B" w:rsidRDefault="00637138" w:rsidP="00EB369B">
      <w:pPr>
        <w:jc w:val="center"/>
        <w:rPr>
          <w:b/>
          <w:sz w:val="28"/>
          <w:szCs w:val="28"/>
        </w:rPr>
      </w:pPr>
      <w:r w:rsidRPr="009C6E3B">
        <w:rPr>
          <w:b/>
          <w:sz w:val="28"/>
          <w:szCs w:val="28"/>
        </w:rPr>
        <w:t>«Учитель года Республики Тыва – 202</w:t>
      </w:r>
      <w:r w:rsidR="00612971" w:rsidRPr="009C6E3B">
        <w:rPr>
          <w:b/>
          <w:sz w:val="28"/>
          <w:szCs w:val="28"/>
        </w:rPr>
        <w:t>4</w:t>
      </w:r>
      <w:r w:rsidRPr="009C6E3B">
        <w:rPr>
          <w:b/>
          <w:sz w:val="28"/>
          <w:szCs w:val="28"/>
        </w:rPr>
        <w:t xml:space="preserve">» </w:t>
      </w:r>
    </w:p>
    <w:bookmarkEnd w:id="1"/>
    <w:p w14:paraId="7D77A600" w14:textId="77777777" w:rsidR="00637138" w:rsidRPr="009C6E3B" w:rsidRDefault="00637138" w:rsidP="00EB369B">
      <w:pPr>
        <w:jc w:val="center"/>
        <w:rPr>
          <w:b/>
          <w:sz w:val="28"/>
          <w:szCs w:val="28"/>
        </w:rPr>
      </w:pPr>
    </w:p>
    <w:p w14:paraId="722848F4" w14:textId="77777777" w:rsidR="00637138" w:rsidRPr="009C6E3B" w:rsidRDefault="00637138" w:rsidP="00EB369B">
      <w:pPr>
        <w:pStyle w:val="a5"/>
        <w:tabs>
          <w:tab w:val="left" w:pos="368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22CBC" w:rsidRPr="009C6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6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0E83BBB2" w14:textId="5D16CD32" w:rsidR="00437765" w:rsidRPr="009C6E3B" w:rsidRDefault="00BE2F75" w:rsidP="00EB369B">
      <w:pPr>
        <w:pStyle w:val="13"/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1.1. Настоящ</w:t>
      </w:r>
      <w:r w:rsidR="00437B32" w:rsidRPr="009C6E3B">
        <w:rPr>
          <w:rFonts w:cs="Times New Roman"/>
          <w:sz w:val="28"/>
          <w:szCs w:val="28"/>
        </w:rPr>
        <w:t>ее</w:t>
      </w:r>
      <w:r w:rsidR="006F670F" w:rsidRPr="009C6E3B">
        <w:rPr>
          <w:rFonts w:cs="Times New Roman"/>
          <w:sz w:val="28"/>
          <w:szCs w:val="28"/>
        </w:rPr>
        <w:t xml:space="preserve"> </w:t>
      </w:r>
      <w:r w:rsidR="00673241" w:rsidRPr="009C6E3B">
        <w:rPr>
          <w:rFonts w:cs="Times New Roman"/>
          <w:sz w:val="28"/>
          <w:szCs w:val="28"/>
        </w:rPr>
        <w:t>П</w:t>
      </w:r>
      <w:r w:rsidRPr="009C6E3B">
        <w:rPr>
          <w:rFonts w:cs="Times New Roman"/>
          <w:sz w:val="28"/>
          <w:szCs w:val="28"/>
        </w:rPr>
        <w:t>о</w:t>
      </w:r>
      <w:r w:rsidR="00437B32" w:rsidRPr="009C6E3B">
        <w:rPr>
          <w:rFonts w:cs="Times New Roman"/>
          <w:sz w:val="28"/>
          <w:szCs w:val="28"/>
        </w:rPr>
        <w:t>ложение</w:t>
      </w:r>
      <w:r w:rsidRPr="009C6E3B">
        <w:rPr>
          <w:rFonts w:cs="Times New Roman"/>
          <w:sz w:val="28"/>
          <w:szCs w:val="28"/>
        </w:rPr>
        <w:t xml:space="preserve"> </w:t>
      </w:r>
      <w:r w:rsidR="00BB2E34">
        <w:rPr>
          <w:rFonts w:cs="Times New Roman"/>
          <w:sz w:val="28"/>
          <w:szCs w:val="28"/>
        </w:rPr>
        <w:t xml:space="preserve">о </w:t>
      </w:r>
      <w:r w:rsidRPr="009C6E3B">
        <w:rPr>
          <w:rFonts w:cs="Times New Roman"/>
          <w:sz w:val="28"/>
          <w:szCs w:val="28"/>
        </w:rPr>
        <w:t>проведени</w:t>
      </w:r>
      <w:r w:rsidR="00BB2E34">
        <w:rPr>
          <w:rFonts w:cs="Times New Roman"/>
          <w:sz w:val="28"/>
          <w:szCs w:val="28"/>
        </w:rPr>
        <w:t>и</w:t>
      </w:r>
      <w:r w:rsidRPr="009C6E3B">
        <w:rPr>
          <w:rFonts w:cs="Times New Roman"/>
          <w:sz w:val="28"/>
          <w:szCs w:val="28"/>
        </w:rPr>
        <w:t xml:space="preserve"> школьного, муниципального и регионального этапов </w:t>
      </w:r>
      <w:r w:rsidR="00195F32" w:rsidRPr="009C6E3B">
        <w:rPr>
          <w:rFonts w:cs="Times New Roman"/>
          <w:sz w:val="28"/>
          <w:szCs w:val="28"/>
        </w:rPr>
        <w:t>конкурса «Учитель года Республики Тыва – 202</w:t>
      </w:r>
      <w:r w:rsidR="00612971" w:rsidRPr="009C6E3B">
        <w:rPr>
          <w:rFonts w:cs="Times New Roman"/>
          <w:sz w:val="28"/>
          <w:szCs w:val="28"/>
        </w:rPr>
        <w:t>4</w:t>
      </w:r>
      <w:r w:rsidR="00195F32" w:rsidRPr="009C6E3B">
        <w:rPr>
          <w:rFonts w:cs="Times New Roman"/>
          <w:sz w:val="28"/>
          <w:szCs w:val="28"/>
        </w:rPr>
        <w:t>»</w:t>
      </w:r>
      <w:r w:rsidR="00612971" w:rsidRPr="009C6E3B">
        <w:rPr>
          <w:rFonts w:cs="Times New Roman"/>
          <w:sz w:val="28"/>
          <w:szCs w:val="28"/>
        </w:rPr>
        <w:t xml:space="preserve"> </w:t>
      </w:r>
      <w:r w:rsidRPr="009C6E3B">
        <w:rPr>
          <w:rFonts w:cs="Times New Roman"/>
          <w:sz w:val="28"/>
          <w:szCs w:val="28"/>
        </w:rPr>
        <w:t>(далее – По</w:t>
      </w:r>
      <w:r w:rsidR="00437B32" w:rsidRPr="009C6E3B">
        <w:rPr>
          <w:rFonts w:cs="Times New Roman"/>
          <w:sz w:val="28"/>
          <w:szCs w:val="28"/>
        </w:rPr>
        <w:t>ложение</w:t>
      </w:r>
      <w:r w:rsidRPr="009C6E3B">
        <w:rPr>
          <w:rFonts w:cs="Times New Roman"/>
          <w:sz w:val="28"/>
          <w:szCs w:val="28"/>
        </w:rPr>
        <w:t>, Конкурс)</w:t>
      </w:r>
      <w:r w:rsidR="003A5D26" w:rsidRPr="009C6E3B">
        <w:rPr>
          <w:rFonts w:cs="Times New Roman"/>
          <w:sz w:val="28"/>
          <w:szCs w:val="28"/>
        </w:rPr>
        <w:t>,</w:t>
      </w:r>
      <w:r w:rsidR="006F670F" w:rsidRPr="009C6E3B">
        <w:rPr>
          <w:rFonts w:cs="Times New Roman"/>
          <w:sz w:val="28"/>
          <w:szCs w:val="28"/>
        </w:rPr>
        <w:t xml:space="preserve"> </w:t>
      </w:r>
      <w:r w:rsidR="003A5D26" w:rsidRPr="009C6E3B">
        <w:rPr>
          <w:rFonts w:cs="Times New Roman"/>
          <w:sz w:val="28"/>
          <w:szCs w:val="28"/>
        </w:rPr>
        <w:t>учредителями которого Конкурса являются Министерство образования Республики Тыва, Региональное отделение профсоюза работников образования и науки Российской Федерации по Республике Тыва</w:t>
      </w:r>
      <w:r w:rsidR="00437765" w:rsidRPr="009C6E3B">
        <w:rPr>
          <w:rFonts w:cs="Times New Roman"/>
          <w:sz w:val="28"/>
          <w:szCs w:val="28"/>
        </w:rPr>
        <w:t xml:space="preserve"> (далее - Учредители), разработан в соответствии с Положением о Всероссийском конкурсе «Учитель года России» (приказ Министерства образования и науки Российской Федерации № 73 от 22 сентября 2004 г. с изменениями, внесенными приказом № 171 от 5 июня 2008 г.).</w:t>
      </w:r>
    </w:p>
    <w:p w14:paraId="6EC4434C" w14:textId="77777777" w:rsidR="00BE2F75" w:rsidRPr="009C6E3B" w:rsidRDefault="00437765" w:rsidP="00EB369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E3B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9C6E3B">
        <w:rPr>
          <w:rFonts w:ascii="Times New Roman" w:hAnsi="Times New Roman" w:cs="Times New Roman"/>
          <w:sz w:val="28"/>
          <w:szCs w:val="28"/>
        </w:rPr>
        <w:t xml:space="preserve"> Настоящий По</w:t>
      </w:r>
      <w:r w:rsidR="00612971" w:rsidRPr="009C6E3B">
        <w:rPr>
          <w:rFonts w:ascii="Times New Roman" w:hAnsi="Times New Roman" w:cs="Times New Roman"/>
          <w:sz w:val="28"/>
          <w:szCs w:val="28"/>
        </w:rPr>
        <w:t>ложение</w:t>
      </w:r>
      <w:r w:rsidRPr="009C6E3B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BE2F75" w:rsidRPr="009C6E3B">
        <w:rPr>
          <w:rFonts w:ascii="Times New Roman" w:hAnsi="Times New Roman" w:cs="Times New Roman"/>
          <w:sz w:val="28"/>
          <w:szCs w:val="28"/>
        </w:rPr>
        <w:t>структуру школьного, муниципального</w:t>
      </w:r>
      <w:r w:rsidR="001D6281" w:rsidRPr="009C6E3B">
        <w:rPr>
          <w:rFonts w:ascii="Times New Roman" w:hAnsi="Times New Roman" w:cs="Times New Roman"/>
          <w:sz w:val="28"/>
          <w:szCs w:val="28"/>
        </w:rPr>
        <w:t>, регионального этапов Конкурса;</w:t>
      </w:r>
      <w:r w:rsidR="006F670F" w:rsidRPr="009C6E3B">
        <w:rPr>
          <w:rFonts w:ascii="Times New Roman" w:hAnsi="Times New Roman" w:cs="Times New Roman"/>
          <w:sz w:val="28"/>
          <w:szCs w:val="28"/>
        </w:rPr>
        <w:t xml:space="preserve"> </w:t>
      </w:r>
      <w:r w:rsidRPr="009C6E3B">
        <w:rPr>
          <w:rFonts w:ascii="Times New Roman" w:hAnsi="Times New Roman" w:cs="Times New Roman"/>
          <w:sz w:val="28"/>
          <w:szCs w:val="28"/>
        </w:rPr>
        <w:t>оценивания конкурсных испытаний, требования к составу участников, жюри и счетной комиссии, порядок и сроки предоставления материалов, порядок определения лауреатов, призеров и победителя Конкурса, а также условия финансирования регионального этапа Конкурса.</w:t>
      </w:r>
    </w:p>
    <w:p w14:paraId="7A56BE2E" w14:textId="77777777" w:rsidR="00437765" w:rsidRPr="009C6E3B" w:rsidRDefault="00BE2F75" w:rsidP="00EB369B">
      <w:pPr>
        <w:pStyle w:val="13"/>
        <w:shd w:val="clear" w:color="auto" w:fill="auto"/>
        <w:tabs>
          <w:tab w:val="left" w:pos="1330"/>
        </w:tabs>
        <w:spacing w:line="240" w:lineRule="auto"/>
        <w:ind w:firstLine="547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  <w:lang w:eastAsia="ru-RU"/>
        </w:rPr>
        <w:t xml:space="preserve">1.3. Конкурс </w:t>
      </w:r>
      <w:r w:rsidR="00437765" w:rsidRPr="009C6E3B">
        <w:rPr>
          <w:rFonts w:cs="Times New Roman"/>
          <w:sz w:val="28"/>
          <w:szCs w:val="28"/>
        </w:rPr>
        <w:t>проводится с целью выявления талантливых учителей, их поддержки и поощрения, повышения их социального статуса и престижа педагогической профессии, распространения инновационного педагогического опыта лучших учителей Р</w:t>
      </w:r>
      <w:r w:rsidR="001F719B" w:rsidRPr="009C6E3B">
        <w:rPr>
          <w:rFonts w:cs="Times New Roman"/>
          <w:sz w:val="28"/>
          <w:szCs w:val="28"/>
        </w:rPr>
        <w:t>еспублики Тыва</w:t>
      </w:r>
      <w:r w:rsidR="00437765" w:rsidRPr="009C6E3B">
        <w:rPr>
          <w:rFonts w:cs="Times New Roman"/>
          <w:sz w:val="28"/>
          <w:szCs w:val="28"/>
        </w:rPr>
        <w:t xml:space="preserve"> в соответствии с современными тенденциями развития российского образования, отраженными в Федеральном законе «Об образовании в Российской Федерации», профессиональном стандарте «Педагог (педагогическая деятельность в сфере дошкольного, начального, общего, основного общего, среднего общего образования) (учитель</w:t>
      </w:r>
      <w:r w:rsidR="003D30F7" w:rsidRPr="009C6E3B">
        <w:rPr>
          <w:rFonts w:cs="Times New Roman"/>
          <w:sz w:val="28"/>
          <w:szCs w:val="28"/>
        </w:rPr>
        <w:t>, воспитатель</w:t>
      </w:r>
      <w:r w:rsidR="00437765" w:rsidRPr="009C6E3B">
        <w:rPr>
          <w:rFonts w:cs="Times New Roman"/>
          <w:sz w:val="28"/>
          <w:szCs w:val="28"/>
        </w:rPr>
        <w:t>)», федеральных государственных образовательных стандарт</w:t>
      </w:r>
      <w:r w:rsidR="006375AD" w:rsidRPr="009C6E3B">
        <w:rPr>
          <w:rFonts w:cs="Times New Roman"/>
          <w:sz w:val="28"/>
          <w:szCs w:val="28"/>
        </w:rPr>
        <w:t>ов</w:t>
      </w:r>
      <w:r w:rsidR="00437765" w:rsidRPr="009C6E3B">
        <w:rPr>
          <w:rFonts w:cs="Times New Roman"/>
          <w:sz w:val="28"/>
          <w:szCs w:val="28"/>
        </w:rPr>
        <w:t xml:space="preserve"> общего образования.</w:t>
      </w:r>
    </w:p>
    <w:p w14:paraId="6CCAE96A" w14:textId="77777777" w:rsidR="00DB48BA" w:rsidRPr="009C6E3B" w:rsidRDefault="00DB48BA" w:rsidP="00EB369B">
      <w:pPr>
        <w:pStyle w:val="13"/>
        <w:shd w:val="clear" w:color="auto" w:fill="auto"/>
        <w:tabs>
          <w:tab w:val="left" w:pos="1330"/>
        </w:tabs>
        <w:spacing w:line="240" w:lineRule="auto"/>
        <w:ind w:firstLine="547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1.4. Девиз Конкурса «Учить и учиться» отражает главные задачи современного образования: непрерывный профессиональный и личностный рост учителя, трансляци</w:t>
      </w:r>
      <w:r w:rsidR="001B5280" w:rsidRPr="009C6E3B">
        <w:rPr>
          <w:rFonts w:cs="Times New Roman"/>
          <w:sz w:val="28"/>
          <w:szCs w:val="28"/>
        </w:rPr>
        <w:t>я</w:t>
      </w:r>
      <w:r w:rsidRPr="009C6E3B">
        <w:rPr>
          <w:rFonts w:cs="Times New Roman"/>
          <w:sz w:val="28"/>
          <w:szCs w:val="28"/>
        </w:rPr>
        <w:t xml:space="preserve"> лучших образцов педагогической практики, пропаганду инновационных идей и достижений.</w:t>
      </w:r>
    </w:p>
    <w:p w14:paraId="3F696757" w14:textId="77777777" w:rsidR="00BE2F75" w:rsidRPr="009C6E3B" w:rsidRDefault="00DB48BA" w:rsidP="00EB369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3B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BE2F75" w:rsidRPr="009C6E3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Организационно-техническое, информационное и методическое сопровождение обеспечива</w:t>
      </w:r>
      <w:r w:rsidR="00121124" w:rsidRPr="009C6E3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E2F75" w:rsidRPr="009C6E3B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14:paraId="49AE5ABC" w14:textId="77777777" w:rsidR="00BE2F75" w:rsidRPr="009C6E3B" w:rsidRDefault="001D6281" w:rsidP="00EB369B">
      <w:pPr>
        <w:pStyle w:val="a5"/>
        <w:tabs>
          <w:tab w:val="left" w:pos="851"/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70F" w:rsidRPr="009C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124" w:rsidRPr="009C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школьном этапе - </w:t>
      </w:r>
      <w:r w:rsidR="00BE2F75" w:rsidRPr="009C6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организация, в которой работает участник Конкурса;</w:t>
      </w:r>
    </w:p>
    <w:p w14:paraId="40DBA7E0" w14:textId="77777777" w:rsidR="00BE2F75" w:rsidRPr="009C6E3B" w:rsidRDefault="001D6281" w:rsidP="00EB369B">
      <w:pPr>
        <w:pStyle w:val="a5"/>
        <w:tabs>
          <w:tab w:val="left" w:pos="851"/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70F" w:rsidRPr="009C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124" w:rsidRPr="009C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муниципальном этапе - </w:t>
      </w:r>
      <w:r w:rsidR="00BE2F75" w:rsidRPr="009C6E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орган управления образованием;</w:t>
      </w:r>
    </w:p>
    <w:p w14:paraId="45C42473" w14:textId="77777777" w:rsidR="00B00A78" w:rsidRPr="009C6E3B" w:rsidRDefault="001D6281" w:rsidP="00EB369B">
      <w:pPr>
        <w:pStyle w:val="a5"/>
        <w:tabs>
          <w:tab w:val="left" w:pos="851"/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70F" w:rsidRPr="009C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124" w:rsidRPr="009C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региональном этапе - </w:t>
      </w:r>
      <w:r w:rsidR="004B5493" w:rsidRPr="009C6E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ГАОУ ДПО «Тувинский институт развития образования и повышения квалификации»</w:t>
      </w:r>
      <w:r w:rsidR="00113230" w:rsidRPr="009C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Институт)</w:t>
      </w:r>
      <w:r w:rsidR="004B5493" w:rsidRPr="009C6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B73515" w14:textId="77777777" w:rsidR="001F719B" w:rsidRPr="009C6E3B" w:rsidRDefault="00BE2F75" w:rsidP="00EB369B">
      <w:pPr>
        <w:tabs>
          <w:tab w:val="left" w:pos="851"/>
          <w:tab w:val="left" w:pos="3686"/>
        </w:tabs>
        <w:ind w:firstLine="567"/>
        <w:jc w:val="both"/>
        <w:rPr>
          <w:sz w:val="28"/>
          <w:szCs w:val="28"/>
        </w:rPr>
      </w:pPr>
      <w:r w:rsidRPr="009C6E3B">
        <w:rPr>
          <w:sz w:val="28"/>
          <w:szCs w:val="28"/>
        </w:rPr>
        <w:lastRenderedPageBreak/>
        <w:t>1.</w:t>
      </w:r>
      <w:r w:rsidR="00DB48BA" w:rsidRPr="009C6E3B">
        <w:rPr>
          <w:sz w:val="28"/>
          <w:szCs w:val="28"/>
        </w:rPr>
        <w:t>6</w:t>
      </w:r>
      <w:r w:rsidRPr="009C6E3B">
        <w:rPr>
          <w:sz w:val="28"/>
          <w:szCs w:val="28"/>
        </w:rPr>
        <w:t xml:space="preserve">. </w:t>
      </w:r>
      <w:r w:rsidR="001F719B" w:rsidRPr="009C6E3B">
        <w:rPr>
          <w:sz w:val="28"/>
          <w:szCs w:val="28"/>
        </w:rPr>
        <w:t xml:space="preserve">Сроки и этапы проведения </w:t>
      </w:r>
      <w:r w:rsidRPr="009C6E3B">
        <w:rPr>
          <w:sz w:val="28"/>
          <w:szCs w:val="28"/>
        </w:rPr>
        <w:t>Конкурс</w:t>
      </w:r>
      <w:r w:rsidR="001F719B" w:rsidRPr="009C6E3B">
        <w:rPr>
          <w:sz w:val="28"/>
          <w:szCs w:val="28"/>
        </w:rPr>
        <w:t>а</w:t>
      </w:r>
      <w:r w:rsidRPr="009C6E3B">
        <w:rPr>
          <w:sz w:val="28"/>
          <w:szCs w:val="28"/>
        </w:rPr>
        <w:t xml:space="preserve">. </w:t>
      </w:r>
    </w:p>
    <w:p w14:paraId="5F7C3048" w14:textId="053AFFC8" w:rsidR="00365A20" w:rsidRPr="009C6E3B" w:rsidRDefault="00365A20" w:rsidP="00365A20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9C6E3B">
        <w:rPr>
          <w:bCs/>
          <w:sz w:val="28"/>
          <w:szCs w:val="28"/>
        </w:rPr>
        <w:t>Школьный этап</w:t>
      </w:r>
      <w:r w:rsidR="00B75F33">
        <w:rPr>
          <w:bCs/>
          <w:sz w:val="28"/>
          <w:szCs w:val="28"/>
        </w:rPr>
        <w:t>:</w:t>
      </w:r>
      <w:r w:rsidRPr="009C6E3B">
        <w:rPr>
          <w:bCs/>
          <w:sz w:val="28"/>
          <w:szCs w:val="28"/>
        </w:rPr>
        <w:t xml:space="preserve"> 20 - 30 </w:t>
      </w:r>
      <w:r w:rsidRPr="009C6E3B">
        <w:rPr>
          <w:rFonts w:hint="eastAsia"/>
          <w:bCs/>
          <w:sz w:val="28"/>
          <w:szCs w:val="28"/>
        </w:rPr>
        <w:t>ноября</w:t>
      </w:r>
      <w:r w:rsidRPr="009C6E3B">
        <w:rPr>
          <w:bCs/>
          <w:sz w:val="28"/>
          <w:szCs w:val="28"/>
        </w:rPr>
        <w:t xml:space="preserve"> 2023 </w:t>
      </w:r>
      <w:r w:rsidRPr="009C6E3B">
        <w:rPr>
          <w:rFonts w:hint="eastAsia"/>
          <w:bCs/>
          <w:sz w:val="28"/>
          <w:szCs w:val="28"/>
        </w:rPr>
        <w:t>года</w:t>
      </w:r>
      <w:r w:rsidRPr="009C6E3B">
        <w:rPr>
          <w:sz w:val="28"/>
          <w:szCs w:val="28"/>
        </w:rPr>
        <w:t>;</w:t>
      </w:r>
    </w:p>
    <w:p w14:paraId="3A552933" w14:textId="7B7060F6" w:rsidR="00365A20" w:rsidRPr="009C6E3B" w:rsidRDefault="00365A20" w:rsidP="00365A20">
      <w:pPr>
        <w:shd w:val="clear" w:color="auto" w:fill="FFFFFF"/>
        <w:ind w:right="-2" w:firstLine="567"/>
        <w:jc w:val="both"/>
        <w:rPr>
          <w:bCs/>
          <w:sz w:val="28"/>
          <w:szCs w:val="28"/>
        </w:rPr>
      </w:pPr>
      <w:r w:rsidRPr="009C6E3B">
        <w:rPr>
          <w:sz w:val="28"/>
          <w:szCs w:val="28"/>
        </w:rPr>
        <w:t>Муниципальный этап</w:t>
      </w:r>
      <w:r w:rsidR="00B75F33">
        <w:rPr>
          <w:sz w:val="28"/>
          <w:szCs w:val="28"/>
        </w:rPr>
        <w:t>:</w:t>
      </w:r>
      <w:r w:rsidRPr="009C6E3B">
        <w:rPr>
          <w:sz w:val="28"/>
          <w:szCs w:val="28"/>
        </w:rPr>
        <w:t xml:space="preserve"> 22 - 31 </w:t>
      </w:r>
      <w:r w:rsidRPr="009C6E3B">
        <w:rPr>
          <w:rFonts w:hint="eastAsia"/>
          <w:sz w:val="28"/>
          <w:szCs w:val="28"/>
        </w:rPr>
        <w:t>января</w:t>
      </w:r>
      <w:r w:rsidRPr="009C6E3B">
        <w:rPr>
          <w:sz w:val="28"/>
          <w:szCs w:val="28"/>
        </w:rPr>
        <w:t xml:space="preserve"> 2024 </w:t>
      </w:r>
      <w:r w:rsidRPr="009C6E3B">
        <w:rPr>
          <w:rFonts w:hint="eastAsia"/>
          <w:sz w:val="28"/>
          <w:szCs w:val="28"/>
        </w:rPr>
        <w:t>года</w:t>
      </w:r>
      <w:r w:rsidRPr="009C6E3B">
        <w:rPr>
          <w:sz w:val="28"/>
          <w:szCs w:val="28"/>
        </w:rPr>
        <w:t>;</w:t>
      </w:r>
    </w:p>
    <w:p w14:paraId="701A6AB5" w14:textId="70A82349" w:rsidR="00365A20" w:rsidRPr="009C6E3B" w:rsidRDefault="00365A20" w:rsidP="00365A20">
      <w:pPr>
        <w:shd w:val="clear" w:color="auto" w:fill="FFFFFF"/>
        <w:ind w:right="-2" w:firstLine="567"/>
        <w:jc w:val="both"/>
        <w:rPr>
          <w:bCs/>
          <w:sz w:val="28"/>
          <w:szCs w:val="28"/>
        </w:rPr>
      </w:pPr>
      <w:r w:rsidRPr="009C6E3B">
        <w:rPr>
          <w:bCs/>
          <w:sz w:val="28"/>
          <w:szCs w:val="28"/>
        </w:rPr>
        <w:t>Региональный этап</w:t>
      </w:r>
      <w:r w:rsidR="00B75F33">
        <w:rPr>
          <w:bCs/>
          <w:sz w:val="28"/>
          <w:szCs w:val="28"/>
        </w:rPr>
        <w:t>:</w:t>
      </w:r>
      <w:r w:rsidRPr="009C6E3B">
        <w:rPr>
          <w:bCs/>
          <w:sz w:val="28"/>
          <w:szCs w:val="28"/>
        </w:rPr>
        <w:t xml:space="preserve"> 1 - 6 апреля 2024 года.</w:t>
      </w:r>
    </w:p>
    <w:p w14:paraId="407C9226" w14:textId="77777777" w:rsidR="00BE2F75" w:rsidRPr="009C6E3B" w:rsidRDefault="00BE2F75" w:rsidP="00EB369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C6E3B">
        <w:rPr>
          <w:sz w:val="28"/>
          <w:szCs w:val="28"/>
        </w:rPr>
        <w:t>Конкретные даты проведения каждого этапа Конкурса определяет соответствующий оргкомитет Конкурса.</w:t>
      </w:r>
    </w:p>
    <w:p w14:paraId="05FF80F8" w14:textId="77777777" w:rsidR="00C15934" w:rsidRPr="009C6E3B" w:rsidRDefault="006517E9" w:rsidP="00C1593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C6E3B">
        <w:rPr>
          <w:sz w:val="28"/>
          <w:szCs w:val="28"/>
        </w:rPr>
        <w:t>1.7</w:t>
      </w:r>
      <w:r w:rsidR="00C15934" w:rsidRPr="009C6E3B">
        <w:rPr>
          <w:sz w:val="28"/>
          <w:szCs w:val="28"/>
        </w:rPr>
        <w:t xml:space="preserve">. Для </w:t>
      </w:r>
      <w:r w:rsidRPr="009C6E3B">
        <w:rPr>
          <w:sz w:val="28"/>
          <w:szCs w:val="28"/>
        </w:rPr>
        <w:t>муниципальных координаторов</w:t>
      </w:r>
      <w:r w:rsidR="00C15934" w:rsidRPr="009C6E3B">
        <w:rPr>
          <w:sz w:val="28"/>
          <w:szCs w:val="28"/>
        </w:rPr>
        <w:t xml:space="preserve"> </w:t>
      </w:r>
      <w:r w:rsidRPr="009C6E3B">
        <w:rPr>
          <w:b/>
          <w:sz w:val="28"/>
          <w:szCs w:val="28"/>
        </w:rPr>
        <w:t>16 января</w:t>
      </w:r>
      <w:r w:rsidR="00C15934" w:rsidRPr="009C6E3B">
        <w:rPr>
          <w:b/>
          <w:sz w:val="28"/>
          <w:szCs w:val="28"/>
        </w:rPr>
        <w:t xml:space="preserve"> 2024 года</w:t>
      </w:r>
      <w:r w:rsidR="00C15934" w:rsidRPr="009C6E3B">
        <w:rPr>
          <w:sz w:val="28"/>
          <w:szCs w:val="28"/>
        </w:rPr>
        <w:t xml:space="preserve"> проводится установочный </w:t>
      </w:r>
      <w:r w:rsidRPr="009C6E3B">
        <w:rPr>
          <w:sz w:val="28"/>
          <w:szCs w:val="28"/>
        </w:rPr>
        <w:t>семинар</w:t>
      </w:r>
      <w:r w:rsidR="00C15934" w:rsidRPr="009C6E3B">
        <w:rPr>
          <w:sz w:val="28"/>
          <w:szCs w:val="28"/>
        </w:rPr>
        <w:t xml:space="preserve"> по программе «</w:t>
      </w:r>
      <w:r w:rsidRPr="009C6E3B">
        <w:rPr>
          <w:sz w:val="28"/>
          <w:szCs w:val="28"/>
        </w:rPr>
        <w:t>Организационные вопросы проведения муниципальных этапов</w:t>
      </w:r>
      <w:r w:rsidR="00C15934" w:rsidRPr="009C6E3B">
        <w:rPr>
          <w:sz w:val="28"/>
          <w:szCs w:val="28"/>
        </w:rPr>
        <w:t>» на базе Института.</w:t>
      </w:r>
    </w:p>
    <w:p w14:paraId="3603504F" w14:textId="77777777" w:rsidR="00BE2F75" w:rsidRPr="009C6E3B" w:rsidRDefault="00BE2F75" w:rsidP="00EB369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C6E3B">
        <w:rPr>
          <w:sz w:val="28"/>
          <w:szCs w:val="28"/>
        </w:rPr>
        <w:t>1.</w:t>
      </w:r>
      <w:r w:rsidR="006517E9" w:rsidRPr="009C6E3B">
        <w:rPr>
          <w:sz w:val="28"/>
          <w:szCs w:val="28"/>
        </w:rPr>
        <w:t>8</w:t>
      </w:r>
      <w:r w:rsidRPr="009C6E3B">
        <w:rPr>
          <w:sz w:val="28"/>
          <w:szCs w:val="28"/>
        </w:rPr>
        <w:t xml:space="preserve">. </w:t>
      </w:r>
      <w:r w:rsidR="00DB48BA" w:rsidRPr="009C6E3B">
        <w:rPr>
          <w:sz w:val="28"/>
          <w:szCs w:val="28"/>
        </w:rPr>
        <w:t>Для участников</w:t>
      </w:r>
      <w:r w:rsidR="007F313F" w:rsidRPr="009C6E3B">
        <w:rPr>
          <w:sz w:val="28"/>
          <w:szCs w:val="28"/>
        </w:rPr>
        <w:t xml:space="preserve"> регионального этапа и лиц, ответственных за подготовку</w:t>
      </w:r>
      <w:r w:rsidR="00DB48BA" w:rsidRPr="009C6E3B">
        <w:rPr>
          <w:sz w:val="28"/>
          <w:szCs w:val="28"/>
        </w:rPr>
        <w:t xml:space="preserve"> </w:t>
      </w:r>
      <w:r w:rsidR="007F313F" w:rsidRPr="009C6E3B">
        <w:rPr>
          <w:sz w:val="28"/>
          <w:szCs w:val="28"/>
        </w:rPr>
        <w:t xml:space="preserve">участников </w:t>
      </w:r>
      <w:r w:rsidR="00365A20" w:rsidRPr="009C6E3B">
        <w:rPr>
          <w:sz w:val="28"/>
          <w:szCs w:val="28"/>
        </w:rPr>
        <w:t xml:space="preserve">Конкурса </w:t>
      </w:r>
      <w:r w:rsidR="00505B50" w:rsidRPr="00763665">
        <w:rPr>
          <w:b/>
          <w:sz w:val="28"/>
          <w:szCs w:val="28"/>
        </w:rPr>
        <w:t>6-7</w:t>
      </w:r>
      <w:r w:rsidR="00365A20" w:rsidRPr="009C6E3B">
        <w:rPr>
          <w:b/>
          <w:sz w:val="28"/>
          <w:szCs w:val="28"/>
        </w:rPr>
        <w:t xml:space="preserve"> февраля 2024 года</w:t>
      </w:r>
      <w:r w:rsidR="00365A20" w:rsidRPr="009C6E3B">
        <w:rPr>
          <w:sz w:val="28"/>
          <w:szCs w:val="28"/>
        </w:rPr>
        <w:t xml:space="preserve"> </w:t>
      </w:r>
      <w:r w:rsidR="00DB48BA" w:rsidRPr="009C6E3B">
        <w:rPr>
          <w:sz w:val="28"/>
          <w:szCs w:val="28"/>
        </w:rPr>
        <w:t>проводится установочный курс повышения</w:t>
      </w:r>
      <w:r w:rsidR="00113230" w:rsidRPr="009C6E3B">
        <w:rPr>
          <w:sz w:val="28"/>
          <w:szCs w:val="28"/>
        </w:rPr>
        <w:t xml:space="preserve"> по программе «Подготовка к участию в конкурсах профессионального мастерства» на базе Института.</w:t>
      </w:r>
    </w:p>
    <w:p w14:paraId="382CB29A" w14:textId="77777777" w:rsidR="0003785D" w:rsidRPr="009C6E3B" w:rsidRDefault="006517E9" w:rsidP="00EB369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C6E3B">
        <w:rPr>
          <w:sz w:val="28"/>
          <w:szCs w:val="28"/>
        </w:rPr>
        <w:t>1.9</w:t>
      </w:r>
      <w:r w:rsidR="00113230" w:rsidRPr="009C6E3B">
        <w:rPr>
          <w:sz w:val="28"/>
          <w:szCs w:val="28"/>
        </w:rPr>
        <w:t xml:space="preserve">. Информация о региональном этапе Конкурса размещается на официальном сайте Института </w:t>
      </w:r>
      <w:hyperlink r:id="rId8" w:history="1">
        <w:r w:rsidR="00113230" w:rsidRPr="009C6E3B">
          <w:rPr>
            <w:rStyle w:val="af9"/>
            <w:b/>
            <w:color w:val="auto"/>
            <w:sz w:val="28"/>
            <w:szCs w:val="28"/>
            <w:lang w:val="en-US"/>
          </w:rPr>
          <w:t>https</w:t>
        </w:r>
        <w:r w:rsidR="00113230" w:rsidRPr="009C6E3B">
          <w:rPr>
            <w:rStyle w:val="af9"/>
            <w:b/>
            <w:color w:val="auto"/>
            <w:sz w:val="28"/>
            <w:szCs w:val="28"/>
          </w:rPr>
          <w:t>://</w:t>
        </w:r>
        <w:r w:rsidR="00113230" w:rsidRPr="009C6E3B">
          <w:rPr>
            <w:rStyle w:val="af9"/>
            <w:b/>
            <w:color w:val="auto"/>
            <w:sz w:val="28"/>
            <w:szCs w:val="28"/>
            <w:lang w:val="en-US"/>
          </w:rPr>
          <w:t>ipktuva</w:t>
        </w:r>
        <w:r w:rsidR="00113230" w:rsidRPr="009C6E3B">
          <w:rPr>
            <w:rStyle w:val="af9"/>
            <w:b/>
            <w:color w:val="auto"/>
            <w:sz w:val="28"/>
            <w:szCs w:val="28"/>
          </w:rPr>
          <w:t>.</w:t>
        </w:r>
        <w:r w:rsidR="00113230" w:rsidRPr="009C6E3B">
          <w:rPr>
            <w:rStyle w:val="af9"/>
            <w:b/>
            <w:color w:val="auto"/>
            <w:sz w:val="28"/>
            <w:szCs w:val="28"/>
            <w:lang w:val="en-US"/>
          </w:rPr>
          <w:t>ru</w:t>
        </w:r>
        <w:r w:rsidR="00113230" w:rsidRPr="009C6E3B">
          <w:rPr>
            <w:rStyle w:val="af9"/>
            <w:b/>
            <w:color w:val="auto"/>
            <w:sz w:val="28"/>
            <w:szCs w:val="28"/>
          </w:rPr>
          <w:t>/</w:t>
        </w:r>
      </w:hyperlink>
      <w:r w:rsidR="00113230" w:rsidRPr="009C6E3B">
        <w:rPr>
          <w:sz w:val="28"/>
          <w:szCs w:val="28"/>
        </w:rPr>
        <w:t xml:space="preserve">, сайте Министерства образования Республики Тыва </w:t>
      </w:r>
      <w:hyperlink r:id="rId9" w:history="1">
        <w:r w:rsidR="001D633F" w:rsidRPr="001D633F">
          <w:t xml:space="preserve"> </w:t>
        </w:r>
        <w:r w:rsidR="001D633F" w:rsidRPr="001D633F">
          <w:rPr>
            <w:rStyle w:val="af9"/>
            <w:b/>
            <w:color w:val="auto"/>
            <w:sz w:val="28"/>
            <w:szCs w:val="28"/>
          </w:rPr>
          <w:t>https://mon.rtyva.ru/</w:t>
        </w:r>
      </w:hyperlink>
      <w:r w:rsidR="001B5280" w:rsidRPr="009C6E3B">
        <w:rPr>
          <w:sz w:val="28"/>
          <w:szCs w:val="28"/>
        </w:rPr>
        <w:t>.</w:t>
      </w:r>
    </w:p>
    <w:p w14:paraId="25CC97DC" w14:textId="77777777" w:rsidR="00113230" w:rsidRPr="009C6E3B" w:rsidRDefault="00113230" w:rsidP="00EB369B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14:paraId="34EAAB90" w14:textId="77777777" w:rsidR="00BE2F75" w:rsidRPr="009C6E3B" w:rsidRDefault="00BE2F75" w:rsidP="00EB369B">
      <w:pPr>
        <w:tabs>
          <w:tab w:val="left" w:pos="851"/>
          <w:tab w:val="left" w:pos="1140"/>
          <w:tab w:val="center" w:pos="5223"/>
        </w:tabs>
        <w:jc w:val="center"/>
        <w:rPr>
          <w:b/>
          <w:sz w:val="28"/>
          <w:szCs w:val="28"/>
        </w:rPr>
      </w:pPr>
      <w:r w:rsidRPr="009C6E3B">
        <w:rPr>
          <w:b/>
          <w:sz w:val="28"/>
          <w:szCs w:val="28"/>
        </w:rPr>
        <w:t xml:space="preserve">2. </w:t>
      </w:r>
      <w:r w:rsidR="0003785D" w:rsidRPr="009C6E3B">
        <w:rPr>
          <w:b/>
          <w:sz w:val="28"/>
          <w:szCs w:val="28"/>
        </w:rPr>
        <w:t>Условия участия, требования к документам и материалам</w:t>
      </w:r>
    </w:p>
    <w:p w14:paraId="29C48895" w14:textId="77777777" w:rsidR="000C3C79" w:rsidRDefault="006375AD" w:rsidP="00EB369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C6E3B">
        <w:rPr>
          <w:sz w:val="28"/>
          <w:szCs w:val="28"/>
        </w:rPr>
        <w:t>2.1. Участниками</w:t>
      </w:r>
      <w:r w:rsidR="006F670F" w:rsidRPr="009C6E3B">
        <w:rPr>
          <w:sz w:val="28"/>
          <w:szCs w:val="28"/>
        </w:rPr>
        <w:t xml:space="preserve"> </w:t>
      </w:r>
      <w:r w:rsidR="000B55D9" w:rsidRPr="009C6E3B">
        <w:rPr>
          <w:sz w:val="28"/>
          <w:szCs w:val="28"/>
        </w:rPr>
        <w:t xml:space="preserve">конкурса </w:t>
      </w:r>
      <w:r w:rsidR="00195F32" w:rsidRPr="009C6E3B">
        <w:rPr>
          <w:sz w:val="28"/>
          <w:szCs w:val="28"/>
        </w:rPr>
        <w:t>«Учитель года Республики Тыва – 202</w:t>
      </w:r>
      <w:r w:rsidR="001034FA" w:rsidRPr="009C6E3B">
        <w:rPr>
          <w:sz w:val="28"/>
          <w:szCs w:val="28"/>
        </w:rPr>
        <w:t>4</w:t>
      </w:r>
      <w:r w:rsidR="00195F32" w:rsidRPr="009C6E3B">
        <w:rPr>
          <w:sz w:val="28"/>
          <w:szCs w:val="28"/>
        </w:rPr>
        <w:t>»</w:t>
      </w:r>
      <w:r w:rsidR="00F4738F" w:rsidRPr="009C6E3B">
        <w:rPr>
          <w:sz w:val="28"/>
          <w:szCs w:val="28"/>
        </w:rPr>
        <w:t xml:space="preserve"> </w:t>
      </w:r>
      <w:r w:rsidR="00BE2F75" w:rsidRPr="009C6E3B">
        <w:rPr>
          <w:sz w:val="28"/>
          <w:szCs w:val="28"/>
        </w:rPr>
        <w:t xml:space="preserve">являются учителя со стажем педагогической работы не менее трех лет. </w:t>
      </w:r>
      <w:r w:rsidR="006F670F" w:rsidRPr="009C6E3B">
        <w:rPr>
          <w:sz w:val="28"/>
          <w:szCs w:val="28"/>
        </w:rPr>
        <w:t>Для</w:t>
      </w:r>
      <w:r w:rsidR="0003785D" w:rsidRPr="009C6E3B">
        <w:rPr>
          <w:sz w:val="28"/>
          <w:szCs w:val="28"/>
        </w:rPr>
        <w:t xml:space="preserve"> </w:t>
      </w:r>
      <w:r w:rsidR="006A69F9" w:rsidRPr="009C6E3B">
        <w:rPr>
          <w:sz w:val="28"/>
          <w:szCs w:val="28"/>
        </w:rPr>
        <w:t xml:space="preserve">участия в </w:t>
      </w:r>
      <w:r w:rsidR="00BE2F75" w:rsidRPr="009C6E3B">
        <w:rPr>
          <w:sz w:val="28"/>
          <w:szCs w:val="28"/>
        </w:rPr>
        <w:t>региональн</w:t>
      </w:r>
      <w:r w:rsidR="006A69F9" w:rsidRPr="009C6E3B">
        <w:rPr>
          <w:sz w:val="28"/>
          <w:szCs w:val="28"/>
        </w:rPr>
        <w:t>ом</w:t>
      </w:r>
      <w:r w:rsidR="00BE2F75" w:rsidRPr="009C6E3B">
        <w:rPr>
          <w:sz w:val="28"/>
          <w:szCs w:val="28"/>
        </w:rPr>
        <w:t xml:space="preserve"> этап</w:t>
      </w:r>
      <w:r w:rsidR="006A69F9" w:rsidRPr="009C6E3B">
        <w:rPr>
          <w:sz w:val="28"/>
          <w:szCs w:val="28"/>
        </w:rPr>
        <w:t>е</w:t>
      </w:r>
      <w:r w:rsidR="00BE2F75" w:rsidRPr="009C6E3B">
        <w:rPr>
          <w:sz w:val="28"/>
          <w:szCs w:val="28"/>
        </w:rPr>
        <w:t xml:space="preserve"> Конкурса </w:t>
      </w:r>
      <w:r w:rsidR="0003785D" w:rsidRPr="009C6E3B">
        <w:rPr>
          <w:sz w:val="28"/>
          <w:szCs w:val="28"/>
        </w:rPr>
        <w:t xml:space="preserve">от каждого муниципалитета </w:t>
      </w:r>
      <w:r w:rsidR="00BE2F75" w:rsidRPr="009C6E3B">
        <w:rPr>
          <w:sz w:val="28"/>
          <w:szCs w:val="28"/>
        </w:rPr>
        <w:t xml:space="preserve">делегируется один </w:t>
      </w:r>
      <w:r w:rsidR="0003785D" w:rsidRPr="009C6E3B">
        <w:rPr>
          <w:sz w:val="28"/>
          <w:szCs w:val="28"/>
        </w:rPr>
        <w:t>конкурсант</w:t>
      </w:r>
      <w:r w:rsidR="00BE2F75" w:rsidRPr="009C6E3B">
        <w:rPr>
          <w:sz w:val="28"/>
          <w:szCs w:val="28"/>
        </w:rPr>
        <w:t xml:space="preserve"> – победитель муниципального этапа Конкурса</w:t>
      </w:r>
      <w:r w:rsidR="00920406">
        <w:rPr>
          <w:sz w:val="28"/>
          <w:szCs w:val="28"/>
        </w:rPr>
        <w:t xml:space="preserve"> </w:t>
      </w:r>
      <w:r w:rsidR="00920406" w:rsidRPr="00C55C4C">
        <w:rPr>
          <w:sz w:val="28"/>
          <w:szCs w:val="28"/>
        </w:rPr>
        <w:t>среди кожуунов, городов</w:t>
      </w:r>
      <w:r w:rsidR="00D22ED4" w:rsidRPr="00C55C4C">
        <w:rPr>
          <w:sz w:val="28"/>
          <w:szCs w:val="28"/>
        </w:rPr>
        <w:t xml:space="preserve"> Ак-Довурака и Кызыла,</w:t>
      </w:r>
      <w:r w:rsidR="00920406" w:rsidRPr="00C55C4C">
        <w:rPr>
          <w:sz w:val="28"/>
          <w:szCs w:val="28"/>
        </w:rPr>
        <w:t xml:space="preserve"> республиканских учреждений</w:t>
      </w:r>
      <w:r w:rsidR="000B7F12" w:rsidRPr="00C55C4C">
        <w:rPr>
          <w:sz w:val="28"/>
          <w:szCs w:val="28"/>
        </w:rPr>
        <w:t>.</w:t>
      </w:r>
      <w:r w:rsidR="006F670F" w:rsidRPr="00C55C4C">
        <w:rPr>
          <w:sz w:val="28"/>
          <w:szCs w:val="28"/>
        </w:rPr>
        <w:t xml:space="preserve"> </w:t>
      </w:r>
      <w:r w:rsidR="00BE2F75" w:rsidRPr="00C55C4C">
        <w:rPr>
          <w:sz w:val="28"/>
          <w:szCs w:val="28"/>
        </w:rPr>
        <w:t>По объективным</w:t>
      </w:r>
      <w:r w:rsidR="00BE2F75" w:rsidRPr="009C6E3B">
        <w:rPr>
          <w:sz w:val="28"/>
          <w:szCs w:val="28"/>
        </w:rPr>
        <w:t xml:space="preserve"> причинам </w:t>
      </w:r>
      <w:r w:rsidR="001D6281" w:rsidRPr="009C6E3B">
        <w:rPr>
          <w:sz w:val="28"/>
          <w:szCs w:val="28"/>
        </w:rPr>
        <w:t>для участ</w:t>
      </w:r>
      <w:r w:rsidR="00BE2F75" w:rsidRPr="009C6E3B">
        <w:rPr>
          <w:sz w:val="28"/>
          <w:szCs w:val="28"/>
        </w:rPr>
        <w:t>ия в региональном этапе Конкурса может быть направлен учитель, занявший второе или третье место на муниципа</w:t>
      </w:r>
      <w:r w:rsidR="00C238F9" w:rsidRPr="009C6E3B">
        <w:rPr>
          <w:sz w:val="28"/>
          <w:szCs w:val="28"/>
        </w:rPr>
        <w:t>льном этапе К</w:t>
      </w:r>
      <w:r w:rsidR="00BE2F75" w:rsidRPr="009C6E3B">
        <w:rPr>
          <w:sz w:val="28"/>
          <w:szCs w:val="28"/>
        </w:rPr>
        <w:t>онкурса.</w:t>
      </w:r>
    </w:p>
    <w:p w14:paraId="73B88ABA" w14:textId="17E225E7" w:rsidR="0003785D" w:rsidRPr="009C6E3B" w:rsidRDefault="0003785D" w:rsidP="00EB369B">
      <w:pPr>
        <w:pStyle w:val="13"/>
        <w:shd w:val="clear" w:color="auto" w:fill="auto"/>
        <w:tabs>
          <w:tab w:val="left" w:pos="126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2.2. Для участия на региональном этапе Конкурса </w:t>
      </w:r>
      <w:r w:rsidR="00B75F33">
        <w:rPr>
          <w:rFonts w:cs="Times New Roman"/>
          <w:sz w:val="28"/>
          <w:szCs w:val="28"/>
        </w:rPr>
        <w:t>органы местного самоуправления</w:t>
      </w:r>
      <w:r w:rsidRPr="009C6E3B">
        <w:rPr>
          <w:rFonts w:cs="Times New Roman"/>
          <w:sz w:val="28"/>
          <w:szCs w:val="28"/>
        </w:rPr>
        <w:t>,</w:t>
      </w:r>
      <w:r w:rsidR="00B75F33">
        <w:rPr>
          <w:rFonts w:cs="Times New Roman"/>
          <w:sz w:val="28"/>
          <w:szCs w:val="28"/>
        </w:rPr>
        <w:t xml:space="preserve"> муниципальные районы и городские округа,</w:t>
      </w:r>
      <w:r w:rsidRPr="009C6E3B">
        <w:rPr>
          <w:rFonts w:cs="Times New Roman"/>
          <w:sz w:val="28"/>
          <w:szCs w:val="28"/>
        </w:rPr>
        <w:t xml:space="preserve"> осуществляющие управление в сфере образования, направляют в Оргкомитет </w:t>
      </w:r>
      <w:r w:rsidR="00825292" w:rsidRPr="009C6E3B">
        <w:rPr>
          <w:rFonts w:cs="Times New Roman"/>
          <w:sz w:val="28"/>
          <w:szCs w:val="28"/>
        </w:rPr>
        <w:t>Конкурса</w:t>
      </w:r>
      <w:r w:rsidRPr="009C6E3B">
        <w:rPr>
          <w:rFonts w:cs="Times New Roman"/>
          <w:sz w:val="28"/>
          <w:szCs w:val="28"/>
        </w:rPr>
        <w:t xml:space="preserve"> «Учитель года Р</w:t>
      </w:r>
      <w:r w:rsidR="00825292" w:rsidRPr="009C6E3B">
        <w:rPr>
          <w:rFonts w:cs="Times New Roman"/>
          <w:sz w:val="28"/>
          <w:szCs w:val="28"/>
        </w:rPr>
        <w:t>еспублики Тыва - 202</w:t>
      </w:r>
      <w:r w:rsidR="001034FA" w:rsidRPr="009C6E3B">
        <w:rPr>
          <w:rFonts w:cs="Times New Roman"/>
          <w:sz w:val="28"/>
          <w:szCs w:val="28"/>
        </w:rPr>
        <w:t>4</w:t>
      </w:r>
      <w:r w:rsidRPr="009C6E3B">
        <w:rPr>
          <w:rFonts w:cs="Times New Roman"/>
          <w:sz w:val="28"/>
          <w:szCs w:val="28"/>
        </w:rPr>
        <w:t>» (далее - Оргкомитет) официальным письмом следующие документы:</w:t>
      </w:r>
    </w:p>
    <w:p w14:paraId="09AEF02B" w14:textId="77777777" w:rsidR="0003785D" w:rsidRPr="009C6E3B" w:rsidRDefault="0003785D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представление по форме (Приложение 1);</w:t>
      </w:r>
    </w:p>
    <w:p w14:paraId="174058FF" w14:textId="77777777" w:rsidR="00825292" w:rsidRPr="009C6E3B" w:rsidRDefault="0003785D" w:rsidP="00EB369B">
      <w:pPr>
        <w:pStyle w:val="13"/>
        <w:shd w:val="clear" w:color="auto" w:fill="auto"/>
        <w:spacing w:line="240" w:lineRule="auto"/>
        <w:ind w:firstLine="700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заявление участника Конкурса по образцу (Приложение 2); </w:t>
      </w:r>
    </w:p>
    <w:p w14:paraId="1AA2EB08" w14:textId="77777777" w:rsidR="00825292" w:rsidRPr="009C6E3B" w:rsidRDefault="0003785D" w:rsidP="00EB369B">
      <w:pPr>
        <w:pStyle w:val="13"/>
        <w:shd w:val="clear" w:color="auto" w:fill="auto"/>
        <w:spacing w:line="240" w:lineRule="auto"/>
        <w:ind w:firstLine="700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информационную карту участника </w:t>
      </w:r>
      <w:r w:rsidR="00825292" w:rsidRPr="009C6E3B">
        <w:rPr>
          <w:rFonts w:cs="Times New Roman"/>
          <w:sz w:val="28"/>
          <w:szCs w:val="28"/>
        </w:rPr>
        <w:t>Конкурса (Приложение 3);</w:t>
      </w:r>
    </w:p>
    <w:p w14:paraId="771F54D0" w14:textId="77777777" w:rsidR="0003785D" w:rsidRPr="009C6E3B" w:rsidRDefault="0003785D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согласие участника Конкурса на обработку персональных данных (Приложение 4);</w:t>
      </w:r>
    </w:p>
    <w:p w14:paraId="0805B7A3" w14:textId="77777777" w:rsidR="0003785D" w:rsidRPr="009C6E3B" w:rsidRDefault="0003785D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выписку из протокола заседания оргкомитета </w:t>
      </w:r>
      <w:r w:rsidR="00825292" w:rsidRPr="009C6E3B">
        <w:rPr>
          <w:rFonts w:cs="Times New Roman"/>
          <w:sz w:val="28"/>
          <w:szCs w:val="28"/>
        </w:rPr>
        <w:t>муниципального</w:t>
      </w:r>
      <w:r w:rsidRPr="009C6E3B">
        <w:rPr>
          <w:rFonts w:cs="Times New Roman"/>
          <w:sz w:val="28"/>
          <w:szCs w:val="28"/>
        </w:rPr>
        <w:t xml:space="preserve"> этапа </w:t>
      </w:r>
      <w:r w:rsidR="00825292" w:rsidRPr="009C6E3B">
        <w:rPr>
          <w:rFonts w:cs="Times New Roman"/>
          <w:sz w:val="28"/>
          <w:szCs w:val="28"/>
        </w:rPr>
        <w:t>Конкурса</w:t>
      </w:r>
      <w:r w:rsidRPr="009C6E3B">
        <w:rPr>
          <w:rFonts w:cs="Times New Roman"/>
          <w:sz w:val="28"/>
          <w:szCs w:val="28"/>
        </w:rPr>
        <w:t xml:space="preserve"> (Приложение 5);</w:t>
      </w:r>
    </w:p>
    <w:p w14:paraId="5E62964B" w14:textId="77777777" w:rsidR="0003785D" w:rsidRPr="009C6E3B" w:rsidRDefault="0003785D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справку об итогах первого</w:t>
      </w:r>
      <w:r w:rsidR="00825292" w:rsidRPr="009C6E3B">
        <w:rPr>
          <w:rFonts w:cs="Times New Roman"/>
          <w:sz w:val="28"/>
          <w:szCs w:val="28"/>
        </w:rPr>
        <w:t xml:space="preserve"> и </w:t>
      </w:r>
      <w:r w:rsidRPr="009C6E3B">
        <w:rPr>
          <w:rFonts w:cs="Times New Roman"/>
          <w:sz w:val="28"/>
          <w:szCs w:val="28"/>
        </w:rPr>
        <w:t xml:space="preserve">второго этапов </w:t>
      </w:r>
      <w:r w:rsidR="00825292" w:rsidRPr="009C6E3B">
        <w:rPr>
          <w:rFonts w:cs="Times New Roman"/>
          <w:sz w:val="28"/>
          <w:szCs w:val="28"/>
        </w:rPr>
        <w:t>К</w:t>
      </w:r>
      <w:r w:rsidRPr="009C6E3B">
        <w:rPr>
          <w:rFonts w:cs="Times New Roman"/>
          <w:sz w:val="28"/>
          <w:szCs w:val="28"/>
        </w:rPr>
        <w:t>онкурса (Приложение 6);</w:t>
      </w:r>
    </w:p>
    <w:p w14:paraId="072CB04A" w14:textId="77777777" w:rsidR="006A69F9" w:rsidRPr="009C6E3B" w:rsidRDefault="006A69F9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скан-копию паспорта участника (первый разворот и страница с отметкой о регистрации);</w:t>
      </w:r>
    </w:p>
    <w:p w14:paraId="5873AFB8" w14:textId="77777777" w:rsidR="00825292" w:rsidRPr="009C6E3B" w:rsidRDefault="00825292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фотография (</w:t>
      </w:r>
      <w:r w:rsidR="006A69F9" w:rsidRPr="009C6E3B">
        <w:rPr>
          <w:rFonts w:cs="Times New Roman"/>
          <w:sz w:val="28"/>
          <w:szCs w:val="28"/>
        </w:rPr>
        <w:t xml:space="preserve">фото на документы, </w:t>
      </w:r>
      <w:r w:rsidRPr="009C6E3B">
        <w:rPr>
          <w:rFonts w:cs="Times New Roman"/>
          <w:sz w:val="28"/>
          <w:szCs w:val="28"/>
        </w:rPr>
        <w:t>электронная форма).</w:t>
      </w:r>
    </w:p>
    <w:p w14:paraId="6928FF75" w14:textId="77777777" w:rsidR="00DB6013" w:rsidRPr="009C6E3B" w:rsidRDefault="00DB6013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приказ об итогах муниципального этапа Конкурса.</w:t>
      </w:r>
    </w:p>
    <w:p w14:paraId="64DD0EA2" w14:textId="77777777" w:rsidR="003E0B9C" w:rsidRPr="009C6E3B" w:rsidRDefault="003E0B9C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2.3. Для формирования реестра лучших воспитательных и педагогических практик в электронном варианте на адрес электронной почты </w:t>
      </w:r>
      <w:hyperlink r:id="rId10" w:history="1">
        <w:r w:rsidRPr="009C6E3B">
          <w:rPr>
            <w:rStyle w:val="af9"/>
            <w:rFonts w:cs="Times New Roman"/>
            <w:color w:val="auto"/>
            <w:sz w:val="28"/>
            <w:szCs w:val="28"/>
            <w:lang w:val="en-US"/>
          </w:rPr>
          <w:t>enigo</w:t>
        </w:r>
        <w:r w:rsidRPr="009C6E3B">
          <w:rPr>
            <w:rStyle w:val="af9"/>
            <w:rFonts w:cs="Times New Roman"/>
            <w:color w:val="auto"/>
            <w:sz w:val="28"/>
            <w:szCs w:val="28"/>
          </w:rPr>
          <w:t>2011@</w:t>
        </w:r>
        <w:r w:rsidRPr="009C6E3B">
          <w:rPr>
            <w:rStyle w:val="af9"/>
            <w:rFonts w:cs="Times New Roman"/>
            <w:color w:val="auto"/>
            <w:sz w:val="28"/>
            <w:szCs w:val="28"/>
            <w:lang w:val="en-US"/>
          </w:rPr>
          <w:t>mail</w:t>
        </w:r>
        <w:r w:rsidRPr="009C6E3B">
          <w:rPr>
            <w:rStyle w:val="af9"/>
            <w:rFonts w:cs="Times New Roman"/>
            <w:color w:val="auto"/>
            <w:sz w:val="28"/>
            <w:szCs w:val="28"/>
          </w:rPr>
          <w:t>.</w:t>
        </w:r>
        <w:r w:rsidRPr="009C6E3B">
          <w:rPr>
            <w:rStyle w:val="af9"/>
            <w:rFonts w:cs="Times New Roman"/>
            <w:color w:val="auto"/>
            <w:sz w:val="28"/>
            <w:szCs w:val="28"/>
            <w:lang w:val="en-US"/>
          </w:rPr>
          <w:t>ru</w:t>
        </w:r>
      </w:hyperlink>
      <w:r w:rsidRPr="009C6E3B">
        <w:rPr>
          <w:rFonts w:cs="Times New Roman"/>
          <w:sz w:val="28"/>
          <w:szCs w:val="28"/>
        </w:rPr>
        <w:t xml:space="preserve"> </w:t>
      </w:r>
      <w:r w:rsidRPr="009C6E3B">
        <w:rPr>
          <w:rFonts w:cs="Times New Roman"/>
          <w:b/>
          <w:sz w:val="28"/>
          <w:szCs w:val="28"/>
        </w:rPr>
        <w:t xml:space="preserve">до </w:t>
      </w:r>
      <w:r w:rsidR="006517E9" w:rsidRPr="009C6E3B">
        <w:rPr>
          <w:rFonts w:cs="Times New Roman"/>
          <w:b/>
          <w:sz w:val="28"/>
          <w:szCs w:val="28"/>
        </w:rPr>
        <w:t>1</w:t>
      </w:r>
      <w:r w:rsidRPr="009C6E3B">
        <w:rPr>
          <w:rFonts w:cs="Times New Roman"/>
          <w:b/>
          <w:sz w:val="28"/>
          <w:szCs w:val="28"/>
        </w:rPr>
        <w:t xml:space="preserve"> марта 202</w:t>
      </w:r>
      <w:r w:rsidR="001034FA" w:rsidRPr="009C6E3B">
        <w:rPr>
          <w:rFonts w:cs="Times New Roman"/>
          <w:b/>
          <w:sz w:val="28"/>
          <w:szCs w:val="28"/>
        </w:rPr>
        <w:t>4</w:t>
      </w:r>
      <w:r w:rsidRPr="009C6E3B">
        <w:rPr>
          <w:rFonts w:cs="Times New Roman"/>
          <w:sz w:val="28"/>
          <w:szCs w:val="28"/>
        </w:rPr>
        <w:t xml:space="preserve"> </w:t>
      </w:r>
      <w:r w:rsidRPr="009C6E3B">
        <w:rPr>
          <w:rFonts w:cs="Times New Roman"/>
          <w:b/>
          <w:sz w:val="28"/>
          <w:szCs w:val="28"/>
        </w:rPr>
        <w:t>года</w:t>
      </w:r>
      <w:r w:rsidRPr="009C6E3B">
        <w:rPr>
          <w:rFonts w:cs="Times New Roman"/>
          <w:sz w:val="28"/>
          <w:szCs w:val="28"/>
        </w:rPr>
        <w:t xml:space="preserve"> предоставляются следующие документы:</w:t>
      </w:r>
    </w:p>
    <w:p w14:paraId="0F87429C" w14:textId="55404B30" w:rsidR="00961622" w:rsidRPr="009C6E3B" w:rsidRDefault="00961622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- технологическая карта конкурсного испытания «Урок»</w:t>
      </w:r>
      <w:r w:rsidR="00B75F33">
        <w:rPr>
          <w:rFonts w:cs="Times New Roman"/>
          <w:sz w:val="28"/>
          <w:szCs w:val="28"/>
        </w:rPr>
        <w:t>;</w:t>
      </w:r>
    </w:p>
    <w:p w14:paraId="53130169" w14:textId="458826BA" w:rsidR="00961622" w:rsidRPr="009C6E3B" w:rsidRDefault="00961622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lastRenderedPageBreak/>
        <w:t>- методический материал конкурсного испытания «Мастер - класс»</w:t>
      </w:r>
      <w:r w:rsidR="00B75F33">
        <w:rPr>
          <w:rFonts w:cs="Times New Roman"/>
          <w:sz w:val="28"/>
          <w:szCs w:val="28"/>
        </w:rPr>
        <w:t>.</w:t>
      </w:r>
    </w:p>
    <w:p w14:paraId="1B29EF77" w14:textId="77777777" w:rsidR="00E966A5" w:rsidRPr="009C6E3B" w:rsidRDefault="00825292" w:rsidP="00EB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>2.</w:t>
      </w:r>
      <w:r w:rsidR="003E0B9C" w:rsidRPr="009C6E3B">
        <w:rPr>
          <w:sz w:val="28"/>
          <w:szCs w:val="28"/>
        </w:rPr>
        <w:t>4</w:t>
      </w:r>
      <w:r w:rsidRPr="009C6E3B">
        <w:rPr>
          <w:sz w:val="28"/>
          <w:szCs w:val="28"/>
        </w:rPr>
        <w:t xml:space="preserve">. </w:t>
      </w:r>
      <w:r w:rsidR="0003785D" w:rsidRPr="009C6E3B">
        <w:rPr>
          <w:sz w:val="28"/>
          <w:szCs w:val="28"/>
        </w:rPr>
        <w:t xml:space="preserve">Прием документов осуществляется </w:t>
      </w:r>
      <w:r w:rsidRPr="009C6E3B">
        <w:rPr>
          <w:sz w:val="28"/>
          <w:szCs w:val="28"/>
        </w:rPr>
        <w:t xml:space="preserve">региональным </w:t>
      </w:r>
      <w:r w:rsidR="0003785D" w:rsidRPr="009C6E3B">
        <w:rPr>
          <w:sz w:val="28"/>
          <w:szCs w:val="28"/>
        </w:rPr>
        <w:t xml:space="preserve">Оператором до </w:t>
      </w:r>
      <w:r w:rsidR="006517E9" w:rsidRPr="009C6E3B">
        <w:rPr>
          <w:b/>
          <w:sz w:val="28"/>
          <w:szCs w:val="28"/>
        </w:rPr>
        <w:t>1</w:t>
      </w:r>
      <w:r w:rsidRPr="009C6E3B">
        <w:rPr>
          <w:b/>
          <w:sz w:val="28"/>
          <w:szCs w:val="28"/>
        </w:rPr>
        <w:t xml:space="preserve"> марта</w:t>
      </w:r>
      <w:r w:rsidR="0003785D" w:rsidRPr="009C6E3B">
        <w:rPr>
          <w:b/>
          <w:sz w:val="28"/>
          <w:szCs w:val="28"/>
        </w:rPr>
        <w:t xml:space="preserve"> 202</w:t>
      </w:r>
      <w:r w:rsidR="001034FA" w:rsidRPr="009C6E3B">
        <w:rPr>
          <w:b/>
          <w:sz w:val="28"/>
          <w:szCs w:val="28"/>
        </w:rPr>
        <w:t>4</w:t>
      </w:r>
      <w:r w:rsidR="0003785D" w:rsidRPr="009C6E3B">
        <w:rPr>
          <w:b/>
          <w:sz w:val="28"/>
          <w:szCs w:val="28"/>
        </w:rPr>
        <w:t xml:space="preserve"> года</w:t>
      </w:r>
      <w:r w:rsidR="00E966A5" w:rsidRPr="009C6E3B">
        <w:rPr>
          <w:sz w:val="28"/>
          <w:szCs w:val="28"/>
        </w:rPr>
        <w:t xml:space="preserve"> (очно - по адресу: г. Кызы</w:t>
      </w:r>
      <w:r w:rsidR="001B4E81" w:rsidRPr="009C6E3B">
        <w:rPr>
          <w:sz w:val="28"/>
          <w:szCs w:val="28"/>
        </w:rPr>
        <w:t>л, ул. Чургуй-оола, 1, каб. 203</w:t>
      </w:r>
      <w:r w:rsidR="00E966A5" w:rsidRPr="009C6E3B">
        <w:rPr>
          <w:sz w:val="28"/>
          <w:szCs w:val="28"/>
        </w:rPr>
        <w:t>).</w:t>
      </w:r>
    </w:p>
    <w:p w14:paraId="32D4654C" w14:textId="0953E333" w:rsidR="00E966A5" w:rsidRPr="009C6E3B" w:rsidRDefault="00E966A5" w:rsidP="00EB369B">
      <w:pPr>
        <w:pStyle w:val="13"/>
        <w:shd w:val="clear" w:color="auto" w:fill="auto"/>
        <w:tabs>
          <w:tab w:val="left" w:pos="1238"/>
        </w:tabs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2.</w:t>
      </w:r>
      <w:r w:rsidR="003E0B9C" w:rsidRPr="009C6E3B">
        <w:rPr>
          <w:rFonts w:cs="Times New Roman"/>
          <w:sz w:val="28"/>
          <w:szCs w:val="28"/>
        </w:rPr>
        <w:t>5</w:t>
      </w:r>
      <w:r w:rsidRPr="009C6E3B">
        <w:rPr>
          <w:rFonts w:cs="Times New Roman"/>
          <w:sz w:val="28"/>
          <w:szCs w:val="28"/>
        </w:rPr>
        <w:t xml:space="preserve">. Участники Конкурса должны пройти электронную регистрацию на сайте </w:t>
      </w:r>
      <w:r w:rsidR="00B75F33">
        <w:rPr>
          <w:rFonts w:cs="Times New Roman"/>
          <w:sz w:val="28"/>
          <w:szCs w:val="28"/>
        </w:rPr>
        <w:t>И</w:t>
      </w:r>
      <w:r w:rsidRPr="009C6E3B">
        <w:rPr>
          <w:rFonts w:cs="Times New Roman"/>
          <w:sz w:val="28"/>
          <w:szCs w:val="28"/>
        </w:rPr>
        <w:t xml:space="preserve">нститута </w:t>
      </w:r>
      <w:r w:rsidRPr="009C6E3B">
        <w:rPr>
          <w:rFonts w:cs="Times New Roman"/>
          <w:b/>
          <w:sz w:val="28"/>
          <w:szCs w:val="28"/>
        </w:rPr>
        <w:t xml:space="preserve">с </w:t>
      </w:r>
      <w:r w:rsidR="006517E9" w:rsidRPr="009C6E3B">
        <w:rPr>
          <w:rFonts w:cs="Times New Roman"/>
          <w:b/>
          <w:sz w:val="28"/>
          <w:szCs w:val="28"/>
        </w:rPr>
        <w:t>19</w:t>
      </w:r>
      <w:r w:rsidRPr="009C6E3B">
        <w:rPr>
          <w:rFonts w:cs="Times New Roman"/>
          <w:b/>
          <w:sz w:val="28"/>
          <w:szCs w:val="28"/>
        </w:rPr>
        <w:t xml:space="preserve"> по </w:t>
      </w:r>
      <w:r w:rsidR="006517E9" w:rsidRPr="009C6E3B">
        <w:rPr>
          <w:rFonts w:cs="Times New Roman"/>
          <w:b/>
          <w:sz w:val="28"/>
          <w:szCs w:val="28"/>
        </w:rPr>
        <w:t>23 февраля</w:t>
      </w:r>
      <w:r w:rsidRPr="009C6E3B">
        <w:rPr>
          <w:rFonts w:cs="Times New Roman"/>
          <w:b/>
          <w:sz w:val="28"/>
          <w:szCs w:val="28"/>
        </w:rPr>
        <w:t xml:space="preserve"> 202</w:t>
      </w:r>
      <w:r w:rsidR="001034FA" w:rsidRPr="009C6E3B">
        <w:rPr>
          <w:rFonts w:cs="Times New Roman"/>
          <w:b/>
          <w:sz w:val="28"/>
          <w:szCs w:val="28"/>
        </w:rPr>
        <w:t>4</w:t>
      </w:r>
      <w:r w:rsidRPr="009C6E3B">
        <w:rPr>
          <w:rFonts w:cs="Times New Roman"/>
          <w:b/>
          <w:sz w:val="28"/>
          <w:szCs w:val="28"/>
        </w:rPr>
        <w:t xml:space="preserve"> года</w:t>
      </w:r>
      <w:r w:rsidRPr="009C6E3B">
        <w:rPr>
          <w:rFonts w:cs="Times New Roman"/>
          <w:sz w:val="28"/>
          <w:szCs w:val="28"/>
        </w:rPr>
        <w:t>.</w:t>
      </w:r>
    </w:p>
    <w:p w14:paraId="193EEFE0" w14:textId="77777777" w:rsidR="0003785D" w:rsidRPr="009C6E3B" w:rsidRDefault="00E966A5" w:rsidP="00EB369B">
      <w:pPr>
        <w:pStyle w:val="13"/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2.</w:t>
      </w:r>
      <w:r w:rsidR="003E0B9C" w:rsidRPr="009C6E3B">
        <w:rPr>
          <w:rFonts w:cs="Times New Roman"/>
          <w:sz w:val="28"/>
          <w:szCs w:val="28"/>
        </w:rPr>
        <w:t>6</w:t>
      </w:r>
      <w:r w:rsidRPr="009C6E3B">
        <w:rPr>
          <w:rFonts w:cs="Times New Roman"/>
          <w:sz w:val="28"/>
          <w:szCs w:val="28"/>
        </w:rPr>
        <w:t xml:space="preserve">. </w:t>
      </w:r>
      <w:r w:rsidR="0003785D" w:rsidRPr="009C6E3B">
        <w:rPr>
          <w:rFonts w:cs="Times New Roman"/>
          <w:sz w:val="28"/>
          <w:szCs w:val="28"/>
        </w:rPr>
        <w:t>По завершении сбора документов и материалов, указанных в п. 2.2. настоящего По</w:t>
      </w:r>
      <w:r w:rsidR="006375AD" w:rsidRPr="009C6E3B">
        <w:rPr>
          <w:rFonts w:cs="Times New Roman"/>
          <w:sz w:val="28"/>
          <w:szCs w:val="28"/>
        </w:rPr>
        <w:t>ложения</w:t>
      </w:r>
      <w:r w:rsidR="0003785D" w:rsidRPr="009C6E3B">
        <w:rPr>
          <w:rFonts w:cs="Times New Roman"/>
          <w:sz w:val="28"/>
          <w:szCs w:val="28"/>
        </w:rPr>
        <w:t>, Оператор формирует списочный состав участников финала. Состав участников финала утверждается Оргкомитетом.</w:t>
      </w:r>
    </w:p>
    <w:p w14:paraId="1E8520FF" w14:textId="49FF1D15" w:rsidR="004E1B30" w:rsidRDefault="00E966A5" w:rsidP="004E1B30">
      <w:pPr>
        <w:pStyle w:val="13"/>
        <w:shd w:val="clear" w:color="auto" w:fill="auto"/>
        <w:tabs>
          <w:tab w:val="left" w:pos="1402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2.</w:t>
      </w:r>
      <w:r w:rsidR="003E0B9C" w:rsidRPr="009C6E3B">
        <w:rPr>
          <w:rFonts w:cs="Times New Roman"/>
          <w:sz w:val="28"/>
          <w:szCs w:val="28"/>
        </w:rPr>
        <w:t>7</w:t>
      </w:r>
      <w:r w:rsidRPr="009C6E3B">
        <w:rPr>
          <w:rFonts w:cs="Times New Roman"/>
          <w:sz w:val="28"/>
          <w:szCs w:val="28"/>
        </w:rPr>
        <w:t xml:space="preserve">. </w:t>
      </w:r>
      <w:r w:rsidR="0003785D" w:rsidRPr="009C6E3B">
        <w:rPr>
          <w:rFonts w:cs="Times New Roman"/>
          <w:sz w:val="28"/>
          <w:szCs w:val="28"/>
        </w:rPr>
        <w:t xml:space="preserve">Не подлежат рассмотрению документы, подготовленные с нарушением требований к оформлению, и документы участников, не прошедших регистрацию на сайте </w:t>
      </w:r>
      <w:r w:rsidRPr="009C6E3B">
        <w:rPr>
          <w:rFonts w:cs="Times New Roman"/>
          <w:sz w:val="28"/>
          <w:szCs w:val="28"/>
        </w:rPr>
        <w:t>Института</w:t>
      </w:r>
      <w:r w:rsidR="0003785D" w:rsidRPr="009C6E3B">
        <w:rPr>
          <w:rFonts w:cs="Times New Roman"/>
          <w:sz w:val="28"/>
          <w:szCs w:val="28"/>
        </w:rPr>
        <w:t>.</w:t>
      </w:r>
      <w:bookmarkStart w:id="2" w:name="bookmark3"/>
    </w:p>
    <w:p w14:paraId="5B0B8F5C" w14:textId="77777777" w:rsidR="007E6152" w:rsidRPr="009C6E3B" w:rsidRDefault="007E6152" w:rsidP="004E1B30">
      <w:pPr>
        <w:pStyle w:val="13"/>
        <w:shd w:val="clear" w:color="auto" w:fill="auto"/>
        <w:tabs>
          <w:tab w:val="left" w:pos="1402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744F8816" w14:textId="77777777" w:rsidR="004E1B30" w:rsidRPr="009C6E3B" w:rsidRDefault="00E966A5" w:rsidP="004E1B30">
      <w:pPr>
        <w:pStyle w:val="13"/>
        <w:shd w:val="clear" w:color="auto" w:fill="auto"/>
        <w:tabs>
          <w:tab w:val="left" w:pos="1402"/>
        </w:tabs>
        <w:spacing w:line="240" w:lineRule="auto"/>
        <w:jc w:val="center"/>
        <w:rPr>
          <w:b/>
          <w:sz w:val="28"/>
          <w:szCs w:val="28"/>
        </w:rPr>
      </w:pPr>
      <w:r w:rsidRPr="009C6E3B">
        <w:rPr>
          <w:b/>
          <w:sz w:val="28"/>
          <w:szCs w:val="28"/>
        </w:rPr>
        <w:t>3. Структура конкурсных испытаний,</w:t>
      </w:r>
      <w:bookmarkStart w:id="3" w:name="bookmark4"/>
      <w:bookmarkEnd w:id="2"/>
      <w:r w:rsidR="004E1B30" w:rsidRPr="009C6E3B">
        <w:rPr>
          <w:b/>
          <w:sz w:val="28"/>
          <w:szCs w:val="28"/>
        </w:rPr>
        <w:t xml:space="preserve"> </w:t>
      </w:r>
      <w:r w:rsidRPr="009C6E3B">
        <w:rPr>
          <w:b/>
          <w:sz w:val="28"/>
          <w:szCs w:val="28"/>
        </w:rPr>
        <w:t xml:space="preserve">формат, </w:t>
      </w:r>
    </w:p>
    <w:p w14:paraId="2A24AFB3" w14:textId="77777777" w:rsidR="00E966A5" w:rsidRPr="009C6E3B" w:rsidRDefault="00E966A5" w:rsidP="004E1B30">
      <w:pPr>
        <w:pStyle w:val="13"/>
        <w:shd w:val="clear" w:color="auto" w:fill="auto"/>
        <w:tabs>
          <w:tab w:val="left" w:pos="1402"/>
        </w:tabs>
        <w:spacing w:line="240" w:lineRule="auto"/>
        <w:jc w:val="center"/>
        <w:rPr>
          <w:rFonts w:cs="Times New Roman"/>
          <w:sz w:val="28"/>
          <w:szCs w:val="28"/>
        </w:rPr>
      </w:pPr>
      <w:r w:rsidRPr="009C6E3B">
        <w:rPr>
          <w:b/>
          <w:sz w:val="28"/>
          <w:szCs w:val="28"/>
        </w:rPr>
        <w:t>регламент их проведения, порядок и критерии оценки</w:t>
      </w:r>
      <w:bookmarkEnd w:id="3"/>
    </w:p>
    <w:p w14:paraId="5C753BAB" w14:textId="77777777" w:rsidR="001F27C5" w:rsidRPr="009C6E3B" w:rsidRDefault="00DE0DD9" w:rsidP="001F27C5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3.1. </w:t>
      </w:r>
      <w:r w:rsidR="00E966A5" w:rsidRPr="009C6E3B">
        <w:rPr>
          <w:rFonts w:cs="Times New Roman"/>
          <w:sz w:val="28"/>
          <w:szCs w:val="28"/>
        </w:rPr>
        <w:t xml:space="preserve">Конкурс проходит в </w:t>
      </w:r>
      <w:r w:rsidR="006A69F9" w:rsidRPr="009C6E3B">
        <w:rPr>
          <w:rFonts w:cs="Times New Roman"/>
          <w:sz w:val="28"/>
          <w:szCs w:val="28"/>
        </w:rPr>
        <w:t>три</w:t>
      </w:r>
      <w:r w:rsidR="00E966A5" w:rsidRPr="009C6E3B">
        <w:rPr>
          <w:rFonts w:cs="Times New Roman"/>
          <w:sz w:val="28"/>
          <w:szCs w:val="28"/>
        </w:rPr>
        <w:t xml:space="preserve"> тура: первый, второй и третий туры. </w:t>
      </w:r>
      <w:r w:rsidR="006A69F9" w:rsidRPr="009C6E3B">
        <w:rPr>
          <w:rFonts w:cs="Times New Roman"/>
          <w:sz w:val="28"/>
          <w:szCs w:val="28"/>
        </w:rPr>
        <w:t>Конкурсные мероприятия всех туров проходят в очном формате.</w:t>
      </w:r>
      <w:bookmarkStart w:id="4" w:name="bookmark7"/>
    </w:p>
    <w:p w14:paraId="187F0091" w14:textId="77777777" w:rsidR="001F27C5" w:rsidRPr="009C6E3B" w:rsidRDefault="00E966A5" w:rsidP="001F27C5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9C6E3B">
        <w:rPr>
          <w:b/>
          <w:sz w:val="28"/>
          <w:szCs w:val="28"/>
        </w:rPr>
        <w:t>3.</w:t>
      </w:r>
      <w:r w:rsidR="001B4E81" w:rsidRPr="009C6E3B">
        <w:rPr>
          <w:b/>
          <w:sz w:val="28"/>
          <w:szCs w:val="28"/>
        </w:rPr>
        <w:t>2</w:t>
      </w:r>
      <w:r w:rsidRPr="009C6E3B">
        <w:rPr>
          <w:b/>
          <w:sz w:val="28"/>
          <w:szCs w:val="28"/>
        </w:rPr>
        <w:t>. Первый тур «Учитель - профессионал»</w:t>
      </w:r>
      <w:bookmarkStart w:id="5" w:name="bookmark8"/>
      <w:bookmarkEnd w:id="4"/>
    </w:p>
    <w:p w14:paraId="5B456E4D" w14:textId="77777777" w:rsidR="001F27C5" w:rsidRPr="009C6E3B" w:rsidRDefault="001034FA" w:rsidP="001F27C5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 xml:space="preserve">Первый тур включает три конкурсных испытания: </w:t>
      </w:r>
      <w:r w:rsidRPr="009C6E3B">
        <w:rPr>
          <w:b/>
          <w:sz w:val="28"/>
          <w:szCs w:val="28"/>
        </w:rPr>
        <w:t>«Разговор со школьниками», «Педагогический диктант»</w:t>
      </w:r>
      <w:r w:rsidRPr="009C6E3B">
        <w:rPr>
          <w:sz w:val="28"/>
          <w:szCs w:val="28"/>
        </w:rPr>
        <w:t xml:space="preserve"> и </w:t>
      </w:r>
      <w:r w:rsidRPr="009C6E3B">
        <w:rPr>
          <w:b/>
          <w:sz w:val="28"/>
          <w:szCs w:val="28"/>
        </w:rPr>
        <w:t>«Урок».</w:t>
      </w:r>
      <w:r w:rsidRPr="009C6E3B">
        <w:rPr>
          <w:sz w:val="28"/>
          <w:szCs w:val="28"/>
        </w:rPr>
        <w:t xml:space="preserve"> </w:t>
      </w:r>
      <w:bookmarkStart w:id="6" w:name="bookmark10"/>
      <w:bookmarkEnd w:id="5"/>
    </w:p>
    <w:p w14:paraId="11A55F96" w14:textId="77777777" w:rsidR="001F27C5" w:rsidRPr="009C6E3B" w:rsidRDefault="001034FA" w:rsidP="001F27C5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9C6E3B">
        <w:rPr>
          <w:b/>
          <w:sz w:val="28"/>
          <w:szCs w:val="28"/>
        </w:rPr>
        <w:t xml:space="preserve">3.2.1. Конкурсное испытание «Разговор со школьниками» </w:t>
      </w:r>
    </w:p>
    <w:p w14:paraId="1050A848" w14:textId="77777777" w:rsidR="001F27C5" w:rsidRPr="009C6E3B" w:rsidRDefault="001034FA" w:rsidP="001F27C5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b/>
          <w:sz w:val="28"/>
          <w:szCs w:val="28"/>
        </w:rPr>
        <w:t>Цель конкурсного испытания:</w:t>
      </w:r>
      <w:r w:rsidRPr="009C6E3B">
        <w:rPr>
          <w:sz w:val="28"/>
          <w:szCs w:val="28"/>
        </w:rPr>
        <w:t xml:space="preserve"> демонстрация конкурсантом профессионально-личностных компетенций в области воспитания и социализации школьников.  </w:t>
      </w:r>
    </w:p>
    <w:p w14:paraId="01547AC6" w14:textId="77777777" w:rsidR="001F27C5" w:rsidRPr="009C6E3B" w:rsidRDefault="001034FA" w:rsidP="001F27C5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b/>
          <w:sz w:val="28"/>
          <w:szCs w:val="28"/>
        </w:rPr>
        <w:t xml:space="preserve">Формат конкурсного испытания: </w:t>
      </w:r>
      <w:r w:rsidRPr="009C6E3B">
        <w:rPr>
          <w:sz w:val="28"/>
          <w:szCs w:val="28"/>
        </w:rPr>
        <w:t xml:space="preserve">открытое обсуждение конкурсантом со школьниками актуальной социально значимой темы, которое проводится в общеобразовательной организации, утвержденной Оргкомитетом в качестве площадки проведения первого тура. </w:t>
      </w:r>
    </w:p>
    <w:p w14:paraId="20F69C47" w14:textId="77777777" w:rsidR="001F27C5" w:rsidRPr="009C6E3B" w:rsidRDefault="001034FA" w:rsidP="001F27C5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 xml:space="preserve">Темы для обсуждения разрабатываются Оператором в соответствии с Основами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9 ноября 2022 г. №809) и определяются для каждого конкурсанта жеребьевкой, проводимой </w:t>
      </w:r>
      <w:r w:rsidR="004E1B30" w:rsidRPr="009C6E3B">
        <w:rPr>
          <w:sz w:val="28"/>
          <w:szCs w:val="28"/>
        </w:rPr>
        <w:t>на установочном семинаре</w:t>
      </w:r>
      <w:r w:rsidRPr="009C6E3B">
        <w:rPr>
          <w:sz w:val="28"/>
          <w:szCs w:val="28"/>
        </w:rPr>
        <w:t xml:space="preserve">. </w:t>
      </w:r>
    </w:p>
    <w:p w14:paraId="2FD618ED" w14:textId="77777777" w:rsidR="001F27C5" w:rsidRPr="009C6E3B" w:rsidRDefault="001034FA" w:rsidP="001F27C5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 xml:space="preserve">Очередность выступления конкурсантов определяются жеребьевкой, проводимой на установочном семинаре.  </w:t>
      </w:r>
    </w:p>
    <w:p w14:paraId="438705DD" w14:textId="77777777" w:rsidR="001F27C5" w:rsidRPr="009C6E3B" w:rsidRDefault="001034FA" w:rsidP="001F27C5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b/>
          <w:sz w:val="28"/>
          <w:szCs w:val="28"/>
        </w:rPr>
        <w:t>Регламент конкурсного испытания:</w:t>
      </w:r>
      <w:r w:rsidRPr="009C6E3B">
        <w:rPr>
          <w:sz w:val="28"/>
          <w:szCs w:val="28"/>
        </w:rPr>
        <w:t xml:space="preserve"> обсуждение темы со школьниками – до 20 минут; ответы на вопросы членов жюри – до 10 минут. </w:t>
      </w:r>
    </w:p>
    <w:p w14:paraId="2DF8D59A" w14:textId="77777777" w:rsidR="001F27C5" w:rsidRPr="009C6E3B" w:rsidRDefault="001034FA" w:rsidP="001F27C5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 xml:space="preserve">Возрастная группа (далее – класс), с которой будет проводиться обсуждение темы, выбирается конкурсантом самостоятельно и заявляется Оператору до </w:t>
      </w:r>
      <w:r w:rsidR="004E1B30" w:rsidRPr="009C6E3B">
        <w:rPr>
          <w:sz w:val="28"/>
          <w:szCs w:val="28"/>
        </w:rPr>
        <w:t>1 марта</w:t>
      </w:r>
      <w:r w:rsidRPr="009C6E3B">
        <w:rPr>
          <w:sz w:val="28"/>
          <w:szCs w:val="28"/>
        </w:rPr>
        <w:t xml:space="preserve"> 202</w:t>
      </w:r>
      <w:r w:rsidR="004E1B30" w:rsidRPr="009C6E3B">
        <w:rPr>
          <w:sz w:val="28"/>
          <w:szCs w:val="28"/>
        </w:rPr>
        <w:t>4</w:t>
      </w:r>
      <w:r w:rsidRPr="009C6E3B">
        <w:rPr>
          <w:sz w:val="28"/>
          <w:szCs w:val="28"/>
        </w:rPr>
        <w:t xml:space="preserve"> года. При этом конкурсант проводит конкурсное испытание «Разговор со школьниками» в том же классе, в котором проводится конкурсное испытание «Урок».  </w:t>
      </w:r>
    </w:p>
    <w:p w14:paraId="3E273CBA" w14:textId="77777777" w:rsidR="001F27C5" w:rsidRPr="009C6E3B" w:rsidRDefault="001034FA" w:rsidP="001F27C5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b/>
          <w:sz w:val="28"/>
          <w:szCs w:val="28"/>
        </w:rPr>
        <w:t>Порядок оценивания конкурсного испытания:</w:t>
      </w:r>
      <w:r w:rsidRPr="009C6E3B">
        <w:rPr>
          <w:sz w:val="28"/>
          <w:szCs w:val="28"/>
        </w:rPr>
        <w:t xml:space="preserve"> Оценивание производится по четырем критериям. Максимальная оценка за конкурсное испытание – 40 баллов. </w:t>
      </w:r>
    </w:p>
    <w:p w14:paraId="025185DD" w14:textId="77777777" w:rsidR="001F27C5" w:rsidRPr="009C6E3B" w:rsidRDefault="001034FA" w:rsidP="001F27C5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b/>
          <w:sz w:val="28"/>
          <w:szCs w:val="28"/>
        </w:rPr>
        <w:t>Критерии оценки конкурсного испытания:</w:t>
      </w:r>
      <w:r w:rsidRPr="009C6E3B">
        <w:rPr>
          <w:sz w:val="28"/>
          <w:szCs w:val="28"/>
        </w:rPr>
        <w:t xml:space="preserve">  </w:t>
      </w:r>
    </w:p>
    <w:p w14:paraId="0C891E0B" w14:textId="77777777" w:rsidR="001F27C5" w:rsidRPr="009C6E3B" w:rsidRDefault="001034FA" w:rsidP="001F27C5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 xml:space="preserve">-глубина, уровень раскрытия темы и воспитательная ценность проведенного обсуждения; </w:t>
      </w:r>
    </w:p>
    <w:p w14:paraId="03524CAA" w14:textId="77777777" w:rsidR="001F27C5" w:rsidRPr="009C6E3B" w:rsidRDefault="001034FA" w:rsidP="001F27C5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lastRenderedPageBreak/>
        <w:t xml:space="preserve">-методическая и психолого-педагогическая грамотность; </w:t>
      </w:r>
    </w:p>
    <w:p w14:paraId="0753D6DD" w14:textId="77777777" w:rsidR="001F27C5" w:rsidRPr="009C6E3B" w:rsidRDefault="001034FA" w:rsidP="001F27C5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>-ценностные ориентиры и личная позиция;</w:t>
      </w:r>
    </w:p>
    <w:p w14:paraId="3666A0F3" w14:textId="77777777" w:rsidR="001F27C5" w:rsidRPr="009C6E3B" w:rsidRDefault="001034FA" w:rsidP="001F27C5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 xml:space="preserve">-коммуникативная культура. </w:t>
      </w:r>
    </w:p>
    <w:p w14:paraId="1A396AD8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b/>
          <w:sz w:val="28"/>
          <w:szCs w:val="28"/>
        </w:rPr>
        <w:t>3.2.2. Конкурсное испытание «Педагогический диктант»</w:t>
      </w:r>
      <w:r w:rsidRPr="009C6E3B">
        <w:rPr>
          <w:sz w:val="28"/>
          <w:szCs w:val="28"/>
        </w:rPr>
        <w:t xml:space="preserve"> </w:t>
      </w:r>
    </w:p>
    <w:p w14:paraId="27C4A0FC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b/>
          <w:sz w:val="28"/>
          <w:szCs w:val="28"/>
        </w:rPr>
        <w:t>Цель конкурсного испытания:</w:t>
      </w:r>
      <w:r w:rsidRPr="009C6E3B">
        <w:rPr>
          <w:sz w:val="28"/>
          <w:szCs w:val="28"/>
        </w:rPr>
        <w:t xml:space="preserve"> демонстрация конкурсантом самостоятельно осмысленных педагогических принципов и подходов к образованию; способности соотносить опыт отечественной педагогики с собственным профессиональным опытом; умения обрабатывать информацию и предъявлять ее в форме, соответствующей поставленным задачам. </w:t>
      </w:r>
    </w:p>
    <w:p w14:paraId="3D60A615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b/>
          <w:sz w:val="28"/>
          <w:szCs w:val="28"/>
        </w:rPr>
        <w:t>Формат конкурсного испытания:</w:t>
      </w:r>
      <w:r w:rsidRPr="009C6E3B">
        <w:rPr>
          <w:sz w:val="28"/>
          <w:szCs w:val="28"/>
        </w:rPr>
        <w:t xml:space="preserve"> создание конкурсантом рукописного авторского текста, содержащего решения педагогических задач, разработанных на основе отрывка из произведения основоположника научной педагогики в России К.Д. Ушинского, зачитанного ведущим непосредственно во время проведения конкурсного испытания.  </w:t>
      </w:r>
    </w:p>
    <w:p w14:paraId="3FD058DB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 xml:space="preserve">Педагогические задачи для создания рукописного авторского текста объявляются после прочтения ведущим текста диктанта.  </w:t>
      </w:r>
    </w:p>
    <w:p w14:paraId="36EDB29C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 xml:space="preserve">Конкурсанту предоставляются дополнительные информационные материалы, подготовленные Оператором. Использование технических средств не допускается. </w:t>
      </w:r>
    </w:p>
    <w:p w14:paraId="57E9D779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 xml:space="preserve">Конкурсанту предоставляются </w:t>
      </w:r>
      <w:r w:rsidR="004E1B30" w:rsidRPr="009C6E3B">
        <w:rPr>
          <w:sz w:val="28"/>
          <w:szCs w:val="28"/>
        </w:rPr>
        <w:t>специальные</w:t>
      </w:r>
      <w:r w:rsidRPr="009C6E3B">
        <w:rPr>
          <w:sz w:val="28"/>
          <w:szCs w:val="28"/>
        </w:rPr>
        <w:t xml:space="preserve"> листы для написания рукописного авторского текста. Итоговая работа каждого конкурсанта шифруется для обеспечения профилактики конфликта интересов при осуществлении процедуры оценивания экспертами жюри. </w:t>
      </w:r>
    </w:p>
    <w:p w14:paraId="40FC1DC4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 xml:space="preserve">Продолжительность конкурсного испытания – до </w:t>
      </w:r>
      <w:r w:rsidR="004E1B30" w:rsidRPr="009C6E3B">
        <w:rPr>
          <w:sz w:val="28"/>
          <w:szCs w:val="28"/>
        </w:rPr>
        <w:t>40</w:t>
      </w:r>
      <w:r w:rsidRPr="009C6E3B">
        <w:rPr>
          <w:sz w:val="28"/>
          <w:szCs w:val="28"/>
        </w:rPr>
        <w:t xml:space="preserve"> минут.  </w:t>
      </w:r>
    </w:p>
    <w:p w14:paraId="230EB5C2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b/>
          <w:sz w:val="28"/>
          <w:szCs w:val="28"/>
        </w:rPr>
        <w:t>Порядок оценивания конкурсного испытания:</w:t>
      </w:r>
      <w:r w:rsidRPr="009C6E3B">
        <w:rPr>
          <w:sz w:val="28"/>
          <w:szCs w:val="28"/>
        </w:rPr>
        <w:t xml:space="preserve"> оценивание конкурсного испытания производится по трем критериям. Максимальная оценка за конкурсное испытание – 30 баллов. </w:t>
      </w:r>
    </w:p>
    <w:p w14:paraId="065F86E2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b/>
          <w:sz w:val="28"/>
          <w:szCs w:val="28"/>
        </w:rPr>
        <w:t>Критерии оценки конкурсного испытания:</w:t>
      </w:r>
      <w:r w:rsidRPr="009C6E3B">
        <w:rPr>
          <w:sz w:val="28"/>
          <w:szCs w:val="28"/>
        </w:rPr>
        <w:t xml:space="preserve">  </w:t>
      </w:r>
    </w:p>
    <w:p w14:paraId="19C63072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 xml:space="preserve">- проявленная и аргументированная личная позиция; </w:t>
      </w:r>
    </w:p>
    <w:p w14:paraId="633D3C8F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 xml:space="preserve">- практикоприменимость решений; </w:t>
      </w:r>
    </w:p>
    <w:p w14:paraId="3F492E2A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>- сформированность универсальных педагогических действий и грамотность текста.</w:t>
      </w:r>
    </w:p>
    <w:p w14:paraId="757CD087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b/>
          <w:sz w:val="28"/>
          <w:szCs w:val="28"/>
        </w:rPr>
        <w:t>3.2.3. Конкурсное испытание «Урок»</w:t>
      </w:r>
      <w:r w:rsidRPr="009C6E3B">
        <w:rPr>
          <w:sz w:val="28"/>
          <w:szCs w:val="28"/>
        </w:rPr>
        <w:t xml:space="preserve"> </w:t>
      </w:r>
    </w:p>
    <w:p w14:paraId="5058D1FD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b/>
          <w:sz w:val="28"/>
          <w:szCs w:val="28"/>
        </w:rPr>
        <w:t>Цель конкурсного испытания:</w:t>
      </w:r>
      <w:r w:rsidRPr="009C6E3B">
        <w:rPr>
          <w:sz w:val="28"/>
          <w:szCs w:val="28"/>
        </w:rPr>
        <w:t xml:space="preserve"> демонстрация конкурсантом профессиональных компетенций в области подготовки, проведения и анализа урока как основной формы организации учебно-воспитательного процесса и учебной деятельности обучающихся. </w:t>
      </w:r>
    </w:p>
    <w:p w14:paraId="7A7CB5FE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b/>
          <w:sz w:val="28"/>
          <w:szCs w:val="28"/>
        </w:rPr>
        <w:t>Формат конкурсного испытания:</w:t>
      </w:r>
      <w:r w:rsidRPr="009C6E3B">
        <w:rPr>
          <w:sz w:val="28"/>
          <w:szCs w:val="28"/>
        </w:rPr>
        <w:t xml:space="preserve"> урок по учебному предмету, который проводится конкурсантом в общеобразовательной организации, утвержденной Оргкомитетом в качестве площадки проведения первого тура. </w:t>
      </w:r>
    </w:p>
    <w:p w14:paraId="1D5EBE5F" w14:textId="77777777" w:rsidR="004E1B30" w:rsidRPr="009C6E3B" w:rsidRDefault="004E1B30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>К</w:t>
      </w:r>
      <w:r w:rsidR="004F5C69" w:rsidRPr="009C6E3B">
        <w:rPr>
          <w:sz w:val="28"/>
          <w:szCs w:val="28"/>
        </w:rPr>
        <w:t xml:space="preserve">онкурсант проводит урок в том же классе, в котором проводилось конкурсное испытание «Разговор со школьниками». </w:t>
      </w:r>
    </w:p>
    <w:p w14:paraId="56BA07F8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 xml:space="preserve"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Оргкомитетом в качестве площадки проведения первого тура. В случае если преподаваемый </w:t>
      </w:r>
      <w:r w:rsidRPr="009C6E3B">
        <w:rPr>
          <w:sz w:val="28"/>
          <w:szCs w:val="28"/>
        </w:rPr>
        <w:lastRenderedPageBreak/>
        <w:t xml:space="preserve">конкурсантом предмет не изучается в данной общеобразовательной организации, урок проводится как вводный по данному предмету. </w:t>
      </w:r>
    </w:p>
    <w:p w14:paraId="39D09D8B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 xml:space="preserve">Сведения о необходимом для проведения урока оборудовании заявляются конкурсантом Оператору до </w:t>
      </w:r>
      <w:r w:rsidR="00C20F2C" w:rsidRPr="009C6E3B">
        <w:rPr>
          <w:sz w:val="28"/>
          <w:szCs w:val="28"/>
        </w:rPr>
        <w:t>1 марта</w:t>
      </w:r>
      <w:r w:rsidRPr="009C6E3B">
        <w:rPr>
          <w:sz w:val="28"/>
          <w:szCs w:val="28"/>
        </w:rPr>
        <w:t xml:space="preserve"> 202</w:t>
      </w:r>
      <w:r w:rsidR="00C20F2C" w:rsidRPr="009C6E3B">
        <w:rPr>
          <w:sz w:val="28"/>
          <w:szCs w:val="28"/>
        </w:rPr>
        <w:t>4 года.</w:t>
      </w:r>
    </w:p>
    <w:p w14:paraId="1338BF48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b/>
          <w:sz w:val="28"/>
          <w:szCs w:val="28"/>
        </w:rPr>
        <w:t>Регламент конкурсного испытания:</w:t>
      </w:r>
      <w:r w:rsidRPr="009C6E3B">
        <w:rPr>
          <w:sz w:val="28"/>
          <w:szCs w:val="28"/>
        </w:rPr>
        <w:t xml:space="preserve"> обоснование применения методических подходов, приемов и технологий в соответствии с заявленной темой и целевыми ориентирами урока – до 5 минут; проведение урока – 35 минут; самоанализ урока и ответы на вопросы членов жюри – до 10 минут. </w:t>
      </w:r>
    </w:p>
    <w:p w14:paraId="030EE236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b/>
          <w:sz w:val="28"/>
          <w:szCs w:val="28"/>
        </w:rPr>
        <w:t>Порядок оценивания конкурсного испытания:</w:t>
      </w:r>
      <w:r w:rsidRPr="009C6E3B">
        <w:rPr>
          <w:sz w:val="28"/>
          <w:szCs w:val="28"/>
        </w:rPr>
        <w:t xml:space="preserve"> Оценивание производится по шести критериям. Максимальная оценка за конкурсное испытание – 60 баллов. </w:t>
      </w:r>
    </w:p>
    <w:p w14:paraId="6D08D5CE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9C6E3B">
        <w:rPr>
          <w:b/>
          <w:sz w:val="28"/>
          <w:szCs w:val="28"/>
        </w:rPr>
        <w:t xml:space="preserve">Критерии оценки конкурсного испытания:  </w:t>
      </w:r>
    </w:p>
    <w:p w14:paraId="06FF35C7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b/>
          <w:sz w:val="28"/>
          <w:szCs w:val="28"/>
        </w:rPr>
        <w:t>-</w:t>
      </w:r>
      <w:r w:rsidRPr="009C6E3B">
        <w:rPr>
          <w:sz w:val="28"/>
          <w:szCs w:val="28"/>
        </w:rPr>
        <w:t xml:space="preserve"> методическая и психолого-педагогическая грамотность; </w:t>
      </w:r>
    </w:p>
    <w:p w14:paraId="07BEDA1B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 xml:space="preserve">- корректность и глубина понимания предметного содержания; </w:t>
      </w:r>
    </w:p>
    <w:p w14:paraId="3FC1E3DF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 xml:space="preserve">- целеполагание и результативность;  </w:t>
      </w:r>
    </w:p>
    <w:p w14:paraId="0C4FC658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 xml:space="preserve">- творческий подход к решению профессиональных задач; </w:t>
      </w:r>
    </w:p>
    <w:p w14:paraId="6B78D9C2" w14:textId="77777777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 xml:space="preserve">- коммуникативная культура; </w:t>
      </w:r>
    </w:p>
    <w:p w14:paraId="1646E5BC" w14:textId="30A1EA2D" w:rsidR="004E1B30" w:rsidRPr="009C6E3B" w:rsidRDefault="004F5C6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>- рефлексивная культура</w:t>
      </w:r>
      <w:r w:rsidR="007E6152">
        <w:rPr>
          <w:sz w:val="28"/>
          <w:szCs w:val="28"/>
        </w:rPr>
        <w:t>;</w:t>
      </w:r>
      <w:r w:rsidRPr="009C6E3B">
        <w:rPr>
          <w:sz w:val="28"/>
          <w:szCs w:val="28"/>
        </w:rPr>
        <w:t xml:space="preserve"> </w:t>
      </w:r>
    </w:p>
    <w:p w14:paraId="38E81352" w14:textId="4EA18C2D" w:rsidR="00DB4309" w:rsidRPr="009C6E3B" w:rsidRDefault="00DB4309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>- использование библиотеки цифрового образовательного контента</w:t>
      </w:r>
      <w:r w:rsidR="007E6152">
        <w:rPr>
          <w:sz w:val="28"/>
          <w:szCs w:val="28"/>
        </w:rPr>
        <w:t>.</w:t>
      </w:r>
    </w:p>
    <w:p w14:paraId="3A3A0935" w14:textId="77777777" w:rsidR="00E966A5" w:rsidRPr="009C6E3B" w:rsidRDefault="00E966A5" w:rsidP="004E1B30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C6E3B">
        <w:rPr>
          <w:b/>
          <w:sz w:val="28"/>
          <w:szCs w:val="28"/>
        </w:rPr>
        <w:t>3.</w:t>
      </w:r>
      <w:r w:rsidR="001A6719" w:rsidRPr="009C6E3B">
        <w:rPr>
          <w:b/>
          <w:sz w:val="28"/>
          <w:szCs w:val="28"/>
        </w:rPr>
        <w:t>3</w:t>
      </w:r>
      <w:r w:rsidRPr="009C6E3B">
        <w:rPr>
          <w:b/>
          <w:sz w:val="28"/>
          <w:szCs w:val="28"/>
        </w:rPr>
        <w:t>. Второй очный тур «Учитель - мастер»</w:t>
      </w:r>
      <w:bookmarkEnd w:id="6"/>
    </w:p>
    <w:p w14:paraId="5F7FF69E" w14:textId="77777777" w:rsidR="004E1B30" w:rsidRPr="009C6E3B" w:rsidRDefault="00E966A5" w:rsidP="004E1B30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Второй тур включает два конкурсных испытания: </w:t>
      </w:r>
      <w:r w:rsidR="00C00941" w:rsidRPr="009C6E3B">
        <w:rPr>
          <w:rFonts w:cs="Times New Roman"/>
          <w:sz w:val="28"/>
          <w:szCs w:val="28"/>
        </w:rPr>
        <w:t>«Мастер-класс» и «Вопрос учителю года».</w:t>
      </w:r>
      <w:bookmarkStart w:id="7" w:name="bookmark12"/>
    </w:p>
    <w:p w14:paraId="4B24E65C" w14:textId="77777777" w:rsidR="001A6719" w:rsidRPr="009C6E3B" w:rsidRDefault="001A6719" w:rsidP="004E1B30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b/>
          <w:sz w:val="28"/>
          <w:szCs w:val="28"/>
        </w:rPr>
        <w:t>3.3.1. Конкурсное испытание «Мастер-класс»</w:t>
      </w:r>
      <w:bookmarkEnd w:id="7"/>
    </w:p>
    <w:p w14:paraId="61A644E4" w14:textId="77777777" w:rsidR="004F5C69" w:rsidRPr="009C6E3B" w:rsidRDefault="001A6719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Style w:val="afa"/>
          <w:sz w:val="28"/>
          <w:szCs w:val="28"/>
        </w:rPr>
        <w:t>Цель конкурсного испытания:</w:t>
      </w:r>
      <w:r w:rsidRPr="009C6E3B">
        <w:rPr>
          <w:rFonts w:cs="Times New Roman"/>
          <w:sz w:val="28"/>
          <w:szCs w:val="28"/>
        </w:rPr>
        <w:t xml:space="preserve"> </w:t>
      </w:r>
      <w:r w:rsidR="004F5C69" w:rsidRPr="009C6E3B">
        <w:rPr>
          <w:rFonts w:cs="Times New Roman"/>
          <w:sz w:val="28"/>
          <w:szCs w:val="28"/>
        </w:rPr>
        <w:t xml:space="preserve">демонстрация лауреатом Конкурса профессионального мастерства в области презентации и трансляции педагогического опыта в ситуации профессионального взаимодействия.  </w:t>
      </w:r>
    </w:p>
    <w:p w14:paraId="42ADC721" w14:textId="77777777" w:rsidR="00E86F7A" w:rsidRPr="009C6E3B" w:rsidRDefault="001A6719" w:rsidP="004F5C69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Style w:val="afa"/>
          <w:sz w:val="28"/>
          <w:szCs w:val="28"/>
        </w:rPr>
        <w:t>Формат конкурсного испытания:</w:t>
      </w:r>
      <w:r w:rsidRPr="009C6E3B">
        <w:rPr>
          <w:rFonts w:cs="Times New Roman"/>
          <w:sz w:val="28"/>
          <w:szCs w:val="28"/>
        </w:rPr>
        <w:t xml:space="preserve"> </w:t>
      </w:r>
      <w:r w:rsidR="00E86F7A" w:rsidRPr="009C6E3B">
        <w:rPr>
          <w:rFonts w:cs="Times New Roman"/>
          <w:sz w:val="28"/>
          <w:szCs w:val="28"/>
        </w:rPr>
        <w:t xml:space="preserve">учебно-методическое занятие с коллегами, демонстрирующее педагогическое мастерство лауреата в области трансляции своего педагогического опыта, доказавшего эффективность в практической работе. </w:t>
      </w:r>
    </w:p>
    <w:p w14:paraId="1FBD10D6" w14:textId="77777777" w:rsidR="00E86F7A" w:rsidRPr="009C6E3B" w:rsidRDefault="00E86F7A" w:rsidP="004F5C69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Мастер-класс проводится в присутствии жюри и участников финала Конкурса. </w:t>
      </w:r>
    </w:p>
    <w:p w14:paraId="333B9F09" w14:textId="77777777" w:rsidR="00E86F7A" w:rsidRPr="009C6E3B" w:rsidRDefault="00E86F7A" w:rsidP="004F5C69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Тему, форму проведения мастер-класса, наличие фокус-группы и ее количественный состав (при необходимости) лауреаты определяют самостоятельно. Очередность выступлений определяется по результатам жеребьевки.</w:t>
      </w:r>
    </w:p>
    <w:p w14:paraId="1150E614" w14:textId="77777777" w:rsidR="001A6719" w:rsidRPr="009C6E3B" w:rsidRDefault="001A6719" w:rsidP="004F5C69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Style w:val="afa"/>
          <w:sz w:val="28"/>
          <w:szCs w:val="28"/>
        </w:rPr>
        <w:t>Регламент конкурсного испытания:</w:t>
      </w:r>
      <w:r w:rsidRPr="009C6E3B">
        <w:rPr>
          <w:rFonts w:cs="Times New Roman"/>
          <w:sz w:val="28"/>
          <w:szCs w:val="28"/>
        </w:rPr>
        <w:t xml:space="preserve"> проведение мастер-класса - до 20 минут; ответы на вопросы членов жюри - до 10 минут.</w:t>
      </w:r>
    </w:p>
    <w:p w14:paraId="67973D84" w14:textId="77777777" w:rsidR="001A6719" w:rsidRPr="007E6152" w:rsidRDefault="001A6719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b/>
          <w:bCs/>
          <w:sz w:val="28"/>
          <w:szCs w:val="28"/>
        </w:rPr>
      </w:pPr>
      <w:r w:rsidRPr="009C6E3B">
        <w:rPr>
          <w:rStyle w:val="afa"/>
          <w:sz w:val="28"/>
          <w:szCs w:val="28"/>
        </w:rPr>
        <w:t>Порядок оценивания конкурсного испытания:</w:t>
      </w:r>
      <w:r w:rsidRPr="009C6E3B">
        <w:rPr>
          <w:rFonts w:cs="Times New Roman"/>
          <w:sz w:val="28"/>
          <w:szCs w:val="28"/>
        </w:rPr>
        <w:t xml:space="preserve"> Оценивание производится по </w:t>
      </w:r>
      <w:r w:rsidR="00E86F7A" w:rsidRPr="009C6E3B">
        <w:rPr>
          <w:rFonts w:cs="Times New Roman"/>
          <w:sz w:val="28"/>
          <w:szCs w:val="28"/>
        </w:rPr>
        <w:t>шести</w:t>
      </w:r>
      <w:r w:rsidR="00C20F2C" w:rsidRPr="009C6E3B">
        <w:rPr>
          <w:rFonts w:cs="Times New Roman"/>
          <w:sz w:val="28"/>
          <w:szCs w:val="28"/>
        </w:rPr>
        <w:t xml:space="preserve"> критериям. </w:t>
      </w:r>
      <w:r w:rsidRPr="009C6E3B">
        <w:rPr>
          <w:rFonts w:cs="Times New Roman"/>
          <w:sz w:val="28"/>
          <w:szCs w:val="28"/>
        </w:rPr>
        <w:t>Максимальная оценка за конкурсное испытание -</w:t>
      </w:r>
      <w:r w:rsidRPr="009C6E3B">
        <w:rPr>
          <w:rStyle w:val="afa"/>
          <w:sz w:val="28"/>
          <w:szCs w:val="28"/>
        </w:rPr>
        <w:t xml:space="preserve"> </w:t>
      </w:r>
      <w:r w:rsidRPr="007E6152">
        <w:rPr>
          <w:rStyle w:val="afa"/>
          <w:b w:val="0"/>
          <w:bCs w:val="0"/>
          <w:sz w:val="28"/>
          <w:szCs w:val="28"/>
        </w:rPr>
        <w:t>60 баллов.</w:t>
      </w:r>
    </w:p>
    <w:p w14:paraId="301FF042" w14:textId="77777777" w:rsidR="001A6719" w:rsidRPr="009C6E3B" w:rsidRDefault="001A6719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Style w:val="afa"/>
          <w:sz w:val="28"/>
          <w:szCs w:val="28"/>
        </w:rPr>
        <w:t>Критерии оценки конкурсного испытания:</w:t>
      </w:r>
      <w:r w:rsidRPr="009C6E3B">
        <w:rPr>
          <w:rFonts w:cs="Times New Roman"/>
          <w:sz w:val="28"/>
          <w:szCs w:val="28"/>
        </w:rPr>
        <w:t xml:space="preserve"> </w:t>
      </w:r>
    </w:p>
    <w:p w14:paraId="5450DEC1" w14:textId="77777777" w:rsidR="00E86F7A" w:rsidRPr="009C6E3B" w:rsidRDefault="00E86F7A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- методическая обоснованность; </w:t>
      </w:r>
    </w:p>
    <w:p w14:paraId="3D7E7698" w14:textId="77777777" w:rsidR="00E86F7A" w:rsidRPr="009C6E3B" w:rsidRDefault="00E86F7A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- практическая значимость и применимость; </w:t>
      </w:r>
    </w:p>
    <w:p w14:paraId="37986EF3" w14:textId="77777777" w:rsidR="00E86F7A" w:rsidRPr="009C6E3B" w:rsidRDefault="00E86F7A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- актуальность и глубина предметного содержания; </w:t>
      </w:r>
    </w:p>
    <w:p w14:paraId="6DE52FEC" w14:textId="77777777" w:rsidR="00E86F7A" w:rsidRPr="009C6E3B" w:rsidRDefault="00E86F7A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- эффективность форм педагогического взаимодействия; </w:t>
      </w:r>
    </w:p>
    <w:p w14:paraId="0C6C7429" w14:textId="77777777" w:rsidR="00E86F7A" w:rsidRPr="009C6E3B" w:rsidRDefault="00E86F7A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- информационная, коммуникативная культура и культура самопрезентации; </w:t>
      </w:r>
    </w:p>
    <w:p w14:paraId="37B11373" w14:textId="77777777" w:rsidR="004E1B30" w:rsidRPr="009C6E3B" w:rsidRDefault="00E86F7A" w:rsidP="004E1B30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lastRenderedPageBreak/>
        <w:t xml:space="preserve">- рефлексивная культура. </w:t>
      </w:r>
      <w:bookmarkStart w:id="8" w:name="bookmark14"/>
    </w:p>
    <w:p w14:paraId="1F43F25A" w14:textId="77777777" w:rsidR="002D73D8" w:rsidRPr="009C6E3B" w:rsidRDefault="002D73D8" w:rsidP="004E1B30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b/>
          <w:sz w:val="28"/>
          <w:szCs w:val="28"/>
        </w:rPr>
        <w:t>3.3.2. Конкурсное испытание «Вопрос учителю года»</w:t>
      </w:r>
      <w:bookmarkEnd w:id="8"/>
    </w:p>
    <w:p w14:paraId="0CB53CCB" w14:textId="77777777" w:rsidR="002D73D8" w:rsidRPr="009C6E3B" w:rsidRDefault="002D73D8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Style w:val="afa"/>
          <w:sz w:val="28"/>
          <w:szCs w:val="28"/>
        </w:rPr>
        <w:t>Цель конкурсного испытания:</w:t>
      </w:r>
      <w:r w:rsidRPr="009C6E3B">
        <w:rPr>
          <w:rFonts w:cs="Times New Roman"/>
          <w:sz w:val="28"/>
          <w:szCs w:val="28"/>
        </w:rPr>
        <w:t xml:space="preserve"> </w:t>
      </w:r>
      <w:r w:rsidR="00E86F7A" w:rsidRPr="009C6E3B">
        <w:rPr>
          <w:rFonts w:cs="Times New Roman"/>
          <w:sz w:val="28"/>
          <w:szCs w:val="28"/>
        </w:rPr>
        <w:t>демонстрация лауреатом Конкурса способности к конструктивному диалогу со всеми участниками образовательных отношений и представителями общественности по актуальным вопросам развития системы образования</w:t>
      </w:r>
      <w:r w:rsidRPr="009C6E3B">
        <w:rPr>
          <w:rFonts w:cs="Times New Roman"/>
          <w:sz w:val="28"/>
          <w:szCs w:val="28"/>
        </w:rPr>
        <w:t>.</w:t>
      </w:r>
    </w:p>
    <w:p w14:paraId="1FE9DFE9" w14:textId="77777777" w:rsidR="00C00941" w:rsidRPr="009C6E3B" w:rsidRDefault="002D73D8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b/>
          <w:sz w:val="28"/>
          <w:szCs w:val="28"/>
        </w:rPr>
        <w:t>Формат конкурсного испытания:</w:t>
      </w:r>
      <w:r w:rsidRPr="009C6E3B">
        <w:rPr>
          <w:rFonts w:cs="Times New Roman"/>
          <w:sz w:val="28"/>
          <w:szCs w:val="28"/>
        </w:rPr>
        <w:t xml:space="preserve"> ответы лауреатов Конкурса на вопросы интервьюеров из числа ученической, профессиональной, культурной общественности Р</w:t>
      </w:r>
      <w:r w:rsidR="007B71FD" w:rsidRPr="009C6E3B">
        <w:rPr>
          <w:rFonts w:cs="Times New Roman"/>
          <w:sz w:val="28"/>
          <w:szCs w:val="28"/>
        </w:rPr>
        <w:t>еспублики Тыва</w:t>
      </w:r>
      <w:r w:rsidRPr="009C6E3B">
        <w:rPr>
          <w:rFonts w:cs="Times New Roman"/>
          <w:sz w:val="28"/>
          <w:szCs w:val="28"/>
        </w:rPr>
        <w:t xml:space="preserve"> и представителей СМИ в формате пресс-конференции. </w:t>
      </w:r>
      <w:r w:rsidR="007B71FD" w:rsidRPr="009C6E3B">
        <w:rPr>
          <w:rFonts w:cs="Times New Roman"/>
          <w:sz w:val="28"/>
          <w:szCs w:val="28"/>
        </w:rPr>
        <w:t>О</w:t>
      </w:r>
      <w:r w:rsidRPr="009C6E3B">
        <w:rPr>
          <w:rFonts w:cs="Times New Roman"/>
          <w:sz w:val="28"/>
          <w:szCs w:val="28"/>
        </w:rPr>
        <w:t xml:space="preserve">чередность выступления </w:t>
      </w:r>
      <w:r w:rsidR="007B71FD" w:rsidRPr="009C6E3B">
        <w:rPr>
          <w:rFonts w:cs="Times New Roman"/>
          <w:sz w:val="28"/>
          <w:szCs w:val="28"/>
        </w:rPr>
        <w:t xml:space="preserve">конкурсантов </w:t>
      </w:r>
      <w:r w:rsidRPr="009C6E3B">
        <w:rPr>
          <w:rFonts w:cs="Times New Roman"/>
          <w:sz w:val="28"/>
          <w:szCs w:val="28"/>
        </w:rPr>
        <w:t>определяются по результатам жеребьевки, проводимой в день конкурсного испытания.</w:t>
      </w:r>
    </w:p>
    <w:p w14:paraId="6A3FAEE8" w14:textId="77777777" w:rsidR="002D73D8" w:rsidRPr="009C6E3B" w:rsidRDefault="00E86F7A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П</w:t>
      </w:r>
      <w:r w:rsidR="002D73D8" w:rsidRPr="009C6E3B">
        <w:rPr>
          <w:rFonts w:cs="Times New Roman"/>
          <w:sz w:val="28"/>
          <w:szCs w:val="28"/>
        </w:rPr>
        <w:t xml:space="preserve">оследовательность вопросов и ответов регулируются модератором. </w:t>
      </w:r>
    </w:p>
    <w:p w14:paraId="2825DC24" w14:textId="77777777" w:rsidR="007B71FD" w:rsidRPr="009C6E3B" w:rsidRDefault="002D73D8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b/>
          <w:sz w:val="28"/>
          <w:szCs w:val="28"/>
        </w:rPr>
        <w:t>Регламент конкурсного испытания:</w:t>
      </w:r>
      <w:r w:rsidRPr="009C6E3B">
        <w:rPr>
          <w:rFonts w:cs="Times New Roman"/>
          <w:sz w:val="28"/>
          <w:szCs w:val="28"/>
        </w:rPr>
        <w:t xml:space="preserve"> общая продолжительность – </w:t>
      </w:r>
      <w:r w:rsidR="007B71FD" w:rsidRPr="009C6E3B">
        <w:rPr>
          <w:rFonts w:cs="Times New Roman"/>
          <w:sz w:val="28"/>
          <w:szCs w:val="28"/>
        </w:rPr>
        <w:t>не более</w:t>
      </w:r>
      <w:r w:rsidRPr="009C6E3B">
        <w:rPr>
          <w:rFonts w:cs="Times New Roman"/>
          <w:sz w:val="28"/>
          <w:szCs w:val="28"/>
        </w:rPr>
        <w:t xml:space="preserve"> </w:t>
      </w:r>
      <w:r w:rsidR="007B71FD" w:rsidRPr="009C6E3B">
        <w:rPr>
          <w:rFonts w:cs="Times New Roman"/>
          <w:sz w:val="28"/>
          <w:szCs w:val="28"/>
        </w:rPr>
        <w:t>60</w:t>
      </w:r>
      <w:r w:rsidRPr="009C6E3B">
        <w:rPr>
          <w:rFonts w:cs="Times New Roman"/>
          <w:sz w:val="28"/>
          <w:szCs w:val="28"/>
        </w:rPr>
        <w:t xml:space="preserve"> минут</w:t>
      </w:r>
      <w:r w:rsidR="007B71FD" w:rsidRPr="009C6E3B">
        <w:rPr>
          <w:rFonts w:cs="Times New Roman"/>
          <w:sz w:val="28"/>
          <w:szCs w:val="28"/>
        </w:rPr>
        <w:t>.</w:t>
      </w:r>
    </w:p>
    <w:p w14:paraId="4F7B0D18" w14:textId="77777777" w:rsidR="00345416" w:rsidRPr="009C6E3B" w:rsidRDefault="002D73D8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b/>
          <w:sz w:val="28"/>
          <w:szCs w:val="28"/>
        </w:rPr>
        <w:t>Порядок оценивания конкурсного испытания:</w:t>
      </w:r>
      <w:r w:rsidRPr="009C6E3B">
        <w:rPr>
          <w:rFonts w:cs="Times New Roman"/>
          <w:sz w:val="28"/>
          <w:szCs w:val="28"/>
        </w:rPr>
        <w:t xml:space="preserve"> </w:t>
      </w:r>
      <w:r w:rsidR="00E86F7A" w:rsidRPr="009C6E3B">
        <w:rPr>
          <w:rFonts w:cs="Times New Roman"/>
          <w:sz w:val="28"/>
          <w:szCs w:val="28"/>
        </w:rPr>
        <w:t>о</w:t>
      </w:r>
      <w:r w:rsidRPr="009C6E3B">
        <w:rPr>
          <w:rFonts w:cs="Times New Roman"/>
          <w:sz w:val="28"/>
          <w:szCs w:val="28"/>
        </w:rPr>
        <w:t>ценивание производится по четырем критериям</w:t>
      </w:r>
      <w:r w:rsidR="00E86F7A" w:rsidRPr="009C6E3B">
        <w:rPr>
          <w:rFonts w:cs="Times New Roman"/>
          <w:sz w:val="28"/>
          <w:szCs w:val="28"/>
        </w:rPr>
        <w:t>.</w:t>
      </w:r>
      <w:r w:rsidR="00C20F2C" w:rsidRPr="009C6E3B">
        <w:rPr>
          <w:rFonts w:cs="Times New Roman"/>
          <w:sz w:val="28"/>
          <w:szCs w:val="28"/>
        </w:rPr>
        <w:t xml:space="preserve"> </w:t>
      </w:r>
      <w:r w:rsidRPr="009C6E3B">
        <w:rPr>
          <w:rFonts w:cs="Times New Roman"/>
          <w:sz w:val="28"/>
          <w:szCs w:val="28"/>
        </w:rPr>
        <w:t xml:space="preserve">Максимальная оценка за конкурсное испытание – 40 баллов. </w:t>
      </w:r>
    </w:p>
    <w:p w14:paraId="3EB23E84" w14:textId="77777777" w:rsidR="00345416" w:rsidRPr="009C6E3B" w:rsidRDefault="002D73D8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b/>
          <w:sz w:val="28"/>
          <w:szCs w:val="28"/>
        </w:rPr>
        <w:t>Критерии оценки конкурсного испытания:</w:t>
      </w:r>
      <w:r w:rsidRPr="009C6E3B">
        <w:rPr>
          <w:rFonts w:cs="Times New Roman"/>
          <w:sz w:val="28"/>
          <w:szCs w:val="28"/>
        </w:rPr>
        <w:t xml:space="preserve"> </w:t>
      </w:r>
    </w:p>
    <w:p w14:paraId="57151DE7" w14:textId="77777777" w:rsidR="00345416" w:rsidRPr="009C6E3B" w:rsidRDefault="002D73D8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 - ценностные основания и аргументированность профессионально-личностной позиции;  </w:t>
      </w:r>
    </w:p>
    <w:p w14:paraId="6028F97D" w14:textId="77777777" w:rsidR="00345416" w:rsidRPr="009C6E3B" w:rsidRDefault="002D73D8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- масштабность видения проблем и нестандартность предлагаемых решений; </w:t>
      </w:r>
    </w:p>
    <w:p w14:paraId="1EF810B2" w14:textId="77777777" w:rsidR="00345416" w:rsidRPr="009C6E3B" w:rsidRDefault="002D73D8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- конструктивность позиции; </w:t>
      </w:r>
    </w:p>
    <w:p w14:paraId="2DA53FCD" w14:textId="77777777" w:rsidR="00C00941" w:rsidRPr="009C6E3B" w:rsidRDefault="002D73D8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- коммуникативная культура.</w:t>
      </w:r>
    </w:p>
    <w:p w14:paraId="378D6BB9" w14:textId="77777777" w:rsidR="00125401" w:rsidRPr="009C6E3B" w:rsidRDefault="00125401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b/>
          <w:sz w:val="28"/>
          <w:szCs w:val="28"/>
        </w:rPr>
        <w:t>3.4. Третий тур «Учитель-</w:t>
      </w:r>
      <w:r w:rsidR="00E86F7A" w:rsidRPr="009C6E3B">
        <w:rPr>
          <w:rFonts w:cs="Times New Roman"/>
          <w:b/>
          <w:sz w:val="28"/>
          <w:szCs w:val="28"/>
        </w:rPr>
        <w:t>наставник</w:t>
      </w:r>
      <w:r w:rsidRPr="009C6E3B">
        <w:rPr>
          <w:rFonts w:cs="Times New Roman"/>
          <w:b/>
          <w:sz w:val="28"/>
          <w:szCs w:val="28"/>
        </w:rPr>
        <w:t>»</w:t>
      </w:r>
      <w:r w:rsidRPr="009C6E3B">
        <w:rPr>
          <w:rFonts w:cs="Times New Roman"/>
          <w:sz w:val="28"/>
          <w:szCs w:val="28"/>
        </w:rPr>
        <w:t xml:space="preserve"> </w:t>
      </w:r>
    </w:p>
    <w:p w14:paraId="476A604A" w14:textId="77777777" w:rsidR="00125401" w:rsidRPr="00C55C4C" w:rsidRDefault="00125401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Третий тур включает одно </w:t>
      </w:r>
      <w:r w:rsidRPr="00C55C4C">
        <w:rPr>
          <w:rFonts w:cs="Times New Roman"/>
          <w:sz w:val="28"/>
          <w:szCs w:val="28"/>
        </w:rPr>
        <w:t>конкурсное испытание – «</w:t>
      </w:r>
      <w:r w:rsidR="00E86F7A" w:rsidRPr="00C55C4C">
        <w:rPr>
          <w:rFonts w:cs="Times New Roman"/>
          <w:sz w:val="28"/>
          <w:szCs w:val="28"/>
        </w:rPr>
        <w:t>Слово учителю</w:t>
      </w:r>
      <w:r w:rsidRPr="00C55C4C">
        <w:rPr>
          <w:rFonts w:cs="Times New Roman"/>
          <w:sz w:val="28"/>
          <w:szCs w:val="28"/>
        </w:rPr>
        <w:t xml:space="preserve">». </w:t>
      </w:r>
    </w:p>
    <w:p w14:paraId="56FCC6AE" w14:textId="77777777" w:rsidR="00125401" w:rsidRPr="009C6E3B" w:rsidRDefault="00125401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b/>
          <w:sz w:val="28"/>
          <w:szCs w:val="28"/>
        </w:rPr>
      </w:pPr>
      <w:r w:rsidRPr="00C55C4C">
        <w:rPr>
          <w:rFonts w:cs="Times New Roman"/>
          <w:b/>
          <w:sz w:val="28"/>
          <w:szCs w:val="28"/>
        </w:rPr>
        <w:t>3.4.1. Конкурсное испытание «</w:t>
      </w:r>
      <w:r w:rsidR="00E86F7A" w:rsidRPr="00C55C4C">
        <w:rPr>
          <w:rFonts w:cs="Times New Roman"/>
          <w:b/>
          <w:sz w:val="28"/>
          <w:szCs w:val="28"/>
        </w:rPr>
        <w:t>Слов</w:t>
      </w:r>
      <w:r w:rsidR="00C55C4C" w:rsidRPr="00C55C4C">
        <w:rPr>
          <w:rFonts w:cs="Times New Roman"/>
          <w:b/>
          <w:sz w:val="28"/>
          <w:szCs w:val="28"/>
        </w:rPr>
        <w:t>о</w:t>
      </w:r>
      <w:r w:rsidR="00E86F7A" w:rsidRPr="00C55C4C">
        <w:rPr>
          <w:rFonts w:cs="Times New Roman"/>
          <w:b/>
          <w:sz w:val="28"/>
          <w:szCs w:val="28"/>
        </w:rPr>
        <w:t xml:space="preserve"> учителю</w:t>
      </w:r>
      <w:r w:rsidRPr="00C55C4C">
        <w:rPr>
          <w:rFonts w:cs="Times New Roman"/>
          <w:b/>
          <w:sz w:val="28"/>
          <w:szCs w:val="28"/>
        </w:rPr>
        <w:t>»</w:t>
      </w:r>
      <w:r w:rsidRPr="009C6E3B">
        <w:rPr>
          <w:rFonts w:cs="Times New Roman"/>
          <w:b/>
          <w:sz w:val="28"/>
          <w:szCs w:val="28"/>
        </w:rPr>
        <w:t xml:space="preserve"> </w:t>
      </w:r>
    </w:p>
    <w:p w14:paraId="3A5EEC36" w14:textId="77777777" w:rsidR="00125401" w:rsidRPr="009C6E3B" w:rsidRDefault="00125401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b/>
          <w:sz w:val="28"/>
          <w:szCs w:val="28"/>
        </w:rPr>
        <w:t>Цель конкурсного испытания:</w:t>
      </w:r>
      <w:r w:rsidRPr="009C6E3B">
        <w:rPr>
          <w:rFonts w:cs="Times New Roman"/>
          <w:sz w:val="28"/>
          <w:szCs w:val="28"/>
        </w:rPr>
        <w:t xml:space="preserve"> </w:t>
      </w:r>
      <w:r w:rsidR="00E86F7A" w:rsidRPr="009C6E3B">
        <w:rPr>
          <w:rFonts w:cs="Times New Roman"/>
          <w:sz w:val="28"/>
          <w:szCs w:val="28"/>
        </w:rPr>
        <w:t>демонстрация призером Конкурса понимания педагогически целесообразных идей и подходов в решении актуальных задач отечественного образования, способности быть лидерами общественного мнения и популяризировать педагогическую профессию.</w:t>
      </w:r>
      <w:r w:rsidRPr="009C6E3B">
        <w:rPr>
          <w:rFonts w:cs="Times New Roman"/>
          <w:sz w:val="28"/>
          <w:szCs w:val="28"/>
        </w:rPr>
        <w:t xml:space="preserve"> </w:t>
      </w:r>
    </w:p>
    <w:p w14:paraId="669895C7" w14:textId="77777777" w:rsidR="00E86F7A" w:rsidRPr="009C6E3B" w:rsidRDefault="00E86F7A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b/>
          <w:sz w:val="28"/>
          <w:szCs w:val="28"/>
        </w:rPr>
        <w:t>Формат конкурсного испытания</w:t>
      </w:r>
      <w:r w:rsidRPr="009C6E3B">
        <w:rPr>
          <w:rFonts w:cs="Times New Roman"/>
          <w:sz w:val="28"/>
          <w:szCs w:val="28"/>
        </w:rPr>
        <w:t>: публичное выступление призера Конкурса в присутствии жюри и участников финала Конкурса.</w:t>
      </w:r>
    </w:p>
    <w:p w14:paraId="06B6DC0C" w14:textId="77777777" w:rsidR="00E86F7A" w:rsidRPr="009C6E3B" w:rsidRDefault="00E86F7A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Очередность выступлений призеров определяется по результатам жеребьевки. </w:t>
      </w:r>
    </w:p>
    <w:p w14:paraId="3024694A" w14:textId="77777777" w:rsidR="00E86F7A" w:rsidRPr="009C6E3B" w:rsidRDefault="00E86F7A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Тему публичного выступления призер Конкурса выбирает самостоятельно.  </w:t>
      </w:r>
    </w:p>
    <w:p w14:paraId="7FE806CF" w14:textId="77777777" w:rsidR="00E86F7A" w:rsidRPr="009C6E3B" w:rsidRDefault="00E86F7A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b/>
          <w:sz w:val="28"/>
          <w:szCs w:val="28"/>
        </w:rPr>
        <w:t>Регламент конкурсного испытания:</w:t>
      </w:r>
      <w:r w:rsidRPr="009C6E3B">
        <w:rPr>
          <w:rFonts w:cs="Times New Roman"/>
          <w:sz w:val="28"/>
          <w:szCs w:val="28"/>
        </w:rPr>
        <w:t xml:space="preserve"> публичное выступление призера – до 7 минут; ответы на вопросы членов жюри – до 10 минут. </w:t>
      </w:r>
    </w:p>
    <w:p w14:paraId="035A259E" w14:textId="77777777" w:rsidR="00E86F7A" w:rsidRPr="009C6E3B" w:rsidRDefault="00E86F7A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b/>
          <w:sz w:val="28"/>
          <w:szCs w:val="28"/>
        </w:rPr>
        <w:t>Порядок оценивания конкурсного испытания:</w:t>
      </w:r>
      <w:r w:rsidRPr="009C6E3B">
        <w:rPr>
          <w:rFonts w:cs="Times New Roman"/>
          <w:sz w:val="28"/>
          <w:szCs w:val="28"/>
        </w:rPr>
        <w:t xml:space="preserve"> Оценивание производится по трем критериям. Максимальная оценка за конкурсное испытание – 30 баллов. </w:t>
      </w:r>
    </w:p>
    <w:p w14:paraId="3461DFF6" w14:textId="77777777" w:rsidR="00E86F7A" w:rsidRPr="009C6E3B" w:rsidRDefault="00E86F7A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b/>
          <w:sz w:val="28"/>
          <w:szCs w:val="28"/>
        </w:rPr>
        <w:t>Критерии оценки конкурсного испытания:</w:t>
      </w:r>
      <w:r w:rsidRPr="009C6E3B">
        <w:rPr>
          <w:rFonts w:cs="Times New Roman"/>
          <w:sz w:val="28"/>
          <w:szCs w:val="28"/>
        </w:rPr>
        <w:t xml:space="preserve">  </w:t>
      </w:r>
    </w:p>
    <w:p w14:paraId="29D9B7BC" w14:textId="77777777" w:rsidR="00E86F7A" w:rsidRPr="009C6E3B" w:rsidRDefault="00E86F7A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- понимание тенденций развития отечественного образования и вопросов государственной образовательной политики;  </w:t>
      </w:r>
    </w:p>
    <w:p w14:paraId="206A7932" w14:textId="77777777" w:rsidR="00E86F7A" w:rsidRPr="009C6E3B" w:rsidRDefault="00E86F7A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- глубина и нестандартность суждений, обоснованность и реалистичность предложенных решений;  </w:t>
      </w:r>
    </w:p>
    <w:p w14:paraId="2FB83B19" w14:textId="77777777" w:rsidR="004E1B30" w:rsidRPr="009C6E3B" w:rsidRDefault="00E86F7A" w:rsidP="004E1B30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- проявленная личная позиция и коммуникативная культура.</w:t>
      </w:r>
      <w:bookmarkStart w:id="9" w:name="bookmark15"/>
    </w:p>
    <w:p w14:paraId="49BFEFF2" w14:textId="77777777" w:rsidR="00E966A5" w:rsidRPr="009C6E3B" w:rsidRDefault="00E966A5" w:rsidP="00CF4070">
      <w:pPr>
        <w:pStyle w:val="13"/>
        <w:shd w:val="clear" w:color="auto" w:fill="auto"/>
        <w:spacing w:line="240" w:lineRule="auto"/>
        <w:ind w:firstLine="700"/>
        <w:jc w:val="center"/>
        <w:rPr>
          <w:rFonts w:cs="Times New Roman"/>
          <w:sz w:val="28"/>
          <w:szCs w:val="28"/>
        </w:rPr>
      </w:pPr>
      <w:r w:rsidRPr="009C6E3B">
        <w:rPr>
          <w:b/>
          <w:sz w:val="28"/>
          <w:szCs w:val="28"/>
        </w:rPr>
        <w:lastRenderedPageBreak/>
        <w:t>4. Жюри и счетная комиссия финала Конкурса</w:t>
      </w:r>
      <w:bookmarkEnd w:id="9"/>
    </w:p>
    <w:p w14:paraId="6364E3CA" w14:textId="77777777" w:rsidR="00E966A5" w:rsidRPr="009C6E3B" w:rsidRDefault="00E966A5" w:rsidP="00EB369B">
      <w:pPr>
        <w:pStyle w:val="13"/>
        <w:shd w:val="clear" w:color="auto" w:fill="auto"/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4.1. Для оценивания </w:t>
      </w:r>
      <w:r w:rsidR="00FE5297" w:rsidRPr="009C6E3B">
        <w:rPr>
          <w:rFonts w:cs="Times New Roman"/>
          <w:sz w:val="28"/>
          <w:szCs w:val="28"/>
        </w:rPr>
        <w:t xml:space="preserve">всех </w:t>
      </w:r>
      <w:r w:rsidRPr="009C6E3B">
        <w:rPr>
          <w:rFonts w:cs="Times New Roman"/>
          <w:sz w:val="28"/>
          <w:szCs w:val="28"/>
        </w:rPr>
        <w:t xml:space="preserve">конкурсных испытаний </w:t>
      </w:r>
      <w:r w:rsidR="001D674E" w:rsidRPr="009C6E3B">
        <w:rPr>
          <w:rFonts w:cs="Times New Roman"/>
          <w:sz w:val="28"/>
          <w:szCs w:val="28"/>
        </w:rPr>
        <w:t>формируется жюри</w:t>
      </w:r>
      <w:r w:rsidRPr="009C6E3B">
        <w:rPr>
          <w:rFonts w:cs="Times New Roman"/>
          <w:sz w:val="28"/>
          <w:szCs w:val="28"/>
        </w:rPr>
        <w:t xml:space="preserve"> на межпредметной основе. В состав жюри включается не менее одного эксперта, специализирующегося в предмете (предметной области), преподаваемом конкурсантом</w:t>
      </w:r>
      <w:r w:rsidR="00DD3B37" w:rsidRPr="009C6E3B">
        <w:rPr>
          <w:rFonts w:cs="Times New Roman"/>
          <w:sz w:val="28"/>
          <w:szCs w:val="28"/>
        </w:rPr>
        <w:t>. Со</w:t>
      </w:r>
      <w:r w:rsidRPr="009C6E3B">
        <w:rPr>
          <w:rFonts w:cs="Times New Roman"/>
          <w:sz w:val="28"/>
          <w:szCs w:val="28"/>
        </w:rPr>
        <w:t xml:space="preserve">став жюри </w:t>
      </w:r>
      <w:r w:rsidR="00DD3B37" w:rsidRPr="009C6E3B">
        <w:rPr>
          <w:rFonts w:cs="Times New Roman"/>
          <w:sz w:val="28"/>
          <w:szCs w:val="28"/>
        </w:rPr>
        <w:t xml:space="preserve">Конкурса </w:t>
      </w:r>
      <w:r w:rsidRPr="009C6E3B">
        <w:rPr>
          <w:rFonts w:cs="Times New Roman"/>
          <w:sz w:val="28"/>
          <w:szCs w:val="28"/>
        </w:rPr>
        <w:t>утверждаются Оргкомитетом.</w:t>
      </w:r>
    </w:p>
    <w:p w14:paraId="3083A429" w14:textId="77777777" w:rsidR="00E966A5" w:rsidRPr="009C6E3B" w:rsidRDefault="00DD3B37" w:rsidP="00EB369B">
      <w:pPr>
        <w:pStyle w:val="13"/>
        <w:shd w:val="clear" w:color="auto" w:fill="auto"/>
        <w:tabs>
          <w:tab w:val="left" w:pos="1369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4.</w:t>
      </w:r>
      <w:r w:rsidR="00FE5297" w:rsidRPr="009C6E3B">
        <w:rPr>
          <w:rFonts w:cs="Times New Roman"/>
          <w:sz w:val="28"/>
          <w:szCs w:val="28"/>
        </w:rPr>
        <w:t>2</w:t>
      </w:r>
      <w:r w:rsidRPr="009C6E3B">
        <w:rPr>
          <w:rFonts w:cs="Times New Roman"/>
          <w:sz w:val="28"/>
          <w:szCs w:val="28"/>
        </w:rPr>
        <w:t xml:space="preserve">. </w:t>
      </w:r>
      <w:r w:rsidR="00E966A5" w:rsidRPr="009C6E3B">
        <w:rPr>
          <w:rFonts w:cs="Times New Roman"/>
          <w:sz w:val="28"/>
          <w:szCs w:val="28"/>
        </w:rPr>
        <w:t>Формальными основаниями для выдвижения в состав жюри являются: работа в настоящее время в общеобразовательной организации, победа в</w:t>
      </w:r>
      <w:r w:rsidRPr="009C6E3B">
        <w:rPr>
          <w:rFonts w:cs="Times New Roman"/>
          <w:sz w:val="28"/>
          <w:szCs w:val="28"/>
        </w:rPr>
        <w:t xml:space="preserve"> региональном этапе</w:t>
      </w:r>
      <w:r w:rsidR="00E966A5" w:rsidRPr="009C6E3B">
        <w:rPr>
          <w:rFonts w:cs="Times New Roman"/>
          <w:sz w:val="28"/>
          <w:szCs w:val="28"/>
        </w:rPr>
        <w:t xml:space="preserve"> конкурс</w:t>
      </w:r>
      <w:r w:rsidRPr="009C6E3B">
        <w:rPr>
          <w:rFonts w:cs="Times New Roman"/>
          <w:sz w:val="28"/>
          <w:szCs w:val="28"/>
        </w:rPr>
        <w:t>а</w:t>
      </w:r>
      <w:r w:rsidR="00E966A5" w:rsidRPr="009C6E3B">
        <w:rPr>
          <w:rFonts w:cs="Times New Roman"/>
          <w:sz w:val="28"/>
          <w:szCs w:val="28"/>
        </w:rPr>
        <w:t xml:space="preserve"> «Учитель года Р</w:t>
      </w:r>
      <w:r w:rsidRPr="009C6E3B">
        <w:rPr>
          <w:rFonts w:cs="Times New Roman"/>
          <w:sz w:val="28"/>
          <w:szCs w:val="28"/>
        </w:rPr>
        <w:t>еспублики Тыва</w:t>
      </w:r>
      <w:r w:rsidR="00E966A5" w:rsidRPr="009C6E3B">
        <w:rPr>
          <w:rFonts w:cs="Times New Roman"/>
          <w:sz w:val="28"/>
          <w:szCs w:val="28"/>
        </w:rPr>
        <w:t>» (победитель, абсолютный победитель до 20</w:t>
      </w:r>
      <w:r w:rsidRPr="009C6E3B">
        <w:rPr>
          <w:rFonts w:cs="Times New Roman"/>
          <w:sz w:val="28"/>
          <w:szCs w:val="28"/>
        </w:rPr>
        <w:t>2</w:t>
      </w:r>
      <w:r w:rsidR="001F27C5" w:rsidRPr="009C6E3B">
        <w:rPr>
          <w:rFonts w:cs="Times New Roman"/>
          <w:sz w:val="28"/>
          <w:szCs w:val="28"/>
        </w:rPr>
        <w:t>3</w:t>
      </w:r>
      <w:r w:rsidRPr="009C6E3B">
        <w:rPr>
          <w:rFonts w:cs="Times New Roman"/>
          <w:sz w:val="28"/>
          <w:szCs w:val="28"/>
        </w:rPr>
        <w:t xml:space="preserve"> года)</w:t>
      </w:r>
      <w:r w:rsidR="00E966A5" w:rsidRPr="009C6E3B">
        <w:rPr>
          <w:rFonts w:cs="Times New Roman"/>
          <w:sz w:val="28"/>
          <w:szCs w:val="28"/>
        </w:rPr>
        <w:t>. Кандидаты должны иметь опыт экспертной деятельности в определенной предметной области, и (или) в области аттестации педагогических работников, и (или) в рамках профессиональных конкурсов (подтверждается соответствующими документами: дипломом, сертификатом и др.).</w:t>
      </w:r>
    </w:p>
    <w:p w14:paraId="453D8253" w14:textId="77777777" w:rsidR="00E966A5" w:rsidRPr="009C6E3B" w:rsidRDefault="00DD3B37" w:rsidP="00EB369B">
      <w:pPr>
        <w:pStyle w:val="13"/>
        <w:shd w:val="clear" w:color="auto" w:fill="auto"/>
        <w:tabs>
          <w:tab w:val="left" w:pos="1230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4.</w:t>
      </w:r>
      <w:r w:rsidR="00BC720F" w:rsidRPr="009C6E3B">
        <w:rPr>
          <w:rFonts w:cs="Times New Roman"/>
          <w:sz w:val="28"/>
          <w:szCs w:val="28"/>
        </w:rPr>
        <w:t>4</w:t>
      </w:r>
      <w:r w:rsidRPr="009C6E3B">
        <w:rPr>
          <w:rFonts w:cs="Times New Roman"/>
          <w:sz w:val="28"/>
          <w:szCs w:val="28"/>
        </w:rPr>
        <w:t xml:space="preserve">. </w:t>
      </w:r>
      <w:r w:rsidR="00E966A5" w:rsidRPr="009C6E3B">
        <w:rPr>
          <w:rFonts w:cs="Times New Roman"/>
          <w:sz w:val="28"/>
          <w:szCs w:val="28"/>
        </w:rPr>
        <w:t>Учредители Конкурса имеют право ввести в состав жюри кандидатов, на которых не распространяются формальные основания для выдвижения.</w:t>
      </w:r>
    </w:p>
    <w:p w14:paraId="63BD844A" w14:textId="77777777" w:rsidR="00E966A5" w:rsidRPr="009C6E3B" w:rsidRDefault="00DD3B37" w:rsidP="00EB369B">
      <w:pPr>
        <w:pStyle w:val="13"/>
        <w:shd w:val="clear" w:color="auto" w:fill="auto"/>
        <w:tabs>
          <w:tab w:val="left" w:pos="1402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4.</w:t>
      </w:r>
      <w:r w:rsidR="00BC720F" w:rsidRPr="009C6E3B">
        <w:rPr>
          <w:rFonts w:cs="Times New Roman"/>
          <w:sz w:val="28"/>
          <w:szCs w:val="28"/>
        </w:rPr>
        <w:t>5</w:t>
      </w:r>
      <w:r w:rsidRPr="009C6E3B">
        <w:rPr>
          <w:rFonts w:cs="Times New Roman"/>
          <w:sz w:val="28"/>
          <w:szCs w:val="28"/>
        </w:rPr>
        <w:t xml:space="preserve">. </w:t>
      </w:r>
      <w:r w:rsidR="00E966A5" w:rsidRPr="009C6E3B">
        <w:rPr>
          <w:rFonts w:cs="Times New Roman"/>
          <w:sz w:val="28"/>
          <w:szCs w:val="28"/>
        </w:rPr>
        <w:t>Все члены жюри Конкурса обладают равными правами. Каждый член жюри имеет один решающий голос и правомочен самостоятельно принимать решени</w:t>
      </w:r>
      <w:r w:rsidR="00920406">
        <w:rPr>
          <w:rFonts w:cs="Times New Roman"/>
          <w:sz w:val="28"/>
          <w:szCs w:val="28"/>
        </w:rPr>
        <w:t>е</w:t>
      </w:r>
      <w:r w:rsidR="00E966A5" w:rsidRPr="009C6E3B">
        <w:rPr>
          <w:rFonts w:cs="Times New Roman"/>
          <w:sz w:val="28"/>
          <w:szCs w:val="28"/>
        </w:rPr>
        <w:t xml:space="preserve"> по оцениванию выступлений участников в конкурсных испытаниях. Оценивание за других членов жюри не допускается.</w:t>
      </w:r>
    </w:p>
    <w:p w14:paraId="7888F86D" w14:textId="77777777" w:rsidR="004E1B30" w:rsidRPr="009C6E3B" w:rsidRDefault="00BC720F" w:rsidP="004E1B30">
      <w:pPr>
        <w:pStyle w:val="13"/>
        <w:shd w:val="clear" w:color="auto" w:fill="auto"/>
        <w:tabs>
          <w:tab w:val="left" w:pos="1489"/>
        </w:tabs>
        <w:spacing w:line="240" w:lineRule="auto"/>
        <w:ind w:firstLine="72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4.6. </w:t>
      </w:r>
      <w:r w:rsidR="00E966A5" w:rsidRPr="009C6E3B">
        <w:rPr>
          <w:rFonts w:cs="Times New Roman"/>
          <w:sz w:val="28"/>
          <w:szCs w:val="28"/>
        </w:rPr>
        <w:t>Для организации подсчета баллов, начи</w:t>
      </w:r>
      <w:r w:rsidR="00DD3B37" w:rsidRPr="009C6E3B">
        <w:rPr>
          <w:rFonts w:cs="Times New Roman"/>
          <w:sz w:val="28"/>
          <w:szCs w:val="28"/>
        </w:rPr>
        <w:t>сленных участникам</w:t>
      </w:r>
      <w:r w:rsidR="00E966A5" w:rsidRPr="009C6E3B">
        <w:rPr>
          <w:rFonts w:cs="Times New Roman"/>
          <w:sz w:val="28"/>
          <w:szCs w:val="28"/>
        </w:rPr>
        <w:t xml:space="preserve"> Конкурса по итогам конкурсных испытаний, подготовки сводных оценочных ведомостей, осуществления контроля за проведением жеребьевок и соблюдением конкурсных процедур создается счетная комиссия, состав которой утверждается Оргкомитетом.</w:t>
      </w:r>
      <w:bookmarkStart w:id="10" w:name="bookmark16"/>
    </w:p>
    <w:p w14:paraId="39AF5CDE" w14:textId="77777777" w:rsidR="00BC720F" w:rsidRPr="009C6E3B" w:rsidRDefault="00BC720F" w:rsidP="00CF4070">
      <w:pPr>
        <w:pStyle w:val="13"/>
        <w:shd w:val="clear" w:color="auto" w:fill="auto"/>
        <w:tabs>
          <w:tab w:val="left" w:pos="1489"/>
        </w:tabs>
        <w:spacing w:line="240" w:lineRule="auto"/>
        <w:ind w:firstLine="720"/>
        <w:jc w:val="center"/>
        <w:rPr>
          <w:rFonts w:cs="Times New Roman"/>
          <w:sz w:val="28"/>
          <w:szCs w:val="28"/>
        </w:rPr>
      </w:pPr>
      <w:r w:rsidRPr="009C6E3B">
        <w:rPr>
          <w:b/>
          <w:sz w:val="28"/>
          <w:szCs w:val="28"/>
        </w:rPr>
        <w:t>5. Порядок определения и награждения лауреатов и победителя Конкурса</w:t>
      </w:r>
      <w:bookmarkEnd w:id="10"/>
    </w:p>
    <w:p w14:paraId="178A8073" w14:textId="09C4606A" w:rsidR="00BC720F" w:rsidRPr="009C6E3B" w:rsidRDefault="00BC720F" w:rsidP="00EB369B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>5</w:t>
      </w:r>
      <w:r w:rsidR="001E6A4F" w:rsidRPr="009C6E3B">
        <w:rPr>
          <w:sz w:val="28"/>
          <w:szCs w:val="28"/>
        </w:rPr>
        <w:t>.1. Жюри и Большое жюри оценивают выполнение всех конкурсных заданий в баллах в соответствии с критериями, утвержденными настоящим По</w:t>
      </w:r>
      <w:r w:rsidR="007E6152">
        <w:rPr>
          <w:sz w:val="28"/>
          <w:szCs w:val="28"/>
        </w:rPr>
        <w:t>ложением</w:t>
      </w:r>
      <w:r w:rsidR="001E6A4F" w:rsidRPr="009C6E3B">
        <w:rPr>
          <w:sz w:val="28"/>
          <w:szCs w:val="28"/>
        </w:rPr>
        <w:t xml:space="preserve">. </w:t>
      </w:r>
    </w:p>
    <w:p w14:paraId="376E806A" w14:textId="1EA496DE" w:rsidR="00F57976" w:rsidRPr="009C6E3B" w:rsidRDefault="00F57976" w:rsidP="00EB369B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>5.</w:t>
      </w:r>
      <w:r w:rsidR="001F27C5" w:rsidRPr="009C6E3B">
        <w:rPr>
          <w:sz w:val="28"/>
          <w:szCs w:val="28"/>
        </w:rPr>
        <w:t>2</w:t>
      </w:r>
      <w:r w:rsidRPr="009C6E3B">
        <w:rPr>
          <w:sz w:val="28"/>
          <w:szCs w:val="28"/>
        </w:rPr>
        <w:t xml:space="preserve">. Жюри и Большое жюри оценивают выполнение всех конкурсных заданий в баллах в соответствии с критериями, утвержденными настоящим </w:t>
      </w:r>
      <w:r w:rsidR="007E6152" w:rsidRPr="007E6152">
        <w:rPr>
          <w:sz w:val="28"/>
          <w:szCs w:val="28"/>
        </w:rPr>
        <w:t>Положением</w:t>
      </w:r>
      <w:r w:rsidRPr="009C6E3B">
        <w:rPr>
          <w:sz w:val="28"/>
          <w:szCs w:val="28"/>
        </w:rPr>
        <w:t xml:space="preserve">. </w:t>
      </w:r>
    </w:p>
    <w:p w14:paraId="254124AC" w14:textId="77777777" w:rsidR="00F57976" w:rsidRPr="009C6E3B" w:rsidRDefault="00F57976" w:rsidP="00EB369B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>5.</w:t>
      </w:r>
      <w:r w:rsidR="001F27C5" w:rsidRPr="009C6E3B">
        <w:rPr>
          <w:sz w:val="28"/>
          <w:szCs w:val="28"/>
        </w:rPr>
        <w:t>3</w:t>
      </w:r>
      <w:r w:rsidRPr="009C6E3B">
        <w:rPr>
          <w:sz w:val="28"/>
          <w:szCs w:val="28"/>
        </w:rPr>
        <w:t xml:space="preserve">. Участники, набравшие наибольшее количество баллов </w:t>
      </w:r>
      <w:r w:rsidR="0074573B" w:rsidRPr="009C6E3B">
        <w:rPr>
          <w:sz w:val="28"/>
          <w:szCs w:val="28"/>
        </w:rPr>
        <w:t>по сумме результатов</w:t>
      </w:r>
      <w:r w:rsidRPr="009C6E3B">
        <w:rPr>
          <w:sz w:val="28"/>
          <w:szCs w:val="28"/>
        </w:rPr>
        <w:t xml:space="preserve"> первого тур</w:t>
      </w:r>
      <w:r w:rsidR="0074573B" w:rsidRPr="009C6E3B">
        <w:rPr>
          <w:sz w:val="28"/>
          <w:szCs w:val="28"/>
        </w:rPr>
        <w:t>а</w:t>
      </w:r>
      <w:r w:rsidRPr="009C6E3B">
        <w:rPr>
          <w:sz w:val="28"/>
          <w:szCs w:val="28"/>
        </w:rPr>
        <w:t xml:space="preserve">, объявляются </w:t>
      </w:r>
      <w:r w:rsidR="00D646BB" w:rsidRPr="009C6E3B">
        <w:rPr>
          <w:sz w:val="28"/>
          <w:szCs w:val="28"/>
        </w:rPr>
        <w:t>полуфиналистами</w:t>
      </w:r>
      <w:r w:rsidRPr="009C6E3B">
        <w:rPr>
          <w:sz w:val="28"/>
          <w:szCs w:val="28"/>
        </w:rPr>
        <w:t xml:space="preserve"> конкурса (количество устанавливается жюри конкурса</w:t>
      </w:r>
      <w:r w:rsidR="00D646BB" w:rsidRPr="009C6E3B">
        <w:rPr>
          <w:sz w:val="28"/>
          <w:szCs w:val="28"/>
        </w:rPr>
        <w:t>)</w:t>
      </w:r>
      <w:r w:rsidRPr="009C6E3B">
        <w:rPr>
          <w:sz w:val="28"/>
          <w:szCs w:val="28"/>
        </w:rPr>
        <w:t xml:space="preserve"> и становятся участниками второго тура.</w:t>
      </w:r>
      <w:r w:rsidR="00D646BB" w:rsidRPr="009C6E3B">
        <w:rPr>
          <w:sz w:val="28"/>
          <w:szCs w:val="28"/>
        </w:rPr>
        <w:t xml:space="preserve"> </w:t>
      </w:r>
    </w:p>
    <w:p w14:paraId="4F289CDF" w14:textId="77777777" w:rsidR="00DE6B52" w:rsidRPr="009C6E3B" w:rsidRDefault="00F57976" w:rsidP="00EB369B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>Три конкурсанта, набравших наибольшее количество баллов</w:t>
      </w:r>
      <w:r w:rsidR="00DE6B52" w:rsidRPr="009C6E3B">
        <w:rPr>
          <w:sz w:val="28"/>
          <w:szCs w:val="28"/>
        </w:rPr>
        <w:t xml:space="preserve"> по сумме результатов первого и второго туров, объявляются призерами конкурса и становятся участниками третьего тура.</w:t>
      </w:r>
    </w:p>
    <w:p w14:paraId="6416EE4D" w14:textId="77777777" w:rsidR="00F57976" w:rsidRPr="009C6E3B" w:rsidRDefault="00DE6B52" w:rsidP="00EB369B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>Конкурсант, набравший наибольшее количество баллов по сумме результатов первого, второго и третьего туров, объявляется победителем Конкурса.</w:t>
      </w:r>
    </w:p>
    <w:p w14:paraId="5EC0F143" w14:textId="77777777" w:rsidR="00F57976" w:rsidRPr="009C6E3B" w:rsidRDefault="00F57976" w:rsidP="00EB369B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>5.4. Объявление и награждение участников, лауреатов, победителя конкурса осуществляется на торжественном закрытии Конкурса.</w:t>
      </w:r>
    </w:p>
    <w:p w14:paraId="2AF489C2" w14:textId="77777777" w:rsidR="00DE6B52" w:rsidRPr="009C6E3B" w:rsidRDefault="00DE6B52" w:rsidP="00EB369B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 xml:space="preserve">5.5. </w:t>
      </w:r>
      <w:r w:rsidR="00A414DA">
        <w:rPr>
          <w:sz w:val="28"/>
          <w:szCs w:val="28"/>
        </w:rPr>
        <w:t>Победитель и п</w:t>
      </w:r>
      <w:r w:rsidRPr="009C6E3B">
        <w:rPr>
          <w:sz w:val="28"/>
          <w:szCs w:val="28"/>
        </w:rPr>
        <w:t xml:space="preserve">ризеры Конкурса </w:t>
      </w:r>
      <w:r w:rsidR="00920406">
        <w:rPr>
          <w:sz w:val="28"/>
          <w:szCs w:val="28"/>
        </w:rPr>
        <w:t xml:space="preserve">могут </w:t>
      </w:r>
      <w:r w:rsidRPr="009C6E3B">
        <w:rPr>
          <w:sz w:val="28"/>
          <w:szCs w:val="28"/>
        </w:rPr>
        <w:t>привлекат</w:t>
      </w:r>
      <w:r w:rsidR="00920406">
        <w:rPr>
          <w:sz w:val="28"/>
          <w:szCs w:val="28"/>
        </w:rPr>
        <w:t>ь</w:t>
      </w:r>
      <w:r w:rsidRPr="009C6E3B">
        <w:rPr>
          <w:sz w:val="28"/>
          <w:szCs w:val="28"/>
        </w:rPr>
        <w:t>ся к работе в качестве советников Министра образования Республики Тыва.</w:t>
      </w:r>
    </w:p>
    <w:p w14:paraId="025598F8" w14:textId="77777777" w:rsidR="00F57976" w:rsidRPr="009C6E3B" w:rsidRDefault="00F57976" w:rsidP="00EB369B">
      <w:pPr>
        <w:shd w:val="clear" w:color="auto" w:fill="FFFFFF"/>
        <w:ind w:firstLine="708"/>
        <w:jc w:val="both"/>
        <w:rPr>
          <w:sz w:val="28"/>
          <w:szCs w:val="28"/>
        </w:rPr>
      </w:pPr>
      <w:r w:rsidRPr="009C6E3B">
        <w:rPr>
          <w:sz w:val="28"/>
          <w:szCs w:val="28"/>
        </w:rPr>
        <w:lastRenderedPageBreak/>
        <w:t>5.</w:t>
      </w:r>
      <w:r w:rsidR="00DE6B52" w:rsidRPr="009C6E3B">
        <w:rPr>
          <w:sz w:val="28"/>
          <w:szCs w:val="28"/>
        </w:rPr>
        <w:t>6</w:t>
      </w:r>
      <w:r w:rsidRPr="009C6E3B">
        <w:rPr>
          <w:sz w:val="28"/>
          <w:szCs w:val="28"/>
        </w:rPr>
        <w:t xml:space="preserve">. </w:t>
      </w:r>
      <w:r w:rsidR="00AE36D7" w:rsidRPr="009C6E3B">
        <w:rPr>
          <w:sz w:val="28"/>
          <w:szCs w:val="28"/>
        </w:rPr>
        <w:t>Победителю регионального этапа конкурса профессионального мастерства по решению аттестационной комиссии может быть предусмотрена упрощенная форма процедуры аттестации без оценивания профессиональной деятельности (может быть присвоена квалификационная категория, следующая за имеющейся, в случае отсутствия квалификационной категории может быть присвоена категория СЗД).</w:t>
      </w:r>
    </w:p>
    <w:p w14:paraId="28DA0C21" w14:textId="77777777" w:rsidR="00F57976" w:rsidRPr="009C6E3B" w:rsidRDefault="00F57976" w:rsidP="00EB369B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11" w:name="7"/>
      <w:r w:rsidRPr="009C6E3B">
        <w:rPr>
          <w:b/>
          <w:bCs/>
          <w:sz w:val="28"/>
          <w:szCs w:val="28"/>
        </w:rPr>
        <w:t>6. Финансирование регионального этапа конкурса</w:t>
      </w:r>
      <w:bookmarkEnd w:id="11"/>
    </w:p>
    <w:p w14:paraId="50102402" w14:textId="77777777" w:rsidR="00F57976" w:rsidRPr="009C6E3B" w:rsidRDefault="00F57976" w:rsidP="00EB369B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>6.1. Финансирование проведения конкурса осуществляет Министерство образования Республики Тыва.</w:t>
      </w:r>
    </w:p>
    <w:p w14:paraId="16423F4A" w14:textId="5A0C1253" w:rsidR="00F57976" w:rsidRPr="009C6E3B" w:rsidRDefault="00F57976" w:rsidP="00EB369B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 xml:space="preserve">6.2. Расходы по командированию участников регионального этапа конкурса осуществляются за счет средств органов </w:t>
      </w:r>
      <w:r w:rsidR="007E6152">
        <w:rPr>
          <w:sz w:val="28"/>
          <w:szCs w:val="28"/>
        </w:rPr>
        <w:t xml:space="preserve">местного самоуправления, муниципальных районов и городских округов, </w:t>
      </w:r>
      <w:r w:rsidRPr="009C6E3B">
        <w:rPr>
          <w:sz w:val="28"/>
          <w:szCs w:val="28"/>
        </w:rPr>
        <w:t xml:space="preserve">осуществляющих управление в сфере образования, и (или) попечителей общеобразовательных организаций, в которых работают участники финала </w:t>
      </w:r>
      <w:r w:rsidR="007E6152">
        <w:rPr>
          <w:sz w:val="28"/>
          <w:szCs w:val="28"/>
        </w:rPr>
        <w:t>К</w:t>
      </w:r>
      <w:r w:rsidRPr="009C6E3B">
        <w:rPr>
          <w:sz w:val="28"/>
          <w:szCs w:val="28"/>
        </w:rPr>
        <w:t>онкурса.</w:t>
      </w:r>
    </w:p>
    <w:p w14:paraId="0682B634" w14:textId="77777777" w:rsidR="00D646BB" w:rsidRPr="009C6E3B" w:rsidRDefault="00F57976" w:rsidP="00EB369B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E3B">
        <w:rPr>
          <w:sz w:val="28"/>
          <w:szCs w:val="28"/>
        </w:rPr>
        <w:t>6.3. Для проведения конкурса допускается привлечение внебюджетных и спонсорских средств.</w:t>
      </w:r>
    </w:p>
    <w:p w14:paraId="5F94A4D5" w14:textId="77777777" w:rsidR="00D646BB" w:rsidRPr="009C6E3B" w:rsidRDefault="00D646BB" w:rsidP="00EB369B">
      <w:pPr>
        <w:rPr>
          <w:rFonts w:eastAsia="Batang"/>
          <w:sz w:val="28"/>
          <w:szCs w:val="28"/>
          <w:lang w:eastAsia="ja-JP"/>
        </w:rPr>
      </w:pPr>
      <w:r w:rsidRPr="009C6E3B">
        <w:rPr>
          <w:sz w:val="28"/>
          <w:szCs w:val="28"/>
        </w:rPr>
        <w:br w:type="page"/>
      </w:r>
    </w:p>
    <w:p w14:paraId="64846534" w14:textId="613BA2CB" w:rsidR="00DE6B52" w:rsidRPr="00BB2E34" w:rsidRDefault="00DE6B52" w:rsidP="00EB369B">
      <w:pPr>
        <w:pStyle w:val="13"/>
        <w:shd w:val="clear" w:color="auto" w:fill="auto"/>
        <w:spacing w:line="240" w:lineRule="auto"/>
        <w:jc w:val="right"/>
        <w:rPr>
          <w:rFonts w:cs="Times New Roman"/>
          <w:sz w:val="24"/>
          <w:szCs w:val="24"/>
        </w:rPr>
      </w:pPr>
      <w:bookmarkStart w:id="12" w:name="_Hlk150786269"/>
      <w:r w:rsidRPr="00BB2E34">
        <w:rPr>
          <w:rFonts w:cs="Times New Roman"/>
          <w:sz w:val="24"/>
          <w:szCs w:val="24"/>
        </w:rPr>
        <w:lastRenderedPageBreak/>
        <w:t xml:space="preserve">Приложение </w:t>
      </w:r>
      <w:r w:rsidR="00BB2E34">
        <w:rPr>
          <w:rFonts w:cs="Times New Roman"/>
          <w:sz w:val="24"/>
          <w:szCs w:val="24"/>
        </w:rPr>
        <w:t>№</w:t>
      </w:r>
      <w:r w:rsidRPr="00BB2E34">
        <w:rPr>
          <w:rFonts w:cs="Times New Roman"/>
          <w:sz w:val="24"/>
          <w:szCs w:val="24"/>
        </w:rPr>
        <w:t>1</w:t>
      </w:r>
      <w:r w:rsidR="00BB2E34" w:rsidRPr="00BB2E34">
        <w:rPr>
          <w:rFonts w:cs="Times New Roman"/>
          <w:sz w:val="24"/>
          <w:szCs w:val="24"/>
        </w:rPr>
        <w:t xml:space="preserve"> к</w:t>
      </w:r>
    </w:p>
    <w:p w14:paraId="7EB49056" w14:textId="2DE027A6" w:rsidR="00BB2E34" w:rsidRPr="00BB2E34" w:rsidRDefault="00BB2E34" w:rsidP="00BB2E34">
      <w:pPr>
        <w:pStyle w:val="13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Положению о </w:t>
      </w:r>
      <w:r w:rsidRPr="00BB2E34">
        <w:rPr>
          <w:rFonts w:cs="Times New Roman"/>
          <w:sz w:val="24"/>
          <w:szCs w:val="24"/>
        </w:rPr>
        <w:t>проведени</w:t>
      </w:r>
      <w:r>
        <w:rPr>
          <w:rFonts w:cs="Times New Roman"/>
          <w:sz w:val="24"/>
          <w:szCs w:val="24"/>
        </w:rPr>
        <w:t>и</w:t>
      </w:r>
      <w:r w:rsidRPr="00BB2E34">
        <w:rPr>
          <w:rFonts w:cs="Times New Roman"/>
          <w:sz w:val="24"/>
          <w:szCs w:val="24"/>
        </w:rPr>
        <w:t xml:space="preserve"> регионального этапа</w:t>
      </w:r>
    </w:p>
    <w:p w14:paraId="70123FE1" w14:textId="77777777" w:rsidR="00BB2E34" w:rsidRPr="00BB2E34" w:rsidRDefault="00BB2E34" w:rsidP="00BB2E34">
      <w:pPr>
        <w:pStyle w:val="13"/>
        <w:jc w:val="right"/>
        <w:rPr>
          <w:rFonts w:cs="Times New Roman"/>
          <w:sz w:val="24"/>
          <w:szCs w:val="24"/>
        </w:rPr>
      </w:pPr>
      <w:r w:rsidRPr="00BB2E34">
        <w:rPr>
          <w:rFonts w:cs="Times New Roman"/>
          <w:sz w:val="24"/>
          <w:szCs w:val="24"/>
        </w:rPr>
        <w:t xml:space="preserve">конкурса профессионального мастерства </w:t>
      </w:r>
    </w:p>
    <w:p w14:paraId="462B7653" w14:textId="072998B2" w:rsidR="00DE6B52" w:rsidRPr="00BB2E34" w:rsidRDefault="00BB2E34" w:rsidP="00BB2E34">
      <w:pPr>
        <w:pStyle w:val="13"/>
        <w:shd w:val="clear" w:color="auto" w:fill="auto"/>
        <w:spacing w:line="240" w:lineRule="auto"/>
        <w:jc w:val="right"/>
        <w:rPr>
          <w:rFonts w:cs="Times New Roman"/>
          <w:sz w:val="24"/>
          <w:szCs w:val="24"/>
        </w:rPr>
      </w:pPr>
      <w:r w:rsidRPr="00BB2E34">
        <w:rPr>
          <w:rFonts w:cs="Times New Roman"/>
          <w:sz w:val="24"/>
          <w:szCs w:val="24"/>
        </w:rPr>
        <w:t>«Учитель года Республики Тыва – 2024»</w:t>
      </w:r>
    </w:p>
    <w:bookmarkEnd w:id="12"/>
    <w:p w14:paraId="0F749840" w14:textId="77777777" w:rsidR="00BB2E34" w:rsidRDefault="00BB2E34" w:rsidP="00EB369B">
      <w:pPr>
        <w:pStyle w:val="22"/>
        <w:shd w:val="clear" w:color="auto" w:fill="auto"/>
        <w:spacing w:line="240" w:lineRule="auto"/>
        <w:ind w:firstLine="540"/>
        <w:jc w:val="right"/>
        <w:rPr>
          <w:rFonts w:cs="Times New Roman"/>
          <w:sz w:val="28"/>
          <w:szCs w:val="28"/>
        </w:rPr>
      </w:pPr>
    </w:p>
    <w:p w14:paraId="61B5D795" w14:textId="77777777" w:rsidR="00BB2E34" w:rsidRDefault="00BB2E34" w:rsidP="00EB369B">
      <w:pPr>
        <w:pStyle w:val="22"/>
        <w:shd w:val="clear" w:color="auto" w:fill="auto"/>
        <w:spacing w:line="240" w:lineRule="auto"/>
        <w:ind w:firstLine="540"/>
        <w:jc w:val="right"/>
        <w:rPr>
          <w:rFonts w:cs="Times New Roman"/>
          <w:sz w:val="28"/>
          <w:szCs w:val="28"/>
        </w:rPr>
      </w:pPr>
    </w:p>
    <w:p w14:paraId="0C67205A" w14:textId="07018E1E" w:rsidR="00DE6B52" w:rsidRPr="009C6E3B" w:rsidRDefault="00DE6B52" w:rsidP="00EB369B">
      <w:pPr>
        <w:pStyle w:val="22"/>
        <w:shd w:val="clear" w:color="auto" w:fill="auto"/>
        <w:spacing w:line="240" w:lineRule="auto"/>
        <w:ind w:firstLine="540"/>
        <w:jc w:val="right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В Оргкомитет конкурса </w:t>
      </w:r>
    </w:p>
    <w:p w14:paraId="6B50DA22" w14:textId="77777777" w:rsidR="00DE6B52" w:rsidRPr="009C6E3B" w:rsidRDefault="00DE6B52" w:rsidP="00EB369B">
      <w:pPr>
        <w:pStyle w:val="22"/>
        <w:shd w:val="clear" w:color="auto" w:fill="auto"/>
        <w:spacing w:line="240" w:lineRule="auto"/>
        <w:ind w:firstLine="540"/>
        <w:jc w:val="right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«Учитель года Республики Тыва - 202</w:t>
      </w:r>
      <w:r w:rsidR="001F27C5" w:rsidRPr="009C6E3B">
        <w:rPr>
          <w:rFonts w:cs="Times New Roman"/>
          <w:sz w:val="28"/>
          <w:szCs w:val="28"/>
        </w:rPr>
        <w:t>4</w:t>
      </w:r>
      <w:r w:rsidRPr="009C6E3B">
        <w:rPr>
          <w:rFonts w:cs="Times New Roman"/>
          <w:sz w:val="28"/>
          <w:szCs w:val="28"/>
        </w:rPr>
        <w:t>»</w:t>
      </w:r>
    </w:p>
    <w:p w14:paraId="17CD4875" w14:textId="77777777" w:rsidR="00A97C8E" w:rsidRPr="009C6E3B" w:rsidRDefault="00A97C8E" w:rsidP="00EB369B">
      <w:pPr>
        <w:pStyle w:val="36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14:paraId="39617EF4" w14:textId="77777777" w:rsidR="00DE6B52" w:rsidRPr="009C6E3B" w:rsidRDefault="00DE6B52" w:rsidP="00EB369B">
      <w:pPr>
        <w:pStyle w:val="36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9C6E3B">
        <w:rPr>
          <w:b/>
          <w:sz w:val="28"/>
          <w:szCs w:val="28"/>
        </w:rPr>
        <w:t>Представление</w:t>
      </w:r>
    </w:p>
    <w:p w14:paraId="6C50374C" w14:textId="77777777" w:rsidR="00A97C8E" w:rsidRPr="009C6E3B" w:rsidRDefault="00A97C8E" w:rsidP="00EB369B">
      <w:pPr>
        <w:pStyle w:val="36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9C6E3B">
        <w:rPr>
          <w:b/>
          <w:sz w:val="28"/>
          <w:szCs w:val="28"/>
        </w:rPr>
        <w:t>__________________________________________________</w:t>
      </w:r>
      <w:r w:rsidR="00EB369B" w:rsidRPr="009C6E3B">
        <w:rPr>
          <w:b/>
          <w:sz w:val="28"/>
          <w:szCs w:val="28"/>
        </w:rPr>
        <w:t>__________________</w:t>
      </w:r>
    </w:p>
    <w:p w14:paraId="5C664496" w14:textId="390C2540" w:rsidR="00DE6B52" w:rsidRPr="009C6E3B" w:rsidRDefault="00DE6B52" w:rsidP="00EB369B">
      <w:pPr>
        <w:pStyle w:val="40"/>
        <w:shd w:val="clear" w:color="auto" w:fill="auto"/>
        <w:spacing w:line="240" w:lineRule="auto"/>
        <w:jc w:val="center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(наименование </w:t>
      </w:r>
      <w:r w:rsidR="00BB2E34">
        <w:rPr>
          <w:rFonts w:cs="Times New Roman"/>
          <w:sz w:val="28"/>
          <w:szCs w:val="28"/>
        </w:rPr>
        <w:t>органа местного самоуправления, муниципального района и городского округа осуществляющего управление в сфере образования</w:t>
      </w:r>
      <w:r w:rsidRPr="009C6E3B">
        <w:rPr>
          <w:rFonts w:cs="Times New Roman"/>
          <w:sz w:val="28"/>
          <w:szCs w:val="28"/>
        </w:rPr>
        <w:t>)</w:t>
      </w:r>
    </w:p>
    <w:p w14:paraId="5A621092" w14:textId="77777777" w:rsidR="00DE6B52" w:rsidRPr="009C6E3B" w:rsidRDefault="00DE6B52" w:rsidP="00EB369B">
      <w:pPr>
        <w:pStyle w:val="22"/>
        <w:shd w:val="clear" w:color="auto" w:fill="auto"/>
        <w:tabs>
          <w:tab w:val="left" w:leader="underscore" w:pos="8569"/>
        </w:tabs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выдвигает__________________________________________________________</w:t>
      </w:r>
      <w:r w:rsidR="00EB369B" w:rsidRPr="009C6E3B">
        <w:rPr>
          <w:rFonts w:cs="Times New Roman"/>
          <w:sz w:val="28"/>
          <w:szCs w:val="28"/>
        </w:rPr>
        <w:t>_</w:t>
      </w:r>
    </w:p>
    <w:p w14:paraId="7F22A852" w14:textId="77777777" w:rsidR="00DE6B52" w:rsidRPr="009C6E3B" w:rsidRDefault="00DE6B52" w:rsidP="00EB369B">
      <w:pPr>
        <w:pStyle w:val="40"/>
        <w:shd w:val="clear" w:color="auto" w:fill="auto"/>
        <w:spacing w:line="240" w:lineRule="auto"/>
        <w:jc w:val="center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(фамилия, имя, отчество кандидата на участие в конкурсе)</w:t>
      </w:r>
    </w:p>
    <w:p w14:paraId="6FA05895" w14:textId="77777777" w:rsidR="00DE6B52" w:rsidRPr="009C6E3B" w:rsidRDefault="00A97C8E" w:rsidP="00EB369B">
      <w:pPr>
        <w:pStyle w:val="40"/>
        <w:shd w:val="clear" w:color="auto" w:fill="auto"/>
        <w:spacing w:line="240" w:lineRule="auto"/>
        <w:jc w:val="center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_____</w:t>
      </w:r>
      <w:r w:rsidR="00DE6B52" w:rsidRPr="009C6E3B">
        <w:rPr>
          <w:rFonts w:cs="Times New Roman"/>
          <w:sz w:val="28"/>
          <w:szCs w:val="28"/>
        </w:rPr>
        <w:t>____________________________________________</w:t>
      </w:r>
      <w:r w:rsidR="00EB369B" w:rsidRPr="009C6E3B">
        <w:rPr>
          <w:rFonts w:cs="Times New Roman"/>
          <w:sz w:val="28"/>
          <w:szCs w:val="28"/>
        </w:rPr>
        <w:t>___________________</w:t>
      </w:r>
    </w:p>
    <w:p w14:paraId="757343A3" w14:textId="77777777" w:rsidR="00DE6B52" w:rsidRPr="009C6E3B" w:rsidRDefault="00DE6B52" w:rsidP="00EB369B">
      <w:pPr>
        <w:pStyle w:val="40"/>
        <w:shd w:val="clear" w:color="auto" w:fill="auto"/>
        <w:spacing w:line="240" w:lineRule="auto"/>
        <w:jc w:val="center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(занимаемая должность, наименование — по трудовой книжке)</w:t>
      </w:r>
    </w:p>
    <w:p w14:paraId="61F6B9A0" w14:textId="77777777" w:rsidR="00DE6B52" w:rsidRPr="009C6E3B" w:rsidRDefault="00DE6B52" w:rsidP="00EB369B">
      <w:pPr>
        <w:pStyle w:val="40"/>
        <w:shd w:val="clear" w:color="auto" w:fill="auto"/>
        <w:spacing w:line="240" w:lineRule="auto"/>
        <w:jc w:val="center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____________________________________________________</w:t>
      </w:r>
      <w:r w:rsidR="00EB369B" w:rsidRPr="009C6E3B">
        <w:rPr>
          <w:rFonts w:cs="Times New Roman"/>
          <w:sz w:val="28"/>
          <w:szCs w:val="28"/>
        </w:rPr>
        <w:t>________________</w:t>
      </w:r>
    </w:p>
    <w:p w14:paraId="513C213D" w14:textId="77777777" w:rsidR="00DE6B52" w:rsidRPr="009C6E3B" w:rsidRDefault="00DE6B52" w:rsidP="00EB369B">
      <w:pPr>
        <w:pStyle w:val="40"/>
        <w:shd w:val="clear" w:color="auto" w:fill="auto"/>
        <w:spacing w:line="240" w:lineRule="auto"/>
        <w:jc w:val="center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(место работы, наименование в соответствии с Уставом)</w:t>
      </w:r>
    </w:p>
    <w:p w14:paraId="0AD41381" w14:textId="77777777" w:rsidR="00A97C8E" w:rsidRPr="009C6E3B" w:rsidRDefault="00A97C8E" w:rsidP="00EB369B">
      <w:pPr>
        <w:pStyle w:val="40"/>
        <w:shd w:val="clear" w:color="auto" w:fill="auto"/>
        <w:spacing w:line="240" w:lineRule="auto"/>
        <w:jc w:val="center"/>
        <w:rPr>
          <w:rFonts w:cs="Times New Roman"/>
          <w:sz w:val="28"/>
          <w:szCs w:val="28"/>
        </w:rPr>
      </w:pPr>
    </w:p>
    <w:p w14:paraId="04FCF663" w14:textId="77777777" w:rsidR="00DE6B52" w:rsidRPr="009C6E3B" w:rsidRDefault="00DE6B52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на участие в региональном этапе конкурса «Учитель года Республики Тыва – 202</w:t>
      </w:r>
      <w:r w:rsidR="001F27C5" w:rsidRPr="009C6E3B">
        <w:rPr>
          <w:rFonts w:cs="Times New Roman"/>
          <w:sz w:val="28"/>
          <w:szCs w:val="28"/>
        </w:rPr>
        <w:t>4</w:t>
      </w:r>
      <w:r w:rsidRPr="009C6E3B">
        <w:rPr>
          <w:rFonts w:cs="Times New Roman"/>
          <w:sz w:val="28"/>
          <w:szCs w:val="28"/>
        </w:rPr>
        <w:t>».</w:t>
      </w:r>
    </w:p>
    <w:p w14:paraId="7784E21E" w14:textId="77777777" w:rsidR="00A97C8E" w:rsidRPr="009C6E3B" w:rsidRDefault="00A97C8E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</w:p>
    <w:p w14:paraId="3FE394E8" w14:textId="77777777" w:rsidR="00DE6B52" w:rsidRPr="009C6E3B" w:rsidRDefault="00DE6B52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Электронная регистрация на сайте конкурса </w:t>
      </w:r>
      <w:hyperlink r:id="rId11" w:history="1">
        <w:r w:rsidRPr="009C6E3B">
          <w:rPr>
            <w:rStyle w:val="af9"/>
            <w:rFonts w:cs="Times New Roman"/>
            <w:b/>
            <w:color w:val="auto"/>
            <w:sz w:val="28"/>
            <w:szCs w:val="28"/>
            <w:lang w:val="en-US"/>
          </w:rPr>
          <w:t>http</w:t>
        </w:r>
        <w:r w:rsidRPr="009C6E3B">
          <w:rPr>
            <w:rStyle w:val="af9"/>
            <w:rFonts w:cs="Times New Roman"/>
            <w:b/>
            <w:color w:val="auto"/>
            <w:sz w:val="28"/>
            <w:szCs w:val="28"/>
          </w:rPr>
          <w:t>://</w:t>
        </w:r>
        <w:r w:rsidRPr="009C6E3B">
          <w:rPr>
            <w:rStyle w:val="af9"/>
            <w:rFonts w:cs="Times New Roman"/>
            <w:b/>
            <w:color w:val="auto"/>
            <w:sz w:val="28"/>
            <w:szCs w:val="28"/>
            <w:lang w:val="en-US"/>
          </w:rPr>
          <w:t>ipktuva</w:t>
        </w:r>
        <w:r w:rsidRPr="009C6E3B">
          <w:rPr>
            <w:rStyle w:val="af9"/>
            <w:rFonts w:cs="Times New Roman"/>
            <w:b/>
            <w:color w:val="auto"/>
            <w:sz w:val="28"/>
            <w:szCs w:val="28"/>
          </w:rPr>
          <w:t>.</w:t>
        </w:r>
        <w:r w:rsidRPr="009C6E3B">
          <w:rPr>
            <w:rStyle w:val="af9"/>
            <w:rFonts w:cs="Times New Roman"/>
            <w:b/>
            <w:color w:val="auto"/>
            <w:sz w:val="28"/>
            <w:szCs w:val="28"/>
            <w:lang w:val="en-US"/>
          </w:rPr>
          <w:t>ru</w:t>
        </w:r>
        <w:r w:rsidRPr="009C6E3B">
          <w:rPr>
            <w:rStyle w:val="af9"/>
            <w:rFonts w:cs="Times New Roman"/>
            <w:b/>
            <w:color w:val="auto"/>
            <w:sz w:val="28"/>
            <w:szCs w:val="28"/>
          </w:rPr>
          <w:t>/</w:t>
        </w:r>
      </w:hyperlink>
      <w:r w:rsidRPr="009C6E3B">
        <w:rPr>
          <w:rFonts w:cs="Times New Roman"/>
          <w:sz w:val="28"/>
          <w:szCs w:val="28"/>
        </w:rPr>
        <w:t xml:space="preserve"> пройдена.</w:t>
      </w:r>
    </w:p>
    <w:p w14:paraId="18D45370" w14:textId="77777777" w:rsidR="00A97C8E" w:rsidRPr="009C6E3B" w:rsidRDefault="00A97C8E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</w:p>
    <w:p w14:paraId="2491AA49" w14:textId="77777777" w:rsidR="00DE6B52" w:rsidRPr="009C6E3B" w:rsidRDefault="00DE6B52" w:rsidP="00EB369B">
      <w:pPr>
        <w:pStyle w:val="22"/>
        <w:shd w:val="clear" w:color="auto" w:fill="auto"/>
        <w:spacing w:line="240" w:lineRule="auto"/>
        <w:ind w:firstLine="708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Приложения:</w:t>
      </w:r>
    </w:p>
    <w:p w14:paraId="033E67A6" w14:textId="77777777" w:rsidR="00DE6B52" w:rsidRPr="009C6E3B" w:rsidRDefault="00DE6B52" w:rsidP="00EB369B">
      <w:pPr>
        <w:pStyle w:val="22"/>
        <w:numPr>
          <w:ilvl w:val="1"/>
          <w:numId w:val="20"/>
        </w:numPr>
        <w:shd w:val="clear" w:color="auto" w:fill="auto"/>
        <w:tabs>
          <w:tab w:val="left" w:pos="356"/>
        </w:tabs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Заявление участника Конкурса.</w:t>
      </w:r>
    </w:p>
    <w:p w14:paraId="0C1AF678" w14:textId="77777777" w:rsidR="00DE6B52" w:rsidRPr="009C6E3B" w:rsidRDefault="00DE6B52" w:rsidP="00EB369B">
      <w:pPr>
        <w:pStyle w:val="22"/>
        <w:numPr>
          <w:ilvl w:val="1"/>
          <w:numId w:val="20"/>
        </w:numPr>
        <w:shd w:val="clear" w:color="auto" w:fill="auto"/>
        <w:tabs>
          <w:tab w:val="left" w:pos="375"/>
        </w:tabs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Информационная карта участника Конкурса.</w:t>
      </w:r>
    </w:p>
    <w:p w14:paraId="016DFEB1" w14:textId="77777777" w:rsidR="00DE6B52" w:rsidRPr="009C6E3B" w:rsidRDefault="00DE6B52" w:rsidP="00EB369B">
      <w:pPr>
        <w:pStyle w:val="22"/>
        <w:numPr>
          <w:ilvl w:val="1"/>
          <w:numId w:val="20"/>
        </w:numPr>
        <w:shd w:val="clear" w:color="auto" w:fill="auto"/>
        <w:tabs>
          <w:tab w:val="left" w:pos="380"/>
        </w:tabs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Согласие участника Конкурса на обработку персональных данных.</w:t>
      </w:r>
    </w:p>
    <w:p w14:paraId="73D06D08" w14:textId="77777777" w:rsidR="00DE6B52" w:rsidRPr="009C6E3B" w:rsidRDefault="00DE6B52" w:rsidP="00EB369B">
      <w:pPr>
        <w:pStyle w:val="22"/>
        <w:numPr>
          <w:ilvl w:val="1"/>
          <w:numId w:val="20"/>
        </w:numPr>
        <w:shd w:val="clear" w:color="auto" w:fill="auto"/>
        <w:tabs>
          <w:tab w:val="left" w:pos="380"/>
        </w:tabs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Выписка из протокола заседания оргкомитета муниципального этапа Конкурса.</w:t>
      </w:r>
    </w:p>
    <w:p w14:paraId="1DF3CB51" w14:textId="77777777" w:rsidR="00DE6B52" w:rsidRPr="009C6E3B" w:rsidRDefault="00DE6B52" w:rsidP="00EB369B">
      <w:pPr>
        <w:pStyle w:val="22"/>
        <w:numPr>
          <w:ilvl w:val="1"/>
          <w:numId w:val="20"/>
        </w:numPr>
        <w:shd w:val="clear" w:color="auto" w:fill="auto"/>
        <w:tabs>
          <w:tab w:val="left" w:pos="375"/>
        </w:tabs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Справка об итогах первого и второго этапов Конкурса.</w:t>
      </w:r>
    </w:p>
    <w:p w14:paraId="2CCBA0D8" w14:textId="77777777" w:rsidR="00DE6B52" w:rsidRPr="009C6E3B" w:rsidRDefault="00DE6B52" w:rsidP="00EB369B">
      <w:pPr>
        <w:pStyle w:val="22"/>
        <w:shd w:val="clear" w:color="auto" w:fill="auto"/>
        <w:tabs>
          <w:tab w:val="left" w:pos="375"/>
        </w:tabs>
        <w:spacing w:line="240" w:lineRule="auto"/>
        <w:rPr>
          <w:rFonts w:cs="Times New Roman"/>
          <w:sz w:val="28"/>
          <w:szCs w:val="28"/>
        </w:rPr>
      </w:pPr>
    </w:p>
    <w:p w14:paraId="1AE63DB6" w14:textId="77777777" w:rsidR="00DE6B52" w:rsidRPr="009C6E3B" w:rsidRDefault="00DE6B52" w:rsidP="00EB369B">
      <w:pPr>
        <w:pStyle w:val="22"/>
        <w:shd w:val="clear" w:color="auto" w:fill="auto"/>
        <w:tabs>
          <w:tab w:val="left" w:pos="375"/>
        </w:tabs>
        <w:spacing w:line="240" w:lineRule="auto"/>
        <w:rPr>
          <w:rFonts w:cs="Times New Roman"/>
          <w:sz w:val="28"/>
          <w:szCs w:val="28"/>
        </w:rPr>
      </w:pPr>
    </w:p>
    <w:p w14:paraId="0DDA2E49" w14:textId="77777777" w:rsidR="00DE6B52" w:rsidRPr="009C6E3B" w:rsidRDefault="00DE6B52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Должность руководителя</w:t>
      </w:r>
    </w:p>
    <w:p w14:paraId="062E5EB8" w14:textId="77777777" w:rsidR="00A97C8E" w:rsidRPr="009C6E3B" w:rsidRDefault="00A97C8E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________________________                                                        ________________</w:t>
      </w:r>
    </w:p>
    <w:p w14:paraId="3BF47529" w14:textId="77777777" w:rsidR="00DE6B52" w:rsidRPr="009C6E3B" w:rsidRDefault="00A97C8E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 </w:t>
      </w:r>
      <w:r w:rsidR="00DE6B52" w:rsidRPr="009C6E3B">
        <w:rPr>
          <w:rFonts w:cs="Times New Roman"/>
          <w:sz w:val="28"/>
          <w:szCs w:val="28"/>
        </w:rPr>
        <w:t>(фамилия, имя, отчество)</w:t>
      </w:r>
      <w:r w:rsidR="00DE6B52" w:rsidRPr="009C6E3B">
        <w:rPr>
          <w:rFonts w:cs="Times New Roman"/>
          <w:sz w:val="28"/>
          <w:szCs w:val="28"/>
        </w:rPr>
        <w:tab/>
      </w:r>
      <w:r w:rsidRPr="009C6E3B">
        <w:rPr>
          <w:rFonts w:cs="Times New Roman"/>
          <w:sz w:val="28"/>
          <w:szCs w:val="28"/>
        </w:rPr>
        <w:t xml:space="preserve">                                                                </w:t>
      </w:r>
      <w:r w:rsidR="00DE6B52" w:rsidRPr="009C6E3B">
        <w:rPr>
          <w:rFonts w:cs="Times New Roman"/>
          <w:sz w:val="28"/>
          <w:szCs w:val="28"/>
        </w:rPr>
        <w:t>(подпись)</w:t>
      </w:r>
    </w:p>
    <w:p w14:paraId="2C3F8834" w14:textId="77777777" w:rsidR="00DE6B52" w:rsidRPr="009C6E3B" w:rsidRDefault="00A97C8E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                                                                         </w:t>
      </w:r>
      <w:r w:rsidR="00D646BB" w:rsidRPr="009C6E3B">
        <w:rPr>
          <w:rFonts w:cs="Times New Roman"/>
          <w:sz w:val="28"/>
          <w:szCs w:val="28"/>
        </w:rPr>
        <w:t>М.</w:t>
      </w:r>
      <w:r w:rsidR="00DE6B52" w:rsidRPr="009C6E3B">
        <w:rPr>
          <w:rFonts w:cs="Times New Roman"/>
          <w:sz w:val="28"/>
          <w:szCs w:val="28"/>
        </w:rPr>
        <w:t>П.</w:t>
      </w:r>
    </w:p>
    <w:p w14:paraId="1C58F25B" w14:textId="77777777" w:rsidR="00A97C8E" w:rsidRPr="009C6E3B" w:rsidRDefault="00A97C8E" w:rsidP="00EB369B">
      <w:pPr>
        <w:rPr>
          <w:sz w:val="28"/>
          <w:szCs w:val="28"/>
          <w:lang w:eastAsia="en-US"/>
        </w:rPr>
      </w:pPr>
      <w:r w:rsidRPr="009C6E3B">
        <w:rPr>
          <w:sz w:val="28"/>
          <w:szCs w:val="28"/>
        </w:rPr>
        <w:br w:type="page"/>
      </w:r>
    </w:p>
    <w:p w14:paraId="3FE4B638" w14:textId="101DC5D8" w:rsidR="00BB2E34" w:rsidRPr="00BB2E34" w:rsidRDefault="00BB2E34" w:rsidP="00BB2E34">
      <w:pPr>
        <w:pStyle w:val="22"/>
        <w:tabs>
          <w:tab w:val="left" w:pos="7966"/>
          <w:tab w:val="left" w:leader="underscore" w:pos="9021"/>
        </w:tabs>
        <w:ind w:firstLine="1520"/>
        <w:jc w:val="right"/>
        <w:rPr>
          <w:rFonts w:cs="Times New Roman"/>
          <w:sz w:val="24"/>
          <w:szCs w:val="24"/>
        </w:rPr>
      </w:pPr>
      <w:r w:rsidRPr="00BB2E34">
        <w:rPr>
          <w:rFonts w:cs="Times New Roman"/>
          <w:sz w:val="24"/>
          <w:szCs w:val="24"/>
        </w:rPr>
        <w:lastRenderedPageBreak/>
        <w:t>Приложение №2 к</w:t>
      </w:r>
    </w:p>
    <w:p w14:paraId="442F4D6C" w14:textId="77777777" w:rsidR="00BB2E34" w:rsidRPr="00BB2E34" w:rsidRDefault="00BB2E34" w:rsidP="00BB2E34">
      <w:pPr>
        <w:pStyle w:val="22"/>
        <w:tabs>
          <w:tab w:val="left" w:pos="7966"/>
          <w:tab w:val="left" w:leader="underscore" w:pos="9021"/>
        </w:tabs>
        <w:ind w:firstLine="1520"/>
        <w:jc w:val="right"/>
        <w:rPr>
          <w:rFonts w:cs="Times New Roman"/>
          <w:sz w:val="24"/>
          <w:szCs w:val="24"/>
        </w:rPr>
      </w:pPr>
      <w:r w:rsidRPr="00BB2E34">
        <w:rPr>
          <w:rFonts w:cs="Times New Roman"/>
          <w:sz w:val="24"/>
          <w:szCs w:val="24"/>
        </w:rPr>
        <w:t>Положению о проведении регионального этапа</w:t>
      </w:r>
    </w:p>
    <w:p w14:paraId="65BA0239" w14:textId="77777777" w:rsidR="00BB2E34" w:rsidRPr="00BB2E34" w:rsidRDefault="00BB2E34" w:rsidP="00BB2E34">
      <w:pPr>
        <w:pStyle w:val="22"/>
        <w:tabs>
          <w:tab w:val="left" w:pos="7966"/>
          <w:tab w:val="left" w:leader="underscore" w:pos="9021"/>
        </w:tabs>
        <w:ind w:firstLine="1520"/>
        <w:jc w:val="right"/>
        <w:rPr>
          <w:rFonts w:cs="Times New Roman"/>
          <w:sz w:val="24"/>
          <w:szCs w:val="24"/>
        </w:rPr>
      </w:pPr>
      <w:r w:rsidRPr="00BB2E34">
        <w:rPr>
          <w:rFonts w:cs="Times New Roman"/>
          <w:sz w:val="24"/>
          <w:szCs w:val="24"/>
        </w:rPr>
        <w:t xml:space="preserve">конкурса профессионального мастерства </w:t>
      </w:r>
    </w:p>
    <w:p w14:paraId="5BD9012F" w14:textId="252753F3" w:rsidR="00DE6B52" w:rsidRPr="00BB2E34" w:rsidRDefault="00BB2E34" w:rsidP="00BB2E34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4"/>
          <w:szCs w:val="24"/>
        </w:rPr>
      </w:pPr>
      <w:r w:rsidRPr="00BB2E34">
        <w:rPr>
          <w:rFonts w:cs="Times New Roman"/>
          <w:sz w:val="24"/>
          <w:szCs w:val="24"/>
        </w:rPr>
        <w:t>«Учитель года Республики Тыва – 2024»</w:t>
      </w:r>
    </w:p>
    <w:p w14:paraId="70CC5A68" w14:textId="6AB52C68" w:rsidR="00BB2E34" w:rsidRDefault="00BB2E34" w:rsidP="00BB2E34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8"/>
          <w:szCs w:val="28"/>
        </w:rPr>
      </w:pPr>
    </w:p>
    <w:p w14:paraId="43758FE3" w14:textId="77777777" w:rsidR="00BB2E34" w:rsidRPr="009C6E3B" w:rsidRDefault="00BB2E34" w:rsidP="00BB2E34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8"/>
          <w:szCs w:val="28"/>
        </w:rPr>
      </w:pPr>
    </w:p>
    <w:p w14:paraId="2F0F4BE1" w14:textId="77777777" w:rsidR="00DE6B52" w:rsidRPr="009C6E3B" w:rsidRDefault="00DE6B52" w:rsidP="00EB369B">
      <w:pPr>
        <w:pStyle w:val="22"/>
        <w:shd w:val="clear" w:color="auto" w:fill="auto"/>
        <w:tabs>
          <w:tab w:val="left" w:pos="7966"/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В Оргкомитет конкурса </w:t>
      </w:r>
    </w:p>
    <w:p w14:paraId="78DECE7A" w14:textId="77777777" w:rsidR="00DE6B52" w:rsidRPr="009C6E3B" w:rsidRDefault="00DE6B52" w:rsidP="00EB369B">
      <w:pPr>
        <w:pStyle w:val="22"/>
        <w:shd w:val="clear" w:color="auto" w:fill="auto"/>
        <w:tabs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«Учи</w:t>
      </w:r>
      <w:r w:rsidR="00A97C8E" w:rsidRPr="009C6E3B">
        <w:rPr>
          <w:rFonts w:cs="Times New Roman"/>
          <w:sz w:val="28"/>
          <w:szCs w:val="28"/>
        </w:rPr>
        <w:t>тель года Республики Тыва - 202</w:t>
      </w:r>
      <w:r w:rsidR="001F27C5" w:rsidRPr="009C6E3B">
        <w:rPr>
          <w:rFonts w:cs="Times New Roman"/>
          <w:sz w:val="28"/>
          <w:szCs w:val="28"/>
        </w:rPr>
        <w:t>4</w:t>
      </w:r>
      <w:r w:rsidRPr="009C6E3B">
        <w:rPr>
          <w:rFonts w:cs="Times New Roman"/>
          <w:sz w:val="28"/>
          <w:szCs w:val="28"/>
        </w:rPr>
        <w:t>»,</w:t>
      </w:r>
    </w:p>
    <w:p w14:paraId="16A41310" w14:textId="77777777" w:rsidR="00DE6B52" w:rsidRPr="009C6E3B" w:rsidRDefault="00A97C8E" w:rsidP="00EB369B">
      <w:pPr>
        <w:pStyle w:val="22"/>
        <w:shd w:val="clear" w:color="auto" w:fill="auto"/>
        <w:tabs>
          <w:tab w:val="left" w:leader="underscore" w:pos="9021"/>
        </w:tabs>
        <w:spacing w:line="240" w:lineRule="auto"/>
        <w:ind w:firstLine="1520"/>
        <w:jc w:val="right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 от</w:t>
      </w:r>
      <w:r w:rsidR="00DE6B52" w:rsidRPr="009C6E3B">
        <w:rPr>
          <w:rFonts w:cs="Times New Roman"/>
          <w:sz w:val="28"/>
          <w:szCs w:val="28"/>
        </w:rPr>
        <w:t>_________</w:t>
      </w:r>
      <w:r w:rsidRPr="009C6E3B">
        <w:rPr>
          <w:rFonts w:cs="Times New Roman"/>
          <w:sz w:val="28"/>
          <w:szCs w:val="28"/>
        </w:rPr>
        <w:t>_____</w:t>
      </w:r>
      <w:r w:rsidR="00DE6B52" w:rsidRPr="009C6E3B">
        <w:rPr>
          <w:rFonts w:cs="Times New Roman"/>
          <w:sz w:val="28"/>
          <w:szCs w:val="28"/>
        </w:rPr>
        <w:t>___________________</w:t>
      </w:r>
    </w:p>
    <w:p w14:paraId="2F7C004A" w14:textId="77777777" w:rsidR="00DE6B52" w:rsidRPr="009C6E3B" w:rsidRDefault="00DE6B52" w:rsidP="00EB369B">
      <w:pPr>
        <w:pStyle w:val="60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9C6E3B">
        <w:rPr>
          <w:sz w:val="28"/>
          <w:szCs w:val="28"/>
        </w:rPr>
        <w:t>(фамилия, И. О. в родительном падеже)</w:t>
      </w:r>
    </w:p>
    <w:p w14:paraId="4323E88E" w14:textId="77777777" w:rsidR="00DE6B52" w:rsidRPr="009C6E3B" w:rsidRDefault="00A97C8E" w:rsidP="00EB369B">
      <w:pPr>
        <w:pStyle w:val="22"/>
        <w:shd w:val="clear" w:color="auto" w:fill="auto"/>
        <w:tabs>
          <w:tab w:val="left" w:leader="underscore" w:pos="9102"/>
        </w:tabs>
        <w:spacing w:line="240" w:lineRule="auto"/>
        <w:jc w:val="right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учителя </w:t>
      </w:r>
      <w:r w:rsidR="00DE6B52" w:rsidRPr="009C6E3B">
        <w:rPr>
          <w:rFonts w:cs="Times New Roman"/>
          <w:sz w:val="28"/>
          <w:szCs w:val="28"/>
        </w:rPr>
        <w:t>____________</w:t>
      </w:r>
      <w:r w:rsidRPr="009C6E3B">
        <w:rPr>
          <w:rFonts w:cs="Times New Roman"/>
          <w:sz w:val="28"/>
          <w:szCs w:val="28"/>
        </w:rPr>
        <w:t>___</w:t>
      </w:r>
      <w:r w:rsidR="00DE6B52" w:rsidRPr="009C6E3B">
        <w:rPr>
          <w:rFonts w:cs="Times New Roman"/>
          <w:sz w:val="28"/>
          <w:szCs w:val="28"/>
        </w:rPr>
        <w:t>__________________</w:t>
      </w:r>
    </w:p>
    <w:p w14:paraId="539D68F9" w14:textId="77777777" w:rsidR="00DE6B52" w:rsidRPr="009C6E3B" w:rsidRDefault="00DE6B52" w:rsidP="00EB369B">
      <w:pPr>
        <w:pStyle w:val="22"/>
        <w:shd w:val="clear" w:color="auto" w:fill="auto"/>
        <w:tabs>
          <w:tab w:val="left" w:leader="underscore" w:pos="9102"/>
        </w:tabs>
        <w:spacing w:line="240" w:lineRule="auto"/>
        <w:jc w:val="right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(наименование учебного предмета)</w:t>
      </w:r>
    </w:p>
    <w:p w14:paraId="58D10D0B" w14:textId="77777777" w:rsidR="00DE6B52" w:rsidRPr="009C6E3B" w:rsidRDefault="00A97C8E" w:rsidP="00EB369B">
      <w:pPr>
        <w:pStyle w:val="22"/>
        <w:shd w:val="clear" w:color="auto" w:fill="auto"/>
        <w:tabs>
          <w:tab w:val="left" w:leader="underscore" w:pos="9102"/>
        </w:tabs>
        <w:spacing w:line="240" w:lineRule="auto"/>
        <w:jc w:val="right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__________</w:t>
      </w:r>
      <w:r w:rsidR="00DE6B52" w:rsidRPr="009C6E3B">
        <w:rPr>
          <w:rFonts w:cs="Times New Roman"/>
          <w:sz w:val="28"/>
          <w:szCs w:val="28"/>
        </w:rPr>
        <w:t>__________</w:t>
      </w:r>
      <w:r w:rsidRPr="009C6E3B">
        <w:rPr>
          <w:rFonts w:cs="Times New Roman"/>
          <w:sz w:val="28"/>
          <w:szCs w:val="28"/>
        </w:rPr>
        <w:t>_</w:t>
      </w:r>
      <w:r w:rsidR="00DE6B52" w:rsidRPr="009C6E3B">
        <w:rPr>
          <w:rFonts w:cs="Times New Roman"/>
          <w:sz w:val="28"/>
          <w:szCs w:val="28"/>
        </w:rPr>
        <w:t>___________________</w:t>
      </w:r>
    </w:p>
    <w:p w14:paraId="66EE511C" w14:textId="77777777" w:rsidR="00DE6B52" w:rsidRPr="009C6E3B" w:rsidRDefault="00DE6B52" w:rsidP="00EB369B">
      <w:pPr>
        <w:pStyle w:val="60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9C6E3B">
        <w:rPr>
          <w:sz w:val="28"/>
          <w:szCs w:val="28"/>
        </w:rPr>
        <w:t>(наименование ОО в соответствии с Уставом)</w:t>
      </w:r>
    </w:p>
    <w:p w14:paraId="5FAA9183" w14:textId="77777777" w:rsidR="00DE6B52" w:rsidRPr="009C6E3B" w:rsidRDefault="00DE6B52" w:rsidP="00EB369B">
      <w:pPr>
        <w:pStyle w:val="60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9C6E3B">
        <w:rPr>
          <w:sz w:val="28"/>
          <w:szCs w:val="28"/>
        </w:rPr>
        <w:t>____________</w:t>
      </w:r>
      <w:r w:rsidR="00A97C8E" w:rsidRPr="009C6E3B">
        <w:rPr>
          <w:sz w:val="28"/>
          <w:szCs w:val="28"/>
        </w:rPr>
        <w:t>________</w:t>
      </w:r>
      <w:r w:rsidRPr="009C6E3B">
        <w:rPr>
          <w:sz w:val="28"/>
          <w:szCs w:val="28"/>
        </w:rPr>
        <w:t>_____________________</w:t>
      </w:r>
    </w:p>
    <w:p w14:paraId="2D9D2F79" w14:textId="77777777" w:rsidR="00DE6B52" w:rsidRPr="009C6E3B" w:rsidRDefault="00DE6B52" w:rsidP="00EB369B">
      <w:pPr>
        <w:pStyle w:val="60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9C6E3B">
        <w:rPr>
          <w:sz w:val="28"/>
          <w:szCs w:val="28"/>
        </w:rPr>
        <w:t>(наименование муниципалитета)</w:t>
      </w:r>
    </w:p>
    <w:p w14:paraId="0233097B" w14:textId="77777777" w:rsidR="001F27C5" w:rsidRPr="009C6E3B" w:rsidRDefault="001F27C5" w:rsidP="00EB369B">
      <w:pPr>
        <w:pStyle w:val="22"/>
        <w:shd w:val="clear" w:color="auto" w:fill="auto"/>
        <w:spacing w:line="240" w:lineRule="auto"/>
        <w:jc w:val="center"/>
        <w:rPr>
          <w:rFonts w:cs="Times New Roman"/>
          <w:sz w:val="28"/>
          <w:szCs w:val="28"/>
        </w:rPr>
      </w:pPr>
    </w:p>
    <w:p w14:paraId="7AFF62F6" w14:textId="77777777" w:rsidR="00DE6B52" w:rsidRPr="009C6E3B" w:rsidRDefault="00A97C8E" w:rsidP="00EB369B">
      <w:pPr>
        <w:pStyle w:val="22"/>
        <w:shd w:val="clear" w:color="auto" w:fill="auto"/>
        <w:spacing w:line="240" w:lineRule="auto"/>
        <w:jc w:val="center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з</w:t>
      </w:r>
      <w:r w:rsidR="00DE6B52" w:rsidRPr="009C6E3B">
        <w:rPr>
          <w:rFonts w:cs="Times New Roman"/>
          <w:sz w:val="28"/>
          <w:szCs w:val="28"/>
        </w:rPr>
        <w:t>аявление</w:t>
      </w:r>
      <w:r w:rsidRPr="009C6E3B">
        <w:rPr>
          <w:rFonts w:cs="Times New Roman"/>
          <w:sz w:val="28"/>
          <w:szCs w:val="28"/>
        </w:rPr>
        <w:t>.</w:t>
      </w:r>
    </w:p>
    <w:p w14:paraId="328468D0" w14:textId="77777777" w:rsidR="00A97C8E" w:rsidRPr="009C6E3B" w:rsidRDefault="00A97C8E" w:rsidP="00EB369B">
      <w:pPr>
        <w:pStyle w:val="22"/>
        <w:shd w:val="clear" w:color="auto" w:fill="auto"/>
        <w:spacing w:line="240" w:lineRule="auto"/>
        <w:jc w:val="center"/>
        <w:rPr>
          <w:rFonts w:cs="Times New Roman"/>
          <w:sz w:val="28"/>
          <w:szCs w:val="28"/>
        </w:rPr>
      </w:pPr>
    </w:p>
    <w:p w14:paraId="1CB5BE45" w14:textId="77777777" w:rsidR="00DE6B52" w:rsidRPr="009C6E3B" w:rsidRDefault="00DE6B52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Я, ___________________________________________</w:t>
      </w:r>
      <w:r w:rsidR="001F27C5" w:rsidRPr="009C6E3B">
        <w:rPr>
          <w:rFonts w:cs="Times New Roman"/>
          <w:sz w:val="28"/>
          <w:szCs w:val="28"/>
        </w:rPr>
        <w:t>_________________________</w:t>
      </w:r>
    </w:p>
    <w:p w14:paraId="03511438" w14:textId="77777777" w:rsidR="00DE6B52" w:rsidRPr="009C6E3B" w:rsidRDefault="00DE6B52" w:rsidP="00EB369B">
      <w:pPr>
        <w:pStyle w:val="22"/>
        <w:shd w:val="clear" w:color="auto" w:fill="auto"/>
        <w:spacing w:line="240" w:lineRule="auto"/>
        <w:ind w:firstLine="3340"/>
        <w:jc w:val="both"/>
        <w:rPr>
          <w:rStyle w:val="24"/>
          <w:sz w:val="28"/>
          <w:szCs w:val="28"/>
        </w:rPr>
      </w:pPr>
      <w:r w:rsidRPr="009C6E3B">
        <w:rPr>
          <w:rStyle w:val="24"/>
          <w:sz w:val="28"/>
          <w:szCs w:val="28"/>
        </w:rPr>
        <w:t xml:space="preserve">(фамилия, имя, отчество) </w:t>
      </w:r>
    </w:p>
    <w:p w14:paraId="58814FD4" w14:textId="77777777" w:rsidR="00DE6B52" w:rsidRPr="009C6E3B" w:rsidRDefault="00DE6B52" w:rsidP="00EB369B">
      <w:pPr>
        <w:pStyle w:val="22"/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даю согласие на участие в региональном этапе конкурса «Учитель года Республики Тыва – 202</w:t>
      </w:r>
      <w:r w:rsidR="006517E9" w:rsidRPr="009C6E3B">
        <w:rPr>
          <w:rFonts w:cs="Times New Roman"/>
          <w:sz w:val="28"/>
          <w:szCs w:val="28"/>
        </w:rPr>
        <w:t>4</w:t>
      </w:r>
      <w:r w:rsidRPr="009C6E3B">
        <w:rPr>
          <w:rFonts w:cs="Times New Roman"/>
          <w:sz w:val="28"/>
          <w:szCs w:val="28"/>
        </w:rPr>
        <w:t>» и внесение сведений, указанных в информационной карте участника Конкурса, представленной в Оргкомитет конкурса «Учитель года Республики Тыва – 202</w:t>
      </w:r>
      <w:r w:rsidR="006517E9" w:rsidRPr="009C6E3B">
        <w:rPr>
          <w:rFonts w:cs="Times New Roman"/>
          <w:sz w:val="28"/>
          <w:szCs w:val="28"/>
        </w:rPr>
        <w:t>4</w:t>
      </w:r>
      <w:r w:rsidRPr="009C6E3B">
        <w:rPr>
          <w:rFonts w:cs="Times New Roman"/>
          <w:sz w:val="28"/>
          <w:szCs w:val="28"/>
        </w:rPr>
        <w:t>», в базу данных об участниках Конкурса и использование, за исключением разделов 7-9 («Контакты», «Документы» и «Личные банковские реквизиты»),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14:paraId="73E06DA7" w14:textId="77777777" w:rsidR="00DE6B52" w:rsidRPr="009C6E3B" w:rsidRDefault="00DE6B52" w:rsidP="00EB369B">
      <w:pPr>
        <w:pStyle w:val="22"/>
        <w:shd w:val="clear" w:color="auto" w:fill="auto"/>
        <w:tabs>
          <w:tab w:val="left" w:pos="2035"/>
        </w:tabs>
        <w:spacing w:line="240" w:lineRule="auto"/>
        <w:rPr>
          <w:rFonts w:cs="Times New Roman"/>
          <w:sz w:val="28"/>
          <w:szCs w:val="28"/>
        </w:rPr>
      </w:pPr>
    </w:p>
    <w:p w14:paraId="03DB9742" w14:textId="77777777" w:rsidR="00CF336E" w:rsidRPr="009C6E3B" w:rsidRDefault="00DE6B52" w:rsidP="00EB369B">
      <w:pPr>
        <w:pStyle w:val="22"/>
        <w:shd w:val="clear" w:color="auto" w:fill="auto"/>
        <w:tabs>
          <w:tab w:val="left" w:pos="2035"/>
        </w:tabs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«_____» _________________ 202</w:t>
      </w:r>
      <w:r w:rsidR="001F27C5" w:rsidRPr="009C6E3B">
        <w:rPr>
          <w:rFonts w:cs="Times New Roman"/>
          <w:sz w:val="28"/>
          <w:szCs w:val="28"/>
        </w:rPr>
        <w:t>4</w:t>
      </w:r>
      <w:r w:rsidRPr="009C6E3B">
        <w:rPr>
          <w:rFonts w:cs="Times New Roman"/>
          <w:sz w:val="28"/>
          <w:szCs w:val="28"/>
        </w:rPr>
        <w:t xml:space="preserve"> г.</w:t>
      </w:r>
      <w:r w:rsidR="00CF336E" w:rsidRPr="009C6E3B">
        <w:rPr>
          <w:rFonts w:cs="Times New Roman"/>
          <w:sz w:val="28"/>
          <w:szCs w:val="28"/>
        </w:rPr>
        <w:t xml:space="preserve">                  _______________________</w:t>
      </w:r>
    </w:p>
    <w:p w14:paraId="1A466E8F" w14:textId="77777777" w:rsidR="00CF336E" w:rsidRPr="009C6E3B" w:rsidRDefault="00CF336E" w:rsidP="00EB369B">
      <w:pPr>
        <w:pStyle w:val="22"/>
        <w:shd w:val="clear" w:color="auto" w:fill="auto"/>
        <w:tabs>
          <w:tab w:val="left" w:pos="2035"/>
        </w:tabs>
        <w:spacing w:line="240" w:lineRule="auto"/>
        <w:jc w:val="center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                                                                       </w:t>
      </w:r>
      <w:r w:rsidR="00DE6B52" w:rsidRPr="009C6E3B">
        <w:rPr>
          <w:rFonts w:cs="Times New Roman"/>
          <w:sz w:val="28"/>
          <w:szCs w:val="28"/>
        </w:rPr>
        <w:t>(подпись)</w:t>
      </w:r>
    </w:p>
    <w:p w14:paraId="1B0C248A" w14:textId="77777777" w:rsidR="00DE6B52" w:rsidRPr="009C6E3B" w:rsidRDefault="00DE6B52" w:rsidP="00EB369B">
      <w:pPr>
        <w:pStyle w:val="22"/>
        <w:shd w:val="clear" w:color="auto" w:fill="auto"/>
        <w:tabs>
          <w:tab w:val="left" w:pos="2035"/>
        </w:tabs>
        <w:spacing w:line="240" w:lineRule="auto"/>
        <w:jc w:val="center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br w:type="page"/>
      </w:r>
    </w:p>
    <w:p w14:paraId="56EDF246" w14:textId="4C8D6DB5" w:rsidR="00BB2E34" w:rsidRPr="00BB2E34" w:rsidRDefault="00BB2E34" w:rsidP="00BB2E34">
      <w:pPr>
        <w:pStyle w:val="50"/>
        <w:spacing w:before="0" w:after="0" w:line="240" w:lineRule="auto"/>
        <w:jc w:val="right"/>
        <w:rPr>
          <w:bCs/>
          <w:sz w:val="24"/>
          <w:szCs w:val="24"/>
        </w:rPr>
      </w:pPr>
      <w:r w:rsidRPr="00BB2E34">
        <w:rPr>
          <w:bCs/>
          <w:sz w:val="24"/>
          <w:szCs w:val="24"/>
        </w:rPr>
        <w:lastRenderedPageBreak/>
        <w:t>Приложение №3 к</w:t>
      </w:r>
    </w:p>
    <w:p w14:paraId="017455A7" w14:textId="77777777" w:rsidR="00BB2E34" w:rsidRPr="00BB2E34" w:rsidRDefault="00BB2E34" w:rsidP="00BB2E34">
      <w:pPr>
        <w:pStyle w:val="50"/>
        <w:spacing w:before="0" w:after="0" w:line="240" w:lineRule="auto"/>
        <w:jc w:val="right"/>
        <w:rPr>
          <w:bCs/>
          <w:sz w:val="24"/>
          <w:szCs w:val="24"/>
        </w:rPr>
      </w:pPr>
      <w:r w:rsidRPr="00BB2E34">
        <w:rPr>
          <w:bCs/>
          <w:sz w:val="24"/>
          <w:szCs w:val="24"/>
        </w:rPr>
        <w:t>Положению о проведении регионального этапа</w:t>
      </w:r>
    </w:p>
    <w:p w14:paraId="6706A28F" w14:textId="77777777" w:rsidR="00BB2E34" w:rsidRPr="00BB2E34" w:rsidRDefault="00BB2E34" w:rsidP="00BB2E34">
      <w:pPr>
        <w:pStyle w:val="50"/>
        <w:spacing w:before="0" w:after="0" w:line="240" w:lineRule="auto"/>
        <w:jc w:val="right"/>
        <w:rPr>
          <w:bCs/>
          <w:sz w:val="24"/>
          <w:szCs w:val="24"/>
        </w:rPr>
      </w:pPr>
      <w:r w:rsidRPr="00BB2E34">
        <w:rPr>
          <w:bCs/>
          <w:sz w:val="24"/>
          <w:szCs w:val="24"/>
        </w:rPr>
        <w:t xml:space="preserve">конкурса профессионального мастерства </w:t>
      </w:r>
    </w:p>
    <w:p w14:paraId="7D13CD52" w14:textId="04973F51" w:rsidR="00DE6B52" w:rsidRPr="00BB2E34" w:rsidRDefault="00BB2E34" w:rsidP="00BB2E34">
      <w:pPr>
        <w:pStyle w:val="50"/>
        <w:shd w:val="clear" w:color="auto" w:fill="auto"/>
        <w:spacing w:before="0" w:after="0" w:line="240" w:lineRule="auto"/>
        <w:jc w:val="right"/>
        <w:rPr>
          <w:bCs/>
          <w:sz w:val="24"/>
          <w:szCs w:val="24"/>
        </w:rPr>
      </w:pPr>
      <w:r w:rsidRPr="00BB2E34">
        <w:rPr>
          <w:bCs/>
          <w:sz w:val="24"/>
          <w:szCs w:val="24"/>
        </w:rPr>
        <w:t>«Учитель года Республики Тыва – 2024»</w:t>
      </w:r>
    </w:p>
    <w:p w14:paraId="519C5ED4" w14:textId="77777777" w:rsidR="00BB2E34" w:rsidRDefault="00BB2E34" w:rsidP="00EB369B">
      <w:pPr>
        <w:pStyle w:val="70"/>
        <w:shd w:val="clear" w:color="auto" w:fill="auto"/>
        <w:spacing w:after="0" w:line="240" w:lineRule="auto"/>
        <w:rPr>
          <w:b/>
          <w:sz w:val="28"/>
          <w:szCs w:val="28"/>
        </w:rPr>
      </w:pPr>
    </w:p>
    <w:p w14:paraId="7BB8AC36" w14:textId="76EED8C8" w:rsidR="00A97C8E" w:rsidRPr="009C6E3B" w:rsidRDefault="00DE6B52" w:rsidP="00EB369B">
      <w:pPr>
        <w:pStyle w:val="70"/>
        <w:shd w:val="clear" w:color="auto" w:fill="auto"/>
        <w:spacing w:after="0" w:line="240" w:lineRule="auto"/>
        <w:rPr>
          <w:b/>
          <w:sz w:val="28"/>
          <w:szCs w:val="28"/>
        </w:rPr>
      </w:pPr>
      <w:r w:rsidRPr="009C6E3B">
        <w:rPr>
          <w:b/>
          <w:sz w:val="28"/>
          <w:szCs w:val="28"/>
        </w:rPr>
        <w:t xml:space="preserve">Информационная карта участника конкурса </w:t>
      </w:r>
    </w:p>
    <w:p w14:paraId="76B38355" w14:textId="77777777" w:rsidR="00DE6B52" w:rsidRPr="009C6E3B" w:rsidRDefault="00DE6B52" w:rsidP="00EB369B">
      <w:pPr>
        <w:pStyle w:val="70"/>
        <w:shd w:val="clear" w:color="auto" w:fill="auto"/>
        <w:spacing w:after="0" w:line="240" w:lineRule="auto"/>
        <w:rPr>
          <w:b/>
          <w:sz w:val="28"/>
          <w:szCs w:val="28"/>
        </w:rPr>
      </w:pPr>
      <w:r w:rsidRPr="009C6E3B">
        <w:rPr>
          <w:b/>
          <w:sz w:val="28"/>
          <w:szCs w:val="28"/>
        </w:rPr>
        <w:t>«Учитель года Республики Тыва – 202</w:t>
      </w:r>
      <w:r w:rsidR="001F27C5" w:rsidRPr="009C6E3B">
        <w:rPr>
          <w:b/>
          <w:sz w:val="28"/>
          <w:szCs w:val="28"/>
        </w:rPr>
        <w:t>4</w:t>
      </w:r>
      <w:r w:rsidRPr="009C6E3B">
        <w:rPr>
          <w:b/>
          <w:sz w:val="28"/>
          <w:szCs w:val="28"/>
        </w:rPr>
        <w:t>»</w:t>
      </w:r>
    </w:p>
    <w:p w14:paraId="5FC24D7C" w14:textId="77777777" w:rsidR="00A97C8E" w:rsidRPr="009C6E3B" w:rsidRDefault="00A97C8E" w:rsidP="00EB369B">
      <w:pPr>
        <w:pStyle w:val="7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76"/>
      </w:tblGrid>
      <w:tr w:rsidR="00DE6B52" w:rsidRPr="009C6E3B" w14:paraId="39F58BDB" w14:textId="77777777" w:rsidTr="00961622">
        <w:trPr>
          <w:trHeight w:val="2592"/>
        </w:trPr>
        <w:tc>
          <w:tcPr>
            <w:tcW w:w="2376" w:type="dxa"/>
          </w:tcPr>
          <w:p w14:paraId="3C2386C2" w14:textId="77777777" w:rsidR="00DE6B52" w:rsidRPr="009C6E3B" w:rsidRDefault="00DE6B52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</w:tbl>
    <w:p w14:paraId="1C03200F" w14:textId="77777777" w:rsidR="00DE6B52" w:rsidRPr="009C6E3B" w:rsidRDefault="00DE6B52" w:rsidP="00EB369B">
      <w:pPr>
        <w:pStyle w:val="7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9C6E3B">
        <w:rPr>
          <w:sz w:val="28"/>
          <w:szCs w:val="28"/>
        </w:rPr>
        <w:t>(фотопортрет 4х6 см)</w:t>
      </w:r>
    </w:p>
    <w:p w14:paraId="3EF1AE93" w14:textId="77777777" w:rsidR="00DE6B52" w:rsidRPr="009C6E3B" w:rsidRDefault="00DE6B52" w:rsidP="00EB369B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37"/>
        <w:gridCol w:w="4168"/>
      </w:tblGrid>
      <w:tr w:rsidR="009F6590" w:rsidRPr="009C6E3B" w14:paraId="4E4B839C" w14:textId="77777777" w:rsidTr="00BA6392">
        <w:tc>
          <w:tcPr>
            <w:tcW w:w="9805" w:type="dxa"/>
            <w:gridSpan w:val="2"/>
          </w:tcPr>
          <w:p w14:paraId="58C3100C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9C6E3B">
              <w:rPr>
                <w:b/>
                <w:sz w:val="28"/>
                <w:szCs w:val="28"/>
              </w:rPr>
              <w:t>1. Общие сведения</w:t>
            </w:r>
          </w:p>
        </w:tc>
      </w:tr>
      <w:tr w:rsidR="009F6590" w:rsidRPr="009C6E3B" w14:paraId="706376E4" w14:textId="77777777" w:rsidTr="00EC2763">
        <w:tc>
          <w:tcPr>
            <w:tcW w:w="5637" w:type="dxa"/>
          </w:tcPr>
          <w:p w14:paraId="4204DD0D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168" w:type="dxa"/>
          </w:tcPr>
          <w:p w14:paraId="4FA10C58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3D421E9E" w14:textId="77777777" w:rsidTr="00EC2763">
        <w:tc>
          <w:tcPr>
            <w:tcW w:w="5637" w:type="dxa"/>
          </w:tcPr>
          <w:p w14:paraId="32D4EA63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Населенный пункт</w:t>
            </w:r>
            <w:r w:rsidR="00C93C20" w:rsidRPr="009C6E3B">
              <w:rPr>
                <w:rFonts w:cs="Times New Roman"/>
                <w:sz w:val="28"/>
                <w:szCs w:val="28"/>
              </w:rPr>
              <w:t xml:space="preserve"> (город)</w:t>
            </w:r>
          </w:p>
        </w:tc>
        <w:tc>
          <w:tcPr>
            <w:tcW w:w="4168" w:type="dxa"/>
          </w:tcPr>
          <w:p w14:paraId="2D309EA0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6C87FB6A" w14:textId="77777777" w:rsidTr="00EC2763">
        <w:tc>
          <w:tcPr>
            <w:tcW w:w="5637" w:type="dxa"/>
          </w:tcPr>
          <w:p w14:paraId="2C9D599C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168" w:type="dxa"/>
          </w:tcPr>
          <w:p w14:paraId="2B8370B8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6B2628BB" w14:textId="77777777" w:rsidTr="00EC2763">
        <w:tc>
          <w:tcPr>
            <w:tcW w:w="5637" w:type="dxa"/>
          </w:tcPr>
          <w:p w14:paraId="37C4F0AB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168" w:type="dxa"/>
          </w:tcPr>
          <w:p w14:paraId="19519DF9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2F9D9D0A" w14:textId="77777777" w:rsidTr="00BA6392">
        <w:tc>
          <w:tcPr>
            <w:tcW w:w="9805" w:type="dxa"/>
            <w:gridSpan w:val="2"/>
          </w:tcPr>
          <w:p w14:paraId="31F56E84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9C6E3B">
              <w:rPr>
                <w:b/>
                <w:sz w:val="28"/>
                <w:szCs w:val="28"/>
              </w:rPr>
              <w:t>2. Работа</w:t>
            </w:r>
          </w:p>
        </w:tc>
      </w:tr>
      <w:tr w:rsidR="009F6590" w:rsidRPr="009C6E3B" w14:paraId="1EEACC69" w14:textId="77777777" w:rsidTr="00EC2763">
        <w:tc>
          <w:tcPr>
            <w:tcW w:w="5637" w:type="dxa"/>
          </w:tcPr>
          <w:p w14:paraId="4C9E4F5D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Место работы</w:t>
            </w:r>
          </w:p>
          <w:p w14:paraId="70578E9B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(наименование образовательной организации в соответствии с Уставом)</w:t>
            </w:r>
          </w:p>
        </w:tc>
        <w:tc>
          <w:tcPr>
            <w:tcW w:w="4168" w:type="dxa"/>
          </w:tcPr>
          <w:p w14:paraId="6A06B8C2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59172F14" w14:textId="77777777" w:rsidTr="00EC2763">
        <w:tc>
          <w:tcPr>
            <w:tcW w:w="5637" w:type="dxa"/>
          </w:tcPr>
          <w:p w14:paraId="30B09B22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168" w:type="dxa"/>
          </w:tcPr>
          <w:p w14:paraId="023C29AB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6A8A8D22" w14:textId="77777777" w:rsidTr="00EC2763">
        <w:tc>
          <w:tcPr>
            <w:tcW w:w="5637" w:type="dxa"/>
          </w:tcPr>
          <w:p w14:paraId="697607AE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4168" w:type="dxa"/>
          </w:tcPr>
          <w:p w14:paraId="701180E4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7427D1DA" w14:textId="77777777" w:rsidTr="00EC2763">
        <w:tc>
          <w:tcPr>
            <w:tcW w:w="5637" w:type="dxa"/>
          </w:tcPr>
          <w:p w14:paraId="6055372D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Классное руководство в настоящее время, в каком классе</w:t>
            </w:r>
          </w:p>
        </w:tc>
        <w:tc>
          <w:tcPr>
            <w:tcW w:w="4168" w:type="dxa"/>
          </w:tcPr>
          <w:p w14:paraId="4032B3C8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2424BE67" w14:textId="77777777" w:rsidTr="00EC2763">
        <w:tc>
          <w:tcPr>
            <w:tcW w:w="5637" w:type="dxa"/>
          </w:tcPr>
          <w:p w14:paraId="36AA7C00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 xml:space="preserve">Общий трудовой стаж (полных лет на момент заполнения </w:t>
            </w:r>
            <w:r w:rsidR="00C93C20" w:rsidRPr="009C6E3B">
              <w:rPr>
                <w:rFonts w:cs="Times New Roman"/>
                <w:sz w:val="28"/>
                <w:szCs w:val="28"/>
              </w:rPr>
              <w:t>инфокарты</w:t>
            </w:r>
            <w:r w:rsidRPr="009C6E3B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4168" w:type="dxa"/>
          </w:tcPr>
          <w:p w14:paraId="4563E3BE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0D24E5E6" w14:textId="77777777" w:rsidTr="00EC2763">
        <w:tc>
          <w:tcPr>
            <w:tcW w:w="5637" w:type="dxa"/>
          </w:tcPr>
          <w:p w14:paraId="30A928BF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Общий педагогический стаж (полных лет на момент заполнения</w:t>
            </w:r>
            <w:r w:rsidR="00C93C20" w:rsidRPr="009C6E3B">
              <w:rPr>
                <w:rFonts w:cs="Times New Roman"/>
                <w:sz w:val="28"/>
                <w:szCs w:val="28"/>
              </w:rPr>
              <w:t xml:space="preserve"> инфокарты</w:t>
            </w:r>
            <w:r w:rsidRPr="009C6E3B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4168" w:type="dxa"/>
          </w:tcPr>
          <w:p w14:paraId="648CEB1F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03D87733" w14:textId="77777777" w:rsidTr="00EC2763">
        <w:tc>
          <w:tcPr>
            <w:tcW w:w="5637" w:type="dxa"/>
          </w:tcPr>
          <w:p w14:paraId="5B944FAA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Квалификационная категория (если она имеется), дата установления квалификационной категории</w:t>
            </w:r>
          </w:p>
        </w:tc>
        <w:tc>
          <w:tcPr>
            <w:tcW w:w="4168" w:type="dxa"/>
          </w:tcPr>
          <w:p w14:paraId="63C125EA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04D1E8DA" w14:textId="77777777" w:rsidTr="00EC2763">
        <w:tc>
          <w:tcPr>
            <w:tcW w:w="5637" w:type="dxa"/>
          </w:tcPr>
          <w:p w14:paraId="2261964D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4168" w:type="dxa"/>
          </w:tcPr>
          <w:p w14:paraId="14CFD959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1067BDC1" w14:textId="77777777" w:rsidTr="00BA6392">
        <w:tc>
          <w:tcPr>
            <w:tcW w:w="9805" w:type="dxa"/>
            <w:gridSpan w:val="2"/>
          </w:tcPr>
          <w:p w14:paraId="03DEAB8C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9C6E3B">
              <w:rPr>
                <w:b/>
                <w:sz w:val="28"/>
                <w:szCs w:val="28"/>
              </w:rPr>
              <w:t>3. Образование</w:t>
            </w:r>
          </w:p>
        </w:tc>
      </w:tr>
      <w:tr w:rsidR="009F6590" w:rsidRPr="009C6E3B" w14:paraId="5880442E" w14:textId="77777777" w:rsidTr="00EC2763">
        <w:tc>
          <w:tcPr>
            <w:tcW w:w="5637" w:type="dxa"/>
          </w:tcPr>
          <w:p w14:paraId="76E748D0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168" w:type="dxa"/>
          </w:tcPr>
          <w:p w14:paraId="21E13A24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54EA25B8" w14:textId="77777777" w:rsidTr="00EC2763">
        <w:tc>
          <w:tcPr>
            <w:tcW w:w="5637" w:type="dxa"/>
          </w:tcPr>
          <w:p w14:paraId="4A62FB60" w14:textId="77777777" w:rsidR="009F6590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Специальность, квалификация по диплому</w:t>
            </w:r>
          </w:p>
          <w:p w14:paraId="4BC46F07" w14:textId="13A8B636" w:rsidR="00BB2E34" w:rsidRPr="009C6E3B" w:rsidRDefault="00BB2E34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8" w:type="dxa"/>
          </w:tcPr>
          <w:p w14:paraId="49E442F9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246944F0" w14:textId="77777777" w:rsidTr="00EC2763">
        <w:tc>
          <w:tcPr>
            <w:tcW w:w="5637" w:type="dxa"/>
          </w:tcPr>
          <w:p w14:paraId="35B5E6D3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9C6E3B">
              <w:rPr>
                <w:sz w:val="28"/>
                <w:szCs w:val="28"/>
              </w:rPr>
              <w:t xml:space="preserve">Дополнительное профессиональное образование за последние три года (наименования дополнительных </w:t>
            </w:r>
            <w:r w:rsidRPr="009C6E3B">
              <w:rPr>
                <w:sz w:val="28"/>
                <w:szCs w:val="28"/>
              </w:rPr>
              <w:lastRenderedPageBreak/>
              <w:t>профессиональных программ, места и сроки их освоения)</w:t>
            </w:r>
          </w:p>
        </w:tc>
        <w:tc>
          <w:tcPr>
            <w:tcW w:w="4168" w:type="dxa"/>
          </w:tcPr>
          <w:p w14:paraId="1E650478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44065696" w14:textId="77777777" w:rsidTr="00BA6392">
        <w:tc>
          <w:tcPr>
            <w:tcW w:w="9805" w:type="dxa"/>
            <w:gridSpan w:val="2"/>
          </w:tcPr>
          <w:p w14:paraId="758680C1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9C6E3B">
              <w:rPr>
                <w:b/>
                <w:sz w:val="28"/>
                <w:szCs w:val="28"/>
              </w:rPr>
              <w:lastRenderedPageBreak/>
              <w:t xml:space="preserve">4. </w:t>
            </w:r>
            <w:r w:rsidR="00C93C20" w:rsidRPr="009C6E3B">
              <w:rPr>
                <w:b/>
                <w:sz w:val="28"/>
                <w:szCs w:val="28"/>
              </w:rPr>
              <w:t>Социально значимая деятельность</w:t>
            </w:r>
          </w:p>
        </w:tc>
      </w:tr>
      <w:tr w:rsidR="009F6590" w:rsidRPr="009C6E3B" w14:paraId="73833045" w14:textId="77777777" w:rsidTr="00EC2763">
        <w:tc>
          <w:tcPr>
            <w:tcW w:w="5637" w:type="dxa"/>
          </w:tcPr>
          <w:p w14:paraId="423496AD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4168" w:type="dxa"/>
          </w:tcPr>
          <w:p w14:paraId="7685510C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23B84C08" w14:textId="77777777" w:rsidTr="00EC2763">
        <w:tc>
          <w:tcPr>
            <w:tcW w:w="5637" w:type="dxa"/>
          </w:tcPr>
          <w:p w14:paraId="0ADFAB19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Участие в других общественных органи</w:t>
            </w:r>
            <w:r w:rsidRPr="009C6E3B">
              <w:rPr>
                <w:rFonts w:cs="Times New Roman"/>
                <w:sz w:val="28"/>
                <w:szCs w:val="28"/>
              </w:rPr>
              <w:softHyphen/>
              <w:t>зациях (наименование, направление деятельности и дата вступления)</w:t>
            </w:r>
          </w:p>
        </w:tc>
        <w:tc>
          <w:tcPr>
            <w:tcW w:w="4168" w:type="dxa"/>
          </w:tcPr>
          <w:p w14:paraId="41B3A471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C93C20" w:rsidRPr="009C6E3B" w14:paraId="6B32AE6E" w14:textId="77777777" w:rsidTr="00EC2763">
        <w:tc>
          <w:tcPr>
            <w:tcW w:w="5637" w:type="dxa"/>
          </w:tcPr>
          <w:p w14:paraId="7049A598" w14:textId="77777777" w:rsidR="00C93C20" w:rsidRPr="009C6E3B" w:rsidRDefault="00C93C20" w:rsidP="00EB369B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Участие в волонтерской деятельности</w:t>
            </w:r>
          </w:p>
        </w:tc>
        <w:tc>
          <w:tcPr>
            <w:tcW w:w="4168" w:type="dxa"/>
          </w:tcPr>
          <w:p w14:paraId="5462BE7D" w14:textId="77777777" w:rsidR="00C93C20" w:rsidRPr="009C6E3B" w:rsidRDefault="00C93C2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398A3780" w14:textId="77777777" w:rsidTr="00EC2763">
        <w:tc>
          <w:tcPr>
            <w:tcW w:w="5637" w:type="dxa"/>
          </w:tcPr>
          <w:p w14:paraId="125A96D1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 xml:space="preserve">Участие в разработке и реализации муниципальных, региональных, федеральных, международных </w:t>
            </w:r>
            <w:r w:rsidR="00C93C20" w:rsidRPr="009C6E3B">
              <w:rPr>
                <w:rFonts w:cs="Times New Roman"/>
                <w:sz w:val="28"/>
                <w:szCs w:val="28"/>
              </w:rPr>
              <w:t xml:space="preserve">социальных </w:t>
            </w:r>
            <w:r w:rsidRPr="009C6E3B">
              <w:rPr>
                <w:rFonts w:cs="Times New Roman"/>
                <w:sz w:val="28"/>
                <w:szCs w:val="28"/>
              </w:rPr>
              <w:t>программ и проектов (с указанием статуса участия)</w:t>
            </w:r>
          </w:p>
        </w:tc>
        <w:tc>
          <w:tcPr>
            <w:tcW w:w="4168" w:type="dxa"/>
          </w:tcPr>
          <w:p w14:paraId="38589649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779437B5" w14:textId="77777777" w:rsidTr="00BA6392">
        <w:tc>
          <w:tcPr>
            <w:tcW w:w="9805" w:type="dxa"/>
            <w:gridSpan w:val="2"/>
          </w:tcPr>
          <w:p w14:paraId="06800032" w14:textId="77777777" w:rsidR="009F6590" w:rsidRPr="009C6E3B" w:rsidRDefault="001F27C5" w:rsidP="001F27C5">
            <w:pPr>
              <w:pStyle w:val="36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9C6E3B">
              <w:rPr>
                <w:rStyle w:val="37"/>
                <w:rFonts w:eastAsia="Arial"/>
                <w:sz w:val="28"/>
                <w:szCs w:val="28"/>
              </w:rPr>
              <w:t>5</w:t>
            </w:r>
            <w:r w:rsidR="009F6590" w:rsidRPr="009C6E3B">
              <w:rPr>
                <w:rStyle w:val="37"/>
                <w:rFonts w:eastAsia="Arial"/>
                <w:sz w:val="28"/>
                <w:szCs w:val="28"/>
              </w:rPr>
              <w:t>.</w:t>
            </w:r>
            <w:r w:rsidR="009F6590" w:rsidRPr="009C6E3B">
              <w:rPr>
                <w:b/>
                <w:sz w:val="28"/>
                <w:szCs w:val="28"/>
              </w:rPr>
              <w:t xml:space="preserve"> Материалы для размещения на сайте Конкурса</w:t>
            </w:r>
          </w:p>
        </w:tc>
      </w:tr>
      <w:tr w:rsidR="009F6590" w:rsidRPr="009C6E3B" w14:paraId="182E941A" w14:textId="77777777" w:rsidTr="00EC2763">
        <w:tc>
          <w:tcPr>
            <w:tcW w:w="5637" w:type="dxa"/>
          </w:tcPr>
          <w:p w14:paraId="0C2A07C7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Почему нравится работать в образовательной организации</w:t>
            </w:r>
          </w:p>
        </w:tc>
        <w:tc>
          <w:tcPr>
            <w:tcW w:w="4168" w:type="dxa"/>
          </w:tcPr>
          <w:p w14:paraId="43791BDC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3406C524" w14:textId="77777777" w:rsidTr="00EC2763">
        <w:tc>
          <w:tcPr>
            <w:tcW w:w="5637" w:type="dxa"/>
          </w:tcPr>
          <w:p w14:paraId="4DF4605E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Профессиональные и личностные ценности</w:t>
            </w:r>
          </w:p>
        </w:tc>
        <w:tc>
          <w:tcPr>
            <w:tcW w:w="4168" w:type="dxa"/>
          </w:tcPr>
          <w:p w14:paraId="3321D575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139B5131" w14:textId="77777777" w:rsidTr="00EC2763">
        <w:tc>
          <w:tcPr>
            <w:tcW w:w="5637" w:type="dxa"/>
          </w:tcPr>
          <w:p w14:paraId="02C5D58A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Миссия учителя</w:t>
            </w:r>
          </w:p>
        </w:tc>
        <w:tc>
          <w:tcPr>
            <w:tcW w:w="4168" w:type="dxa"/>
          </w:tcPr>
          <w:p w14:paraId="7A9DD257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C93C20" w:rsidRPr="009C6E3B" w14:paraId="129505E0" w14:textId="77777777" w:rsidTr="00EC2763">
        <w:tc>
          <w:tcPr>
            <w:tcW w:w="5637" w:type="dxa"/>
          </w:tcPr>
          <w:p w14:paraId="4886797A" w14:textId="77777777" w:rsidR="00C93C20" w:rsidRPr="009C6E3B" w:rsidRDefault="00C93C20" w:rsidP="00EB369B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Хобби</w:t>
            </w:r>
          </w:p>
        </w:tc>
        <w:tc>
          <w:tcPr>
            <w:tcW w:w="4168" w:type="dxa"/>
          </w:tcPr>
          <w:p w14:paraId="69EF0B65" w14:textId="77777777" w:rsidR="00C93C20" w:rsidRPr="009C6E3B" w:rsidRDefault="00C93C2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0FD3A151" w14:textId="77777777" w:rsidTr="00EC2763">
        <w:tc>
          <w:tcPr>
            <w:tcW w:w="5637" w:type="dxa"/>
          </w:tcPr>
          <w:p w14:paraId="7A0F103A" w14:textId="77777777" w:rsidR="009F6590" w:rsidRPr="009C6E3B" w:rsidRDefault="00C93C20" w:rsidP="00EB369B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С</w:t>
            </w:r>
            <w:r w:rsidR="009F6590" w:rsidRPr="009C6E3B">
              <w:rPr>
                <w:rFonts w:cs="Times New Roman"/>
                <w:sz w:val="28"/>
                <w:szCs w:val="28"/>
              </w:rPr>
              <w:t xml:space="preserve">ведения об участнике Конкурса, не отраженные в предыдущих разделах (не более </w:t>
            </w:r>
            <w:r w:rsidRPr="009C6E3B">
              <w:rPr>
                <w:rFonts w:cs="Times New Roman"/>
                <w:sz w:val="28"/>
                <w:szCs w:val="28"/>
              </w:rPr>
              <w:t>4</w:t>
            </w:r>
            <w:r w:rsidR="009F6590" w:rsidRPr="009C6E3B">
              <w:rPr>
                <w:rFonts w:cs="Times New Roman"/>
                <w:sz w:val="28"/>
                <w:szCs w:val="28"/>
              </w:rPr>
              <w:t>00 слов)</w:t>
            </w:r>
          </w:p>
        </w:tc>
        <w:tc>
          <w:tcPr>
            <w:tcW w:w="4168" w:type="dxa"/>
          </w:tcPr>
          <w:p w14:paraId="2EEE8791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C93C20" w:rsidRPr="009C6E3B" w14:paraId="6DD72CE3" w14:textId="77777777" w:rsidTr="00D646BB">
        <w:tc>
          <w:tcPr>
            <w:tcW w:w="9805" w:type="dxa"/>
            <w:gridSpan w:val="2"/>
          </w:tcPr>
          <w:p w14:paraId="44E05985" w14:textId="77777777" w:rsidR="00C93C20" w:rsidRPr="009C6E3B" w:rsidRDefault="001F27C5" w:rsidP="001F27C5">
            <w:pPr>
              <w:pStyle w:val="70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9C6E3B">
              <w:rPr>
                <w:b/>
                <w:sz w:val="28"/>
                <w:szCs w:val="28"/>
              </w:rPr>
              <w:t>6</w:t>
            </w:r>
            <w:r w:rsidR="00C93C20" w:rsidRPr="009C6E3B">
              <w:rPr>
                <w:b/>
                <w:sz w:val="28"/>
                <w:szCs w:val="28"/>
              </w:rPr>
              <w:t>. Контакты</w:t>
            </w:r>
          </w:p>
        </w:tc>
      </w:tr>
      <w:tr w:rsidR="009F6590" w:rsidRPr="009C6E3B" w14:paraId="26B9D80A" w14:textId="77777777" w:rsidTr="00EC2763">
        <w:tc>
          <w:tcPr>
            <w:tcW w:w="5637" w:type="dxa"/>
          </w:tcPr>
          <w:p w14:paraId="72E1FE0B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Рабочий адрес с индексом</w:t>
            </w:r>
          </w:p>
        </w:tc>
        <w:tc>
          <w:tcPr>
            <w:tcW w:w="4168" w:type="dxa"/>
          </w:tcPr>
          <w:p w14:paraId="62DBD651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2D9F51CB" w14:textId="77777777" w:rsidTr="00EC2763">
        <w:tc>
          <w:tcPr>
            <w:tcW w:w="5637" w:type="dxa"/>
          </w:tcPr>
          <w:p w14:paraId="42A1BFB7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168" w:type="dxa"/>
          </w:tcPr>
          <w:p w14:paraId="52449F47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7591CD32" w14:textId="77777777" w:rsidTr="00EC2763">
        <w:tc>
          <w:tcPr>
            <w:tcW w:w="5637" w:type="dxa"/>
          </w:tcPr>
          <w:p w14:paraId="54119AE8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4168" w:type="dxa"/>
          </w:tcPr>
          <w:p w14:paraId="42709F08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4A9DDB83" w14:textId="77777777" w:rsidTr="00EC2763">
        <w:tc>
          <w:tcPr>
            <w:tcW w:w="5637" w:type="dxa"/>
          </w:tcPr>
          <w:p w14:paraId="7579E874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4168" w:type="dxa"/>
          </w:tcPr>
          <w:p w14:paraId="60D79C8E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6CA14CD9" w14:textId="77777777" w:rsidTr="00EC2763">
        <w:tc>
          <w:tcPr>
            <w:tcW w:w="5637" w:type="dxa"/>
          </w:tcPr>
          <w:p w14:paraId="24FB07F5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168" w:type="dxa"/>
          </w:tcPr>
          <w:p w14:paraId="4D6D13E6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2505A4CE" w14:textId="77777777" w:rsidTr="00EC2763">
        <w:tc>
          <w:tcPr>
            <w:tcW w:w="5637" w:type="dxa"/>
          </w:tcPr>
          <w:p w14:paraId="030E0910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Адрес сайта образовательной организации в сети «Интернет»</w:t>
            </w:r>
          </w:p>
        </w:tc>
        <w:tc>
          <w:tcPr>
            <w:tcW w:w="4168" w:type="dxa"/>
          </w:tcPr>
          <w:p w14:paraId="4C7E5166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140F5815" w14:textId="77777777" w:rsidTr="00EC2763">
        <w:tc>
          <w:tcPr>
            <w:tcW w:w="5637" w:type="dxa"/>
          </w:tcPr>
          <w:p w14:paraId="649028C8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 xml:space="preserve">Адреса в </w:t>
            </w:r>
            <w:r w:rsidR="00C93C20" w:rsidRPr="009C6E3B">
              <w:rPr>
                <w:rFonts w:cs="Times New Roman"/>
                <w:sz w:val="28"/>
                <w:szCs w:val="28"/>
              </w:rPr>
              <w:t>сети «</w:t>
            </w:r>
            <w:r w:rsidRPr="009C6E3B">
              <w:rPr>
                <w:rFonts w:cs="Times New Roman"/>
                <w:sz w:val="28"/>
                <w:szCs w:val="28"/>
              </w:rPr>
              <w:t>Интернете</w:t>
            </w:r>
            <w:r w:rsidR="00C93C20" w:rsidRPr="009C6E3B">
              <w:rPr>
                <w:rFonts w:cs="Times New Roman"/>
                <w:sz w:val="28"/>
                <w:szCs w:val="28"/>
              </w:rPr>
              <w:t>»</w:t>
            </w:r>
            <w:r w:rsidRPr="009C6E3B">
              <w:rPr>
                <w:rFonts w:cs="Times New Roman"/>
                <w:sz w:val="28"/>
                <w:szCs w:val="28"/>
              </w:rPr>
              <w:t xml:space="preserve">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4168" w:type="dxa"/>
          </w:tcPr>
          <w:p w14:paraId="09797878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C93C20" w:rsidRPr="009C6E3B" w14:paraId="06298931" w14:textId="77777777" w:rsidTr="00D646BB">
        <w:tc>
          <w:tcPr>
            <w:tcW w:w="9805" w:type="dxa"/>
            <w:gridSpan w:val="2"/>
          </w:tcPr>
          <w:p w14:paraId="2BB2D1DB" w14:textId="77777777" w:rsidR="00C93C20" w:rsidRPr="009C6E3B" w:rsidRDefault="001F27C5" w:rsidP="001F27C5">
            <w:pPr>
              <w:pStyle w:val="70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9C6E3B">
              <w:rPr>
                <w:b/>
                <w:sz w:val="28"/>
                <w:szCs w:val="28"/>
              </w:rPr>
              <w:t>7</w:t>
            </w:r>
            <w:r w:rsidR="00C93C20" w:rsidRPr="009C6E3B">
              <w:rPr>
                <w:b/>
                <w:sz w:val="28"/>
                <w:szCs w:val="28"/>
              </w:rPr>
              <w:t>. Документы</w:t>
            </w:r>
          </w:p>
        </w:tc>
      </w:tr>
      <w:tr w:rsidR="009F6590" w:rsidRPr="009C6E3B" w14:paraId="3A9B4C6F" w14:textId="77777777" w:rsidTr="00EC2763">
        <w:tc>
          <w:tcPr>
            <w:tcW w:w="5637" w:type="dxa"/>
          </w:tcPr>
          <w:p w14:paraId="3F99360A" w14:textId="77777777" w:rsidR="009F6590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Паспорт (серия, номер, кем и когда выдан)</w:t>
            </w:r>
          </w:p>
          <w:p w14:paraId="672A8953" w14:textId="77777777" w:rsidR="00BB2E34" w:rsidRDefault="00BB2E34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14:paraId="0280CCFC" w14:textId="73BAFA8B" w:rsidR="00BB2E34" w:rsidRPr="009C6E3B" w:rsidRDefault="00BB2E34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8" w:type="dxa"/>
          </w:tcPr>
          <w:p w14:paraId="22448B28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2BB06770" w14:textId="77777777" w:rsidTr="00EC2763">
        <w:tc>
          <w:tcPr>
            <w:tcW w:w="5637" w:type="dxa"/>
          </w:tcPr>
          <w:p w14:paraId="72D01311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ИНН</w:t>
            </w:r>
          </w:p>
        </w:tc>
        <w:tc>
          <w:tcPr>
            <w:tcW w:w="4168" w:type="dxa"/>
          </w:tcPr>
          <w:p w14:paraId="33785DBA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5BBC06A7" w14:textId="77777777" w:rsidTr="00EC2763">
        <w:tc>
          <w:tcPr>
            <w:tcW w:w="5637" w:type="dxa"/>
          </w:tcPr>
          <w:p w14:paraId="297CF660" w14:textId="77777777" w:rsidR="009F6590" w:rsidRPr="009C6E3B" w:rsidRDefault="00C91A57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Свидетельство пенсионного госу</w:t>
            </w:r>
            <w:r w:rsidR="009F6590" w:rsidRPr="009C6E3B">
              <w:rPr>
                <w:rFonts w:cs="Times New Roman"/>
                <w:sz w:val="28"/>
                <w:szCs w:val="28"/>
              </w:rPr>
              <w:t>дарственного страхования</w:t>
            </w:r>
          </w:p>
        </w:tc>
        <w:tc>
          <w:tcPr>
            <w:tcW w:w="4168" w:type="dxa"/>
          </w:tcPr>
          <w:p w14:paraId="3A048DAD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6C19B5E4" w14:textId="77777777" w:rsidTr="00BA6392">
        <w:tc>
          <w:tcPr>
            <w:tcW w:w="9805" w:type="dxa"/>
            <w:gridSpan w:val="2"/>
          </w:tcPr>
          <w:p w14:paraId="57582895" w14:textId="77777777" w:rsidR="009F6590" w:rsidRPr="009C6E3B" w:rsidRDefault="001F27C5" w:rsidP="001F27C5">
            <w:pPr>
              <w:pStyle w:val="70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9C6E3B">
              <w:rPr>
                <w:b/>
                <w:sz w:val="28"/>
                <w:szCs w:val="28"/>
              </w:rPr>
              <w:t>8</w:t>
            </w:r>
            <w:r w:rsidR="009F6590" w:rsidRPr="009C6E3B">
              <w:rPr>
                <w:b/>
                <w:sz w:val="28"/>
                <w:szCs w:val="28"/>
              </w:rPr>
              <w:t>. Личные банковские реквизиты</w:t>
            </w:r>
          </w:p>
        </w:tc>
      </w:tr>
      <w:tr w:rsidR="009F6590" w:rsidRPr="009C6E3B" w14:paraId="20F6191D" w14:textId="77777777" w:rsidTr="00EC2763">
        <w:tc>
          <w:tcPr>
            <w:tcW w:w="5637" w:type="dxa"/>
          </w:tcPr>
          <w:p w14:paraId="3163DCE5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168" w:type="dxa"/>
          </w:tcPr>
          <w:p w14:paraId="5F1E1AC6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539364AE" w14:textId="77777777" w:rsidTr="00EC2763">
        <w:tc>
          <w:tcPr>
            <w:tcW w:w="5637" w:type="dxa"/>
          </w:tcPr>
          <w:p w14:paraId="1C2E38B1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4168" w:type="dxa"/>
          </w:tcPr>
          <w:p w14:paraId="344198E5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65934F37" w14:textId="77777777" w:rsidTr="00EC2763">
        <w:tc>
          <w:tcPr>
            <w:tcW w:w="5637" w:type="dxa"/>
          </w:tcPr>
          <w:p w14:paraId="588A38BB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БИК банка</w:t>
            </w:r>
          </w:p>
        </w:tc>
        <w:tc>
          <w:tcPr>
            <w:tcW w:w="4168" w:type="dxa"/>
          </w:tcPr>
          <w:p w14:paraId="49AF4FC0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7C9EB76C" w14:textId="77777777" w:rsidTr="00EC2763">
        <w:tc>
          <w:tcPr>
            <w:tcW w:w="5637" w:type="dxa"/>
          </w:tcPr>
          <w:p w14:paraId="5F52E258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ИНН банка</w:t>
            </w:r>
          </w:p>
        </w:tc>
        <w:tc>
          <w:tcPr>
            <w:tcW w:w="4168" w:type="dxa"/>
          </w:tcPr>
          <w:p w14:paraId="09C2435B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6423C1DB" w14:textId="77777777" w:rsidTr="00EC2763">
        <w:tc>
          <w:tcPr>
            <w:tcW w:w="5637" w:type="dxa"/>
          </w:tcPr>
          <w:p w14:paraId="6FEFA15E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lastRenderedPageBreak/>
              <w:t>Расчетный счет банка</w:t>
            </w:r>
          </w:p>
        </w:tc>
        <w:tc>
          <w:tcPr>
            <w:tcW w:w="4168" w:type="dxa"/>
          </w:tcPr>
          <w:p w14:paraId="570E8C28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9F6590" w:rsidRPr="009C6E3B" w14:paraId="1FBF5DF5" w14:textId="77777777" w:rsidTr="00EC2763">
        <w:tc>
          <w:tcPr>
            <w:tcW w:w="5637" w:type="dxa"/>
          </w:tcPr>
          <w:p w14:paraId="4AD0DAE8" w14:textId="77777777" w:rsidR="009F6590" w:rsidRPr="009C6E3B" w:rsidRDefault="009F6590" w:rsidP="00EB369B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C6E3B">
              <w:rPr>
                <w:rFonts w:cs="Times New Roman"/>
                <w:sz w:val="28"/>
                <w:szCs w:val="28"/>
              </w:rPr>
              <w:t>Лицевой счет получателя</w:t>
            </w:r>
          </w:p>
        </w:tc>
        <w:tc>
          <w:tcPr>
            <w:tcW w:w="4168" w:type="dxa"/>
          </w:tcPr>
          <w:p w14:paraId="496AC2C8" w14:textId="77777777" w:rsidR="009F6590" w:rsidRPr="009C6E3B" w:rsidRDefault="009F6590" w:rsidP="00EB369B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</w:tbl>
    <w:p w14:paraId="0B8437AE" w14:textId="77777777" w:rsidR="00B26A14" w:rsidRPr="009C6E3B" w:rsidRDefault="00B26A14" w:rsidP="00EB369B">
      <w:pPr>
        <w:rPr>
          <w:sz w:val="28"/>
          <w:szCs w:val="28"/>
        </w:rPr>
      </w:pPr>
    </w:p>
    <w:p w14:paraId="6A58C01C" w14:textId="77777777" w:rsidR="00C93C20" w:rsidRPr="009C6E3B" w:rsidRDefault="00B26A14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Правильность сведений, представленных в информационной карте,</w:t>
      </w:r>
      <w:r w:rsidR="00C93C20" w:rsidRPr="009C6E3B">
        <w:rPr>
          <w:rFonts w:cs="Times New Roman"/>
          <w:sz w:val="28"/>
          <w:szCs w:val="28"/>
        </w:rPr>
        <w:t xml:space="preserve"> </w:t>
      </w:r>
      <w:r w:rsidRPr="009C6E3B">
        <w:rPr>
          <w:rFonts w:cs="Times New Roman"/>
          <w:sz w:val="28"/>
          <w:szCs w:val="28"/>
        </w:rPr>
        <w:t>подтверждаю:</w:t>
      </w:r>
      <w:r w:rsidRPr="009C6E3B">
        <w:rPr>
          <w:rFonts w:cs="Times New Roman"/>
          <w:sz w:val="28"/>
          <w:szCs w:val="28"/>
        </w:rPr>
        <w:tab/>
      </w:r>
    </w:p>
    <w:p w14:paraId="69CEF153" w14:textId="77777777" w:rsidR="00B26A14" w:rsidRPr="009C6E3B" w:rsidRDefault="00C93C20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________________                                                  </w:t>
      </w:r>
      <w:r w:rsidR="00B26A14" w:rsidRPr="009C6E3B">
        <w:rPr>
          <w:rFonts w:cs="Times New Roman"/>
          <w:sz w:val="28"/>
          <w:szCs w:val="28"/>
        </w:rPr>
        <w:t>(</w:t>
      </w:r>
      <w:r w:rsidRPr="009C6E3B">
        <w:rPr>
          <w:rFonts w:cs="Times New Roman"/>
          <w:sz w:val="28"/>
          <w:szCs w:val="28"/>
        </w:rPr>
        <w:t>_____________________________</w:t>
      </w:r>
      <w:r w:rsidR="00B26A14" w:rsidRPr="009C6E3B">
        <w:rPr>
          <w:rFonts w:cs="Times New Roman"/>
          <w:sz w:val="28"/>
          <w:szCs w:val="28"/>
        </w:rPr>
        <w:t>)</w:t>
      </w:r>
    </w:p>
    <w:p w14:paraId="430CE05C" w14:textId="77777777" w:rsidR="00B26A14" w:rsidRPr="009C6E3B" w:rsidRDefault="00C93C20" w:rsidP="00EB369B">
      <w:pPr>
        <w:pStyle w:val="50"/>
        <w:shd w:val="clear" w:color="auto" w:fill="auto"/>
        <w:tabs>
          <w:tab w:val="left" w:pos="4592"/>
        </w:tabs>
        <w:spacing w:before="0" w:after="0" w:line="240" w:lineRule="auto"/>
        <w:rPr>
          <w:sz w:val="28"/>
          <w:szCs w:val="28"/>
        </w:rPr>
      </w:pPr>
      <w:r w:rsidRPr="009C6E3B">
        <w:rPr>
          <w:sz w:val="28"/>
          <w:szCs w:val="28"/>
        </w:rPr>
        <w:t xml:space="preserve">    </w:t>
      </w:r>
      <w:r w:rsidR="00B26A14" w:rsidRPr="009C6E3B">
        <w:rPr>
          <w:sz w:val="28"/>
          <w:szCs w:val="28"/>
        </w:rPr>
        <w:t>(подпись)</w:t>
      </w:r>
      <w:r w:rsidR="00B26A14" w:rsidRPr="009C6E3B">
        <w:rPr>
          <w:sz w:val="28"/>
          <w:szCs w:val="28"/>
        </w:rPr>
        <w:tab/>
        <w:t>(фамилия, имя, отчество участника)</w:t>
      </w:r>
    </w:p>
    <w:p w14:paraId="6007EFC7" w14:textId="77777777" w:rsidR="00B26A14" w:rsidRPr="009C6E3B" w:rsidRDefault="00B26A14" w:rsidP="00EB369B">
      <w:pPr>
        <w:pStyle w:val="22"/>
        <w:shd w:val="clear" w:color="auto" w:fill="auto"/>
        <w:tabs>
          <w:tab w:val="left" w:pos="2055"/>
        </w:tabs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«</w:t>
      </w:r>
      <w:r w:rsidR="009F6590" w:rsidRPr="009C6E3B">
        <w:rPr>
          <w:rFonts w:cs="Times New Roman"/>
          <w:sz w:val="28"/>
          <w:szCs w:val="28"/>
        </w:rPr>
        <w:t>_____</w:t>
      </w:r>
      <w:r w:rsidRPr="009C6E3B">
        <w:rPr>
          <w:rFonts w:cs="Times New Roman"/>
          <w:sz w:val="28"/>
          <w:szCs w:val="28"/>
        </w:rPr>
        <w:t>»</w:t>
      </w:r>
      <w:r w:rsidR="009F6590" w:rsidRPr="009C6E3B">
        <w:rPr>
          <w:rFonts w:cs="Times New Roman"/>
          <w:sz w:val="28"/>
          <w:szCs w:val="28"/>
        </w:rPr>
        <w:t xml:space="preserve"> __________ </w:t>
      </w:r>
      <w:r w:rsidRPr="009C6E3B">
        <w:rPr>
          <w:rFonts w:cs="Times New Roman"/>
          <w:sz w:val="28"/>
          <w:szCs w:val="28"/>
        </w:rPr>
        <w:t>20</w:t>
      </w:r>
      <w:r w:rsidR="009F6590" w:rsidRPr="009C6E3B">
        <w:rPr>
          <w:rFonts w:cs="Times New Roman"/>
          <w:sz w:val="28"/>
          <w:szCs w:val="28"/>
        </w:rPr>
        <w:t>2</w:t>
      </w:r>
      <w:r w:rsidR="001F27C5" w:rsidRPr="009C6E3B">
        <w:rPr>
          <w:rFonts w:cs="Times New Roman"/>
          <w:sz w:val="28"/>
          <w:szCs w:val="28"/>
        </w:rPr>
        <w:t>4</w:t>
      </w:r>
      <w:r w:rsidRPr="009C6E3B">
        <w:rPr>
          <w:rFonts w:cs="Times New Roman"/>
          <w:sz w:val="28"/>
          <w:szCs w:val="28"/>
        </w:rPr>
        <w:t xml:space="preserve"> г.</w:t>
      </w:r>
    </w:p>
    <w:p w14:paraId="2B8694A3" w14:textId="77777777" w:rsidR="00F006F5" w:rsidRPr="009C6E3B" w:rsidRDefault="00F006F5" w:rsidP="00EB369B">
      <w:pPr>
        <w:pStyle w:val="36"/>
        <w:shd w:val="clear" w:color="auto" w:fill="auto"/>
        <w:spacing w:before="0" w:after="0" w:line="240" w:lineRule="auto"/>
        <w:ind w:firstLine="280"/>
        <w:jc w:val="both"/>
        <w:rPr>
          <w:b/>
          <w:sz w:val="28"/>
          <w:szCs w:val="28"/>
        </w:rPr>
      </w:pPr>
    </w:p>
    <w:p w14:paraId="650107E8" w14:textId="77777777" w:rsidR="00B26A14" w:rsidRPr="009C6E3B" w:rsidRDefault="00B26A14" w:rsidP="00EB369B">
      <w:pPr>
        <w:pStyle w:val="36"/>
        <w:shd w:val="clear" w:color="auto" w:fill="auto"/>
        <w:spacing w:before="0" w:after="0" w:line="240" w:lineRule="auto"/>
        <w:ind w:firstLine="280"/>
        <w:jc w:val="both"/>
        <w:rPr>
          <w:b/>
          <w:sz w:val="28"/>
          <w:szCs w:val="28"/>
        </w:rPr>
      </w:pPr>
      <w:r w:rsidRPr="009C6E3B">
        <w:rPr>
          <w:b/>
          <w:sz w:val="28"/>
          <w:szCs w:val="28"/>
        </w:rPr>
        <w:t>Примечание:</w:t>
      </w:r>
    </w:p>
    <w:p w14:paraId="73992F30" w14:textId="77777777" w:rsidR="00B26A14" w:rsidRPr="009C6E3B" w:rsidRDefault="00B26A14" w:rsidP="00EB369B">
      <w:pPr>
        <w:pStyle w:val="22"/>
        <w:shd w:val="clear" w:color="auto" w:fill="auto"/>
        <w:spacing w:line="240" w:lineRule="auto"/>
        <w:ind w:firstLine="28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Информационная карта - это документ, в соответствии с которым участник будет представлен на сайте Конкурса, в публикациях, сборниках материалов.</w:t>
      </w:r>
    </w:p>
    <w:p w14:paraId="56B43175" w14:textId="77777777" w:rsidR="009A44FA" w:rsidRPr="009C6E3B" w:rsidRDefault="00B26A14" w:rsidP="00EB369B">
      <w:pPr>
        <w:pStyle w:val="22"/>
        <w:shd w:val="clear" w:color="auto" w:fill="auto"/>
        <w:spacing w:line="240" w:lineRule="auto"/>
        <w:ind w:firstLine="28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Оформляя информационную карту, </w:t>
      </w:r>
      <w:r w:rsidRPr="009C6E3B">
        <w:rPr>
          <w:rFonts w:cs="Times New Roman"/>
          <w:i/>
          <w:sz w:val="28"/>
          <w:szCs w:val="28"/>
        </w:rPr>
        <w:t>необходимо убрать все подсказки, не изменять оформление и не применять другого оформления.</w:t>
      </w:r>
      <w:r w:rsidR="00D646BB" w:rsidRPr="009C6E3B">
        <w:rPr>
          <w:rFonts w:cs="Times New Roman"/>
          <w:i/>
          <w:sz w:val="28"/>
          <w:szCs w:val="28"/>
        </w:rPr>
        <w:t xml:space="preserve"> </w:t>
      </w:r>
      <w:r w:rsidRPr="009C6E3B">
        <w:rPr>
          <w:rFonts w:cs="Times New Roman"/>
          <w:sz w:val="28"/>
          <w:szCs w:val="28"/>
        </w:rPr>
        <w:t xml:space="preserve">Информационная карта </w:t>
      </w:r>
      <w:r w:rsidRPr="009C6E3B">
        <w:rPr>
          <w:rFonts w:cs="Times New Roman"/>
          <w:i/>
          <w:sz w:val="28"/>
          <w:szCs w:val="28"/>
        </w:rPr>
        <w:t>должна быть заполнена в элек</w:t>
      </w:r>
      <w:r w:rsidR="009A44FA" w:rsidRPr="009C6E3B">
        <w:rPr>
          <w:rFonts w:cs="Times New Roman"/>
          <w:i/>
          <w:sz w:val="28"/>
          <w:szCs w:val="28"/>
        </w:rPr>
        <w:t>тронном виде</w:t>
      </w:r>
      <w:r w:rsidR="009A44FA" w:rsidRPr="009C6E3B">
        <w:rPr>
          <w:rFonts w:cs="Times New Roman"/>
          <w:sz w:val="28"/>
          <w:szCs w:val="28"/>
        </w:rPr>
        <w:t xml:space="preserve"> на сайте Института.</w:t>
      </w:r>
    </w:p>
    <w:p w14:paraId="59DA3A6E" w14:textId="77777777" w:rsidR="00C91A57" w:rsidRPr="009C6E3B" w:rsidRDefault="00C91A57" w:rsidP="00EB369B">
      <w:pPr>
        <w:rPr>
          <w:sz w:val="28"/>
          <w:szCs w:val="28"/>
          <w:lang w:eastAsia="en-US"/>
        </w:rPr>
      </w:pPr>
    </w:p>
    <w:p w14:paraId="24008181" w14:textId="77777777" w:rsidR="00B26A14" w:rsidRPr="009C6E3B" w:rsidRDefault="00B26A14" w:rsidP="00EB369B">
      <w:pPr>
        <w:pStyle w:val="22"/>
        <w:shd w:val="clear" w:color="auto" w:fill="auto"/>
        <w:spacing w:line="240" w:lineRule="auto"/>
        <w:ind w:firstLine="280"/>
        <w:jc w:val="both"/>
        <w:rPr>
          <w:rFonts w:cs="Times New Roman"/>
          <w:sz w:val="28"/>
          <w:szCs w:val="28"/>
        </w:rPr>
        <w:sectPr w:rsidR="00B26A14" w:rsidRPr="009C6E3B" w:rsidSect="009F760C">
          <w:headerReference w:type="default" r:id="rId12"/>
          <w:footerReference w:type="default" r:id="rId13"/>
          <w:type w:val="continuous"/>
          <w:pgSz w:w="11905" w:h="16837"/>
          <w:pgMar w:top="658" w:right="694" w:bottom="567" w:left="1622" w:header="0" w:footer="0" w:gutter="0"/>
          <w:cols w:space="720"/>
          <w:noEndnote/>
          <w:docGrid w:linePitch="360"/>
        </w:sectPr>
      </w:pPr>
    </w:p>
    <w:p w14:paraId="45342BBD" w14:textId="130B8D30" w:rsidR="00BB2E34" w:rsidRPr="00BB2E34" w:rsidRDefault="00BB2E34" w:rsidP="00BB2E34">
      <w:pPr>
        <w:jc w:val="right"/>
        <w:rPr>
          <w:sz w:val="24"/>
          <w:szCs w:val="24"/>
          <w:lang w:eastAsia="en-US"/>
        </w:rPr>
      </w:pPr>
      <w:r w:rsidRPr="00BB2E34">
        <w:rPr>
          <w:sz w:val="24"/>
          <w:szCs w:val="24"/>
          <w:lang w:eastAsia="en-US"/>
        </w:rPr>
        <w:lastRenderedPageBreak/>
        <w:t xml:space="preserve">Приложение </w:t>
      </w:r>
      <w:r>
        <w:rPr>
          <w:sz w:val="24"/>
          <w:szCs w:val="24"/>
          <w:lang w:eastAsia="en-US"/>
        </w:rPr>
        <w:t>№4</w:t>
      </w:r>
      <w:r w:rsidRPr="00BB2E34">
        <w:rPr>
          <w:sz w:val="24"/>
          <w:szCs w:val="24"/>
          <w:lang w:eastAsia="en-US"/>
        </w:rPr>
        <w:t xml:space="preserve"> к</w:t>
      </w:r>
    </w:p>
    <w:p w14:paraId="7D7EC3C7" w14:textId="77777777" w:rsidR="00BB2E34" w:rsidRPr="00BB2E34" w:rsidRDefault="00BB2E34" w:rsidP="00BB2E34">
      <w:pPr>
        <w:shd w:val="clear" w:color="auto" w:fill="FFFFFF"/>
        <w:spacing w:line="274" w:lineRule="exact"/>
        <w:jc w:val="right"/>
        <w:rPr>
          <w:sz w:val="24"/>
          <w:szCs w:val="24"/>
          <w:lang w:eastAsia="en-US"/>
        </w:rPr>
      </w:pPr>
      <w:r w:rsidRPr="00BB2E34">
        <w:rPr>
          <w:sz w:val="24"/>
          <w:szCs w:val="24"/>
          <w:lang w:eastAsia="en-US"/>
        </w:rPr>
        <w:t>Положению о проведении регионального этапа</w:t>
      </w:r>
    </w:p>
    <w:p w14:paraId="0329AC7F" w14:textId="77777777" w:rsidR="00BB2E34" w:rsidRPr="00BB2E34" w:rsidRDefault="00BB2E34" w:rsidP="00BB2E34">
      <w:pPr>
        <w:shd w:val="clear" w:color="auto" w:fill="FFFFFF"/>
        <w:spacing w:line="274" w:lineRule="exact"/>
        <w:jc w:val="right"/>
        <w:rPr>
          <w:sz w:val="24"/>
          <w:szCs w:val="24"/>
          <w:lang w:eastAsia="en-US"/>
        </w:rPr>
      </w:pPr>
      <w:r w:rsidRPr="00BB2E34">
        <w:rPr>
          <w:sz w:val="24"/>
          <w:szCs w:val="24"/>
          <w:lang w:eastAsia="en-US"/>
        </w:rPr>
        <w:t xml:space="preserve">конкурса профессионального мастерства </w:t>
      </w:r>
    </w:p>
    <w:p w14:paraId="70CB39B5" w14:textId="77777777" w:rsidR="00BB2E34" w:rsidRPr="00BB2E34" w:rsidRDefault="00BB2E34" w:rsidP="00BB2E34">
      <w:pPr>
        <w:jc w:val="right"/>
        <w:rPr>
          <w:sz w:val="24"/>
          <w:szCs w:val="24"/>
          <w:lang w:eastAsia="en-US"/>
        </w:rPr>
      </w:pPr>
      <w:r w:rsidRPr="00BB2E34">
        <w:rPr>
          <w:sz w:val="24"/>
          <w:szCs w:val="24"/>
          <w:lang w:eastAsia="en-US"/>
        </w:rPr>
        <w:t>«Учитель года Республики Тыва – 2024»</w:t>
      </w:r>
    </w:p>
    <w:p w14:paraId="56215126" w14:textId="77777777" w:rsidR="00BB2E34" w:rsidRDefault="00BB2E34" w:rsidP="00EB369B">
      <w:pPr>
        <w:pStyle w:val="36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14:paraId="581AF364" w14:textId="77777777" w:rsidR="00BB2E34" w:rsidRDefault="00BB2E34" w:rsidP="00EB369B">
      <w:pPr>
        <w:pStyle w:val="36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14:paraId="1A134655" w14:textId="5732EF80" w:rsidR="0060723C" w:rsidRPr="009C6E3B" w:rsidRDefault="00B26A14" w:rsidP="00EB369B">
      <w:pPr>
        <w:pStyle w:val="36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9C6E3B">
        <w:rPr>
          <w:b/>
          <w:sz w:val="28"/>
          <w:szCs w:val="28"/>
        </w:rPr>
        <w:t xml:space="preserve">СОГЛАСИЕ </w:t>
      </w:r>
    </w:p>
    <w:p w14:paraId="707DE026" w14:textId="77777777" w:rsidR="00F006F5" w:rsidRPr="009C6E3B" w:rsidRDefault="00B26A14" w:rsidP="00EB369B">
      <w:pPr>
        <w:pStyle w:val="36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9C6E3B">
        <w:rPr>
          <w:b/>
          <w:sz w:val="28"/>
          <w:szCs w:val="28"/>
        </w:rPr>
        <w:t>участника Конкурса на обработку персональных данных</w:t>
      </w:r>
      <w:r w:rsidR="00F006F5" w:rsidRPr="009C6E3B">
        <w:rPr>
          <w:b/>
          <w:sz w:val="28"/>
          <w:szCs w:val="28"/>
        </w:rPr>
        <w:t xml:space="preserve"> </w:t>
      </w:r>
    </w:p>
    <w:p w14:paraId="280D17A1" w14:textId="77777777" w:rsidR="00B26A14" w:rsidRPr="009C6E3B" w:rsidRDefault="00B26A14" w:rsidP="00EB369B">
      <w:pPr>
        <w:pStyle w:val="36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9C6E3B">
        <w:rPr>
          <w:b/>
          <w:sz w:val="28"/>
          <w:szCs w:val="28"/>
        </w:rPr>
        <w:t>(публикацию персональных данных, в том ч</w:t>
      </w:r>
      <w:r w:rsidR="00C91A57" w:rsidRPr="009C6E3B">
        <w:rPr>
          <w:b/>
          <w:sz w:val="28"/>
          <w:szCs w:val="28"/>
        </w:rPr>
        <w:t>исле посредством информационно-</w:t>
      </w:r>
      <w:r w:rsidRPr="009C6E3B">
        <w:rPr>
          <w:b/>
          <w:sz w:val="28"/>
          <w:szCs w:val="28"/>
        </w:rPr>
        <w:t>телекоммуникационной сети «Интернет»)</w:t>
      </w:r>
    </w:p>
    <w:p w14:paraId="19503EDA" w14:textId="77777777" w:rsidR="00B26A14" w:rsidRPr="009C6E3B" w:rsidRDefault="00B26A14" w:rsidP="00EB369B">
      <w:pPr>
        <w:pStyle w:val="22"/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Я,</w:t>
      </w:r>
      <w:r w:rsidR="009A44FA" w:rsidRPr="009C6E3B">
        <w:rPr>
          <w:rFonts w:cs="Times New Roman"/>
          <w:sz w:val="28"/>
          <w:szCs w:val="28"/>
        </w:rPr>
        <w:t xml:space="preserve"> _____________________________________________________________</w:t>
      </w:r>
      <w:r w:rsidR="00F006F5" w:rsidRPr="009C6E3B">
        <w:rPr>
          <w:rFonts w:cs="Times New Roman"/>
          <w:sz w:val="28"/>
          <w:szCs w:val="28"/>
        </w:rPr>
        <w:t>____</w:t>
      </w:r>
    </w:p>
    <w:p w14:paraId="3687EFFC" w14:textId="77777777" w:rsidR="009A44FA" w:rsidRPr="009C6E3B" w:rsidRDefault="00B26A14" w:rsidP="00EB369B">
      <w:pPr>
        <w:pStyle w:val="50"/>
        <w:shd w:val="clear" w:color="auto" w:fill="auto"/>
        <w:tabs>
          <w:tab w:val="left" w:leader="underscore" w:pos="4081"/>
          <w:tab w:val="left" w:leader="underscore" w:pos="6452"/>
        </w:tabs>
        <w:spacing w:before="0" w:after="0" w:line="240" w:lineRule="auto"/>
        <w:jc w:val="center"/>
        <w:rPr>
          <w:sz w:val="28"/>
          <w:szCs w:val="28"/>
        </w:rPr>
      </w:pPr>
      <w:r w:rsidRPr="009C6E3B">
        <w:rPr>
          <w:sz w:val="28"/>
          <w:szCs w:val="28"/>
        </w:rPr>
        <w:t>(фамилия, имя, отчество полностью)</w:t>
      </w:r>
    </w:p>
    <w:p w14:paraId="180E78A1" w14:textId="77777777" w:rsidR="00F006F5" w:rsidRPr="009C6E3B" w:rsidRDefault="009A44FA" w:rsidP="00EB369B">
      <w:pPr>
        <w:pStyle w:val="50"/>
        <w:shd w:val="clear" w:color="auto" w:fill="auto"/>
        <w:tabs>
          <w:tab w:val="left" w:leader="underscore" w:pos="4081"/>
          <w:tab w:val="left" w:leader="underscore" w:pos="6452"/>
        </w:tabs>
        <w:spacing w:before="0" w:after="0" w:line="240" w:lineRule="auto"/>
        <w:jc w:val="both"/>
        <w:rPr>
          <w:rStyle w:val="51"/>
          <w:sz w:val="28"/>
          <w:szCs w:val="28"/>
        </w:rPr>
      </w:pPr>
      <w:r w:rsidRPr="009C6E3B">
        <w:rPr>
          <w:sz w:val="28"/>
          <w:szCs w:val="28"/>
        </w:rPr>
        <w:t>___________</w:t>
      </w:r>
      <w:r w:rsidR="00F006F5" w:rsidRPr="009C6E3B">
        <w:rPr>
          <w:sz w:val="28"/>
          <w:szCs w:val="28"/>
        </w:rPr>
        <w:t>_</w:t>
      </w:r>
      <w:r w:rsidRPr="009C6E3B">
        <w:rPr>
          <w:sz w:val="28"/>
          <w:szCs w:val="28"/>
        </w:rPr>
        <w:t>__</w:t>
      </w:r>
      <w:r w:rsidR="00F006F5" w:rsidRPr="009C6E3B">
        <w:rPr>
          <w:sz w:val="28"/>
          <w:szCs w:val="28"/>
        </w:rPr>
        <w:t>__________</w:t>
      </w:r>
      <w:r w:rsidRPr="009C6E3B">
        <w:rPr>
          <w:sz w:val="28"/>
          <w:szCs w:val="28"/>
        </w:rPr>
        <w:t xml:space="preserve">__ </w:t>
      </w:r>
      <w:r w:rsidRPr="009C6E3B">
        <w:rPr>
          <w:rStyle w:val="51"/>
          <w:sz w:val="28"/>
          <w:szCs w:val="28"/>
        </w:rPr>
        <w:t>серия ____</w:t>
      </w:r>
      <w:r w:rsidR="00F006F5" w:rsidRPr="009C6E3B">
        <w:rPr>
          <w:rStyle w:val="51"/>
          <w:sz w:val="28"/>
          <w:szCs w:val="28"/>
        </w:rPr>
        <w:t>_________</w:t>
      </w:r>
      <w:r w:rsidRPr="009C6E3B">
        <w:rPr>
          <w:rStyle w:val="51"/>
          <w:sz w:val="28"/>
          <w:szCs w:val="28"/>
        </w:rPr>
        <w:t>__</w:t>
      </w:r>
      <w:r w:rsidR="00F006F5" w:rsidRPr="009C6E3B">
        <w:rPr>
          <w:rStyle w:val="51"/>
          <w:sz w:val="28"/>
          <w:szCs w:val="28"/>
        </w:rPr>
        <w:t xml:space="preserve"> </w:t>
      </w:r>
      <w:r w:rsidR="00B26A14" w:rsidRPr="009C6E3B">
        <w:rPr>
          <w:rStyle w:val="51"/>
          <w:sz w:val="28"/>
          <w:szCs w:val="28"/>
        </w:rPr>
        <w:t>№</w:t>
      </w:r>
      <w:r w:rsidR="00F006F5" w:rsidRPr="009C6E3B">
        <w:rPr>
          <w:rStyle w:val="51"/>
          <w:sz w:val="28"/>
          <w:szCs w:val="28"/>
        </w:rPr>
        <w:t xml:space="preserve"> </w:t>
      </w:r>
      <w:r w:rsidR="00B26A14" w:rsidRPr="009C6E3B">
        <w:rPr>
          <w:rStyle w:val="51"/>
          <w:sz w:val="28"/>
          <w:szCs w:val="28"/>
        </w:rPr>
        <w:t>_</w:t>
      </w:r>
      <w:r w:rsidRPr="009C6E3B">
        <w:rPr>
          <w:rStyle w:val="51"/>
          <w:sz w:val="28"/>
          <w:szCs w:val="28"/>
        </w:rPr>
        <w:t>__</w:t>
      </w:r>
      <w:r w:rsidR="00F006F5" w:rsidRPr="009C6E3B">
        <w:rPr>
          <w:rStyle w:val="51"/>
          <w:sz w:val="28"/>
          <w:szCs w:val="28"/>
        </w:rPr>
        <w:t>____</w:t>
      </w:r>
      <w:r w:rsidRPr="009C6E3B">
        <w:rPr>
          <w:rStyle w:val="51"/>
          <w:sz w:val="28"/>
          <w:szCs w:val="28"/>
        </w:rPr>
        <w:t>________</w:t>
      </w:r>
      <w:r w:rsidR="00F006F5" w:rsidRPr="009C6E3B">
        <w:rPr>
          <w:rStyle w:val="51"/>
          <w:sz w:val="28"/>
          <w:szCs w:val="28"/>
        </w:rPr>
        <w:t>___</w:t>
      </w:r>
      <w:r w:rsidRPr="009C6E3B">
        <w:rPr>
          <w:rStyle w:val="51"/>
          <w:sz w:val="28"/>
          <w:szCs w:val="28"/>
        </w:rPr>
        <w:t xml:space="preserve"> </w:t>
      </w:r>
    </w:p>
    <w:p w14:paraId="7E368968" w14:textId="77777777" w:rsidR="00F006F5" w:rsidRPr="009C6E3B" w:rsidRDefault="00F006F5" w:rsidP="00EB369B">
      <w:pPr>
        <w:pStyle w:val="50"/>
        <w:shd w:val="clear" w:color="auto" w:fill="auto"/>
        <w:tabs>
          <w:tab w:val="left" w:leader="underscore" w:pos="4777"/>
        </w:tabs>
        <w:spacing w:before="0" w:after="0" w:line="240" w:lineRule="auto"/>
        <w:rPr>
          <w:rStyle w:val="24"/>
          <w:sz w:val="28"/>
          <w:szCs w:val="28"/>
        </w:rPr>
      </w:pPr>
      <w:r w:rsidRPr="009C6E3B">
        <w:rPr>
          <w:sz w:val="28"/>
          <w:szCs w:val="28"/>
        </w:rPr>
        <w:t xml:space="preserve">(вид документа, удостоверяющего личность)                                </w:t>
      </w:r>
    </w:p>
    <w:p w14:paraId="0D426195" w14:textId="77777777" w:rsidR="00B26A14" w:rsidRPr="009C6E3B" w:rsidRDefault="009A44FA" w:rsidP="00EB369B">
      <w:pPr>
        <w:pStyle w:val="50"/>
        <w:shd w:val="clear" w:color="auto" w:fill="auto"/>
        <w:tabs>
          <w:tab w:val="left" w:leader="underscore" w:pos="4081"/>
          <w:tab w:val="left" w:leader="underscore" w:pos="6452"/>
        </w:tabs>
        <w:spacing w:before="0" w:after="0" w:line="240" w:lineRule="auto"/>
        <w:jc w:val="both"/>
        <w:rPr>
          <w:rStyle w:val="51"/>
          <w:i w:val="0"/>
          <w:sz w:val="28"/>
          <w:szCs w:val="28"/>
        </w:rPr>
      </w:pPr>
      <w:r w:rsidRPr="009C6E3B">
        <w:rPr>
          <w:rStyle w:val="51"/>
          <w:i w:val="0"/>
          <w:sz w:val="28"/>
          <w:szCs w:val="28"/>
        </w:rPr>
        <w:t>выдан ___________________________________</w:t>
      </w:r>
      <w:r w:rsidR="00F006F5" w:rsidRPr="009C6E3B">
        <w:rPr>
          <w:rStyle w:val="51"/>
          <w:i w:val="0"/>
          <w:sz w:val="28"/>
          <w:szCs w:val="28"/>
        </w:rPr>
        <w:t>__________________________</w:t>
      </w:r>
    </w:p>
    <w:p w14:paraId="46A63BEA" w14:textId="77777777" w:rsidR="00F006F5" w:rsidRPr="009C6E3B" w:rsidRDefault="00F006F5" w:rsidP="00EB369B">
      <w:pPr>
        <w:pStyle w:val="50"/>
        <w:shd w:val="clear" w:color="auto" w:fill="auto"/>
        <w:tabs>
          <w:tab w:val="left" w:leader="underscore" w:pos="4081"/>
          <w:tab w:val="left" w:leader="underscore" w:pos="6452"/>
        </w:tabs>
        <w:spacing w:before="0" w:after="0" w:line="240" w:lineRule="auto"/>
        <w:jc w:val="center"/>
        <w:rPr>
          <w:sz w:val="28"/>
          <w:szCs w:val="28"/>
        </w:rPr>
      </w:pPr>
      <w:r w:rsidRPr="009C6E3B">
        <w:rPr>
          <w:rStyle w:val="24"/>
          <w:sz w:val="28"/>
          <w:szCs w:val="28"/>
        </w:rPr>
        <w:t>(кем и когда)</w:t>
      </w:r>
    </w:p>
    <w:p w14:paraId="72554EFB" w14:textId="77777777" w:rsidR="00B26A14" w:rsidRPr="009C6E3B" w:rsidRDefault="00B26A14" w:rsidP="00EB369B">
      <w:pPr>
        <w:pStyle w:val="50"/>
        <w:shd w:val="clear" w:color="auto" w:fill="auto"/>
        <w:tabs>
          <w:tab w:val="left" w:leader="underscore" w:pos="4777"/>
        </w:tabs>
        <w:spacing w:before="0" w:after="0" w:line="240" w:lineRule="auto"/>
        <w:rPr>
          <w:sz w:val="28"/>
          <w:szCs w:val="28"/>
        </w:rPr>
      </w:pPr>
      <w:r w:rsidRPr="009C6E3B">
        <w:rPr>
          <w:sz w:val="28"/>
          <w:szCs w:val="28"/>
        </w:rPr>
        <w:t>проживающий (-ая) по адресу</w:t>
      </w:r>
      <w:r w:rsidR="009A44FA" w:rsidRPr="009C6E3B">
        <w:rPr>
          <w:sz w:val="28"/>
          <w:szCs w:val="28"/>
        </w:rPr>
        <w:t xml:space="preserve"> _________________________</w:t>
      </w:r>
      <w:r w:rsidR="0098796F" w:rsidRPr="009C6E3B">
        <w:rPr>
          <w:sz w:val="28"/>
          <w:szCs w:val="28"/>
        </w:rPr>
        <w:t>________________</w:t>
      </w:r>
    </w:p>
    <w:p w14:paraId="4DC3DE41" w14:textId="77777777" w:rsidR="0098796F" w:rsidRPr="009C6E3B" w:rsidRDefault="0098796F" w:rsidP="00EB369B">
      <w:pPr>
        <w:pStyle w:val="50"/>
        <w:shd w:val="clear" w:color="auto" w:fill="auto"/>
        <w:tabs>
          <w:tab w:val="left" w:leader="underscore" w:pos="4777"/>
        </w:tabs>
        <w:spacing w:before="0" w:after="0" w:line="240" w:lineRule="auto"/>
        <w:rPr>
          <w:sz w:val="28"/>
          <w:szCs w:val="28"/>
        </w:rPr>
      </w:pPr>
      <w:r w:rsidRPr="009C6E3B">
        <w:rPr>
          <w:sz w:val="28"/>
          <w:szCs w:val="28"/>
        </w:rPr>
        <w:t>___________________________________________________________________</w:t>
      </w:r>
    </w:p>
    <w:p w14:paraId="6E32532E" w14:textId="77777777" w:rsidR="0098796F" w:rsidRPr="009C6E3B" w:rsidRDefault="0098796F" w:rsidP="00EB369B">
      <w:pPr>
        <w:pStyle w:val="22"/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</w:p>
    <w:p w14:paraId="1BADF74F" w14:textId="77777777" w:rsidR="00B26A14" w:rsidRPr="009C6E3B" w:rsidRDefault="00B26A14" w:rsidP="00EB369B">
      <w:pPr>
        <w:pStyle w:val="22"/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в соответствии с пунктом 4 статьи 9 Федерального закона от 27.07.2006 № 152-ФЗ «О персональных данных» даю согласие оператору конкурса «Учитель года Р</w:t>
      </w:r>
      <w:r w:rsidR="009A44FA" w:rsidRPr="009C6E3B">
        <w:rPr>
          <w:rFonts w:cs="Times New Roman"/>
          <w:sz w:val="28"/>
          <w:szCs w:val="28"/>
        </w:rPr>
        <w:t>еспублики Тыва – 202</w:t>
      </w:r>
      <w:r w:rsidR="001F27C5" w:rsidRPr="009C6E3B">
        <w:rPr>
          <w:rFonts w:cs="Times New Roman"/>
          <w:sz w:val="28"/>
          <w:szCs w:val="28"/>
        </w:rPr>
        <w:t>4</w:t>
      </w:r>
      <w:r w:rsidR="009A44FA" w:rsidRPr="009C6E3B">
        <w:rPr>
          <w:rFonts w:cs="Times New Roman"/>
          <w:sz w:val="28"/>
          <w:szCs w:val="28"/>
        </w:rPr>
        <w:t>»</w:t>
      </w:r>
      <w:r w:rsidRPr="009C6E3B">
        <w:rPr>
          <w:rFonts w:cs="Times New Roman"/>
          <w:sz w:val="28"/>
          <w:szCs w:val="28"/>
        </w:rPr>
        <w:t xml:space="preserve"> (далее - Конкурс) </w:t>
      </w:r>
      <w:r w:rsidR="009A44FA" w:rsidRPr="009C6E3B">
        <w:rPr>
          <w:rFonts w:cs="Times New Roman"/>
          <w:sz w:val="28"/>
          <w:szCs w:val="28"/>
        </w:rPr>
        <w:t>–ГАОУ ДПО «Тувинский институт развития образования и повышения квалификации»</w:t>
      </w:r>
      <w:r w:rsidRPr="009C6E3B">
        <w:rPr>
          <w:rFonts w:cs="Times New Roman"/>
          <w:sz w:val="28"/>
          <w:szCs w:val="28"/>
        </w:rPr>
        <w:t xml:space="preserve">, расположенному по адресу: </w:t>
      </w:r>
      <w:r w:rsidR="009A44FA" w:rsidRPr="009C6E3B">
        <w:rPr>
          <w:rFonts w:cs="Times New Roman"/>
          <w:sz w:val="28"/>
          <w:szCs w:val="28"/>
        </w:rPr>
        <w:t>667001</w:t>
      </w:r>
      <w:r w:rsidRPr="009C6E3B">
        <w:rPr>
          <w:rFonts w:cs="Times New Roman"/>
          <w:sz w:val="28"/>
          <w:szCs w:val="28"/>
        </w:rPr>
        <w:t xml:space="preserve">, г. </w:t>
      </w:r>
      <w:r w:rsidR="009A44FA" w:rsidRPr="009C6E3B">
        <w:rPr>
          <w:rFonts w:cs="Times New Roman"/>
          <w:sz w:val="28"/>
          <w:szCs w:val="28"/>
        </w:rPr>
        <w:t>Кызыл, ул. Чургуй-оола, 1</w:t>
      </w:r>
      <w:r w:rsidRPr="009C6E3B">
        <w:rPr>
          <w:rFonts w:cs="Times New Roman"/>
          <w:sz w:val="28"/>
          <w:szCs w:val="28"/>
        </w:rPr>
        <w:t>, (далее - Оператор) - на автоматизированную, а также без использования средств автоматизации обработку моих персональных данных, а именно:</w:t>
      </w:r>
    </w:p>
    <w:p w14:paraId="7BF5653E" w14:textId="77777777" w:rsidR="00B26A14" w:rsidRPr="009C6E3B" w:rsidRDefault="00EC2763" w:rsidP="00EB369B">
      <w:pPr>
        <w:pStyle w:val="22"/>
        <w:shd w:val="clear" w:color="auto" w:fill="auto"/>
        <w:tabs>
          <w:tab w:val="left" w:pos="83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1. </w:t>
      </w:r>
      <w:r w:rsidR="00B26A14" w:rsidRPr="009C6E3B">
        <w:rPr>
          <w:rFonts w:cs="Times New Roman"/>
          <w:sz w:val="28"/>
          <w:szCs w:val="28"/>
        </w:rPr>
        <w:t>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14:paraId="1039E9AC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фамилия, имя, отчество;</w:t>
      </w:r>
    </w:p>
    <w:p w14:paraId="18C61F90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пол, возраст;</w:t>
      </w:r>
    </w:p>
    <w:p w14:paraId="03B59402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714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дата и место рождения;</w:t>
      </w:r>
    </w:p>
    <w:p w14:paraId="67FBC925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паспортные данные;</w:t>
      </w:r>
    </w:p>
    <w:p w14:paraId="41608807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семейное положение;</w:t>
      </w:r>
    </w:p>
    <w:p w14:paraId="2F4F4A7D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адрес фактического проживания;</w:t>
      </w:r>
    </w:p>
    <w:p w14:paraId="0FE95E00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номер телефона (домашний, мобильный);</w:t>
      </w:r>
    </w:p>
    <w:p w14:paraId="06C7EF82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730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14:paraId="3F3C08F9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профессия и любая иная информация, относящаяся к моей личности;</w:t>
      </w:r>
    </w:p>
    <w:p w14:paraId="7D30FB84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фото- и видеоизображение.</w:t>
      </w:r>
    </w:p>
    <w:p w14:paraId="5B2DE698" w14:textId="77777777" w:rsidR="00B26A14" w:rsidRPr="009C6E3B" w:rsidRDefault="00EC2763" w:rsidP="00EB369B">
      <w:pPr>
        <w:pStyle w:val="22"/>
        <w:shd w:val="clear" w:color="auto" w:fill="auto"/>
        <w:tabs>
          <w:tab w:val="left" w:pos="922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2. </w:t>
      </w:r>
      <w:r w:rsidR="00B26A14" w:rsidRPr="009C6E3B">
        <w:rPr>
          <w:rFonts w:cs="Times New Roman"/>
          <w:sz w:val="28"/>
          <w:szCs w:val="28"/>
        </w:rPr>
        <w:t>Размещение в общедоступных источниках, в том числе в информационно- телекоммуникационной сети «Интернет», следующих персональных данных:</w:t>
      </w:r>
    </w:p>
    <w:p w14:paraId="0AF447F0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фамилия, имя, отчество;</w:t>
      </w:r>
    </w:p>
    <w:p w14:paraId="5878792F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пол, возраст;</w:t>
      </w:r>
    </w:p>
    <w:p w14:paraId="20CDE65B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714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дата и место рождения;</w:t>
      </w:r>
    </w:p>
    <w:p w14:paraId="160AE237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семейное положение;</w:t>
      </w:r>
    </w:p>
    <w:p w14:paraId="3A951173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730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lastRenderedPageBreak/>
        <w:t>данные документов об образовании, квалификации, профессиональной подготовке, сведения о повышении квалификации;</w:t>
      </w:r>
    </w:p>
    <w:p w14:paraId="03CB4ED5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профессия и любая иная информация, относящаяся к моей личности;</w:t>
      </w:r>
    </w:p>
    <w:p w14:paraId="299C03FE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фото- и видеоизображение.</w:t>
      </w:r>
    </w:p>
    <w:p w14:paraId="6151ED1B" w14:textId="77777777" w:rsidR="00B26A14" w:rsidRPr="009C6E3B" w:rsidRDefault="00B26A14" w:rsidP="00EB369B">
      <w:pPr>
        <w:pStyle w:val="22"/>
        <w:shd w:val="clear" w:color="auto" w:fill="auto"/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Обработка и передача третьим лицам персональных данных осуществляется в целях:</w:t>
      </w:r>
    </w:p>
    <w:p w14:paraId="1F0209BD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организации и проведения Конкурса;</w:t>
      </w:r>
    </w:p>
    <w:p w14:paraId="2C3C64D6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719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обеспечения моего участия в Конкурсе;</w:t>
      </w:r>
    </w:p>
    <w:p w14:paraId="23F54308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745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формирования статистических и аналитических отчетов по результатам Конкурса, подготовки информационных материалов;</w:t>
      </w:r>
    </w:p>
    <w:p w14:paraId="131942DB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870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14:paraId="4B2680D5" w14:textId="77777777" w:rsidR="00B26A14" w:rsidRPr="009C6E3B" w:rsidRDefault="00B26A14" w:rsidP="00EB369B">
      <w:pPr>
        <w:pStyle w:val="22"/>
        <w:numPr>
          <w:ilvl w:val="0"/>
          <w:numId w:val="22"/>
        </w:numPr>
        <w:shd w:val="clear" w:color="auto" w:fill="auto"/>
        <w:tabs>
          <w:tab w:val="left" w:pos="730"/>
        </w:tabs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обеспечения соблюдения законов и иных нормативных правовых актов Р</w:t>
      </w:r>
      <w:r w:rsidR="00EC2763" w:rsidRPr="009C6E3B">
        <w:rPr>
          <w:rFonts w:cs="Times New Roman"/>
          <w:sz w:val="28"/>
          <w:szCs w:val="28"/>
        </w:rPr>
        <w:t>Ф</w:t>
      </w:r>
      <w:r w:rsidRPr="009C6E3B">
        <w:rPr>
          <w:rFonts w:cs="Times New Roman"/>
          <w:sz w:val="28"/>
          <w:szCs w:val="28"/>
        </w:rPr>
        <w:t>.</w:t>
      </w:r>
    </w:p>
    <w:p w14:paraId="1F294AD7" w14:textId="77777777" w:rsidR="00B26A14" w:rsidRPr="009C6E3B" w:rsidRDefault="00B26A14" w:rsidP="00EB369B">
      <w:pPr>
        <w:pStyle w:val="22"/>
        <w:shd w:val="clear" w:color="auto" w:fill="auto"/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</w:t>
      </w:r>
      <w:r w:rsidR="009A44FA" w:rsidRPr="009C6E3B">
        <w:rPr>
          <w:rFonts w:cs="Times New Roman"/>
          <w:sz w:val="28"/>
          <w:szCs w:val="28"/>
        </w:rPr>
        <w:t>образования</w:t>
      </w:r>
      <w:r w:rsidRPr="009C6E3B">
        <w:rPr>
          <w:rFonts w:cs="Times New Roman"/>
          <w:sz w:val="28"/>
          <w:szCs w:val="28"/>
        </w:rPr>
        <w:t xml:space="preserve"> Р</w:t>
      </w:r>
      <w:r w:rsidR="009A44FA" w:rsidRPr="009C6E3B">
        <w:rPr>
          <w:rFonts w:cs="Times New Roman"/>
          <w:sz w:val="28"/>
          <w:szCs w:val="28"/>
        </w:rPr>
        <w:t>еспублики Тыва</w:t>
      </w:r>
      <w:r w:rsidRPr="009C6E3B">
        <w:rPr>
          <w:rFonts w:cs="Times New Roman"/>
          <w:sz w:val="28"/>
          <w:szCs w:val="28"/>
        </w:rPr>
        <w:t>, и т.д.),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14:paraId="0E28DD52" w14:textId="77777777" w:rsidR="00B26A14" w:rsidRPr="009C6E3B" w:rsidRDefault="00B26A14" w:rsidP="00EB369B">
      <w:pPr>
        <w:pStyle w:val="22"/>
        <w:shd w:val="clear" w:color="auto" w:fill="auto"/>
        <w:spacing w:line="240" w:lineRule="auto"/>
        <w:ind w:firstLine="56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50BF43A4" w14:textId="77777777" w:rsidR="001F27C5" w:rsidRPr="009C6E3B" w:rsidRDefault="001F27C5" w:rsidP="00EB369B">
      <w:pPr>
        <w:pStyle w:val="22"/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</w:p>
    <w:p w14:paraId="5492D4E7" w14:textId="77777777" w:rsidR="001F27C5" w:rsidRPr="009C6E3B" w:rsidRDefault="001F27C5" w:rsidP="00EB369B">
      <w:pPr>
        <w:pStyle w:val="22"/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</w:p>
    <w:p w14:paraId="1FFE7218" w14:textId="77777777" w:rsidR="0098796F" w:rsidRPr="009C6E3B" w:rsidRDefault="0098796F" w:rsidP="00EB369B">
      <w:pPr>
        <w:pStyle w:val="22"/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__________                    __________                      ________________________</w:t>
      </w:r>
    </w:p>
    <w:p w14:paraId="7F6BC3D4" w14:textId="77777777" w:rsidR="00B26A14" w:rsidRPr="009C6E3B" w:rsidRDefault="00B26A14" w:rsidP="00EB369B">
      <w:pPr>
        <w:pStyle w:val="111"/>
        <w:shd w:val="clear" w:color="auto" w:fill="auto"/>
        <w:tabs>
          <w:tab w:val="left" w:pos="4306"/>
          <w:tab w:val="left" w:pos="7099"/>
        </w:tabs>
        <w:spacing w:before="0" w:line="240" w:lineRule="auto"/>
        <w:rPr>
          <w:sz w:val="28"/>
          <w:szCs w:val="28"/>
        </w:rPr>
      </w:pPr>
      <w:r w:rsidRPr="009C6E3B">
        <w:rPr>
          <w:sz w:val="28"/>
          <w:szCs w:val="28"/>
        </w:rPr>
        <w:t>(дата)</w:t>
      </w:r>
      <w:r w:rsidR="001F27C5" w:rsidRPr="009C6E3B">
        <w:rPr>
          <w:sz w:val="28"/>
          <w:szCs w:val="28"/>
        </w:rPr>
        <w:t xml:space="preserve">                                 </w:t>
      </w:r>
      <w:r w:rsidRPr="009C6E3B">
        <w:rPr>
          <w:sz w:val="28"/>
          <w:szCs w:val="28"/>
        </w:rPr>
        <w:t>(подпись)</w:t>
      </w:r>
      <w:r w:rsidR="001F27C5" w:rsidRPr="009C6E3B">
        <w:rPr>
          <w:sz w:val="28"/>
          <w:szCs w:val="28"/>
        </w:rPr>
        <w:t xml:space="preserve">                             </w:t>
      </w:r>
      <w:r w:rsidRPr="009C6E3B">
        <w:rPr>
          <w:sz w:val="28"/>
          <w:szCs w:val="28"/>
        </w:rPr>
        <w:t>(расшифровка подписи)</w:t>
      </w:r>
    </w:p>
    <w:p w14:paraId="6444964C" w14:textId="77777777" w:rsidR="001F27C5" w:rsidRPr="009C6E3B" w:rsidRDefault="001F27C5" w:rsidP="00EB369B">
      <w:pPr>
        <w:pStyle w:val="111"/>
        <w:shd w:val="clear" w:color="auto" w:fill="auto"/>
        <w:tabs>
          <w:tab w:val="left" w:pos="4306"/>
          <w:tab w:val="left" w:pos="7099"/>
        </w:tabs>
        <w:spacing w:before="0" w:line="240" w:lineRule="auto"/>
        <w:rPr>
          <w:sz w:val="28"/>
          <w:szCs w:val="28"/>
        </w:rPr>
      </w:pPr>
    </w:p>
    <w:p w14:paraId="3646CC3C" w14:textId="77777777" w:rsidR="001F27C5" w:rsidRPr="009C6E3B" w:rsidRDefault="001F27C5" w:rsidP="00EB369B">
      <w:pPr>
        <w:pStyle w:val="111"/>
        <w:shd w:val="clear" w:color="auto" w:fill="auto"/>
        <w:tabs>
          <w:tab w:val="left" w:pos="4306"/>
          <w:tab w:val="left" w:pos="7099"/>
        </w:tabs>
        <w:spacing w:before="0" w:line="240" w:lineRule="auto"/>
        <w:rPr>
          <w:sz w:val="28"/>
          <w:szCs w:val="28"/>
        </w:rPr>
      </w:pPr>
    </w:p>
    <w:p w14:paraId="5515DF7B" w14:textId="77777777" w:rsidR="001F27C5" w:rsidRPr="009C6E3B" w:rsidRDefault="001F27C5" w:rsidP="00EB369B">
      <w:pPr>
        <w:pStyle w:val="111"/>
        <w:shd w:val="clear" w:color="auto" w:fill="auto"/>
        <w:tabs>
          <w:tab w:val="left" w:pos="4306"/>
          <w:tab w:val="left" w:pos="7099"/>
        </w:tabs>
        <w:spacing w:before="0" w:line="240" w:lineRule="auto"/>
        <w:rPr>
          <w:sz w:val="28"/>
          <w:szCs w:val="28"/>
        </w:rPr>
        <w:sectPr w:rsidR="001F27C5" w:rsidRPr="009C6E3B" w:rsidSect="0098796F">
          <w:footerReference w:type="default" r:id="rId14"/>
          <w:headerReference w:type="first" r:id="rId15"/>
          <w:footerReference w:type="first" r:id="rId16"/>
          <w:pgSz w:w="11905" w:h="16837"/>
          <w:pgMar w:top="658" w:right="694" w:bottom="993" w:left="1622" w:header="0" w:footer="3" w:gutter="0"/>
          <w:cols w:space="720"/>
          <w:noEndnote/>
          <w:titlePg/>
          <w:docGrid w:linePitch="360"/>
        </w:sectPr>
      </w:pPr>
    </w:p>
    <w:p w14:paraId="3D34288E" w14:textId="4999D141" w:rsidR="00BB2E34" w:rsidRPr="00BB2E34" w:rsidRDefault="00BB2E34" w:rsidP="00BB2E34">
      <w:pPr>
        <w:jc w:val="right"/>
        <w:rPr>
          <w:sz w:val="24"/>
          <w:szCs w:val="24"/>
          <w:lang w:eastAsia="en-US"/>
        </w:rPr>
      </w:pPr>
      <w:r w:rsidRPr="00BB2E34">
        <w:rPr>
          <w:sz w:val="24"/>
          <w:szCs w:val="24"/>
          <w:lang w:eastAsia="en-US"/>
        </w:rPr>
        <w:lastRenderedPageBreak/>
        <w:t xml:space="preserve">Приложение </w:t>
      </w:r>
      <w:r>
        <w:rPr>
          <w:sz w:val="24"/>
          <w:szCs w:val="24"/>
          <w:lang w:eastAsia="en-US"/>
        </w:rPr>
        <w:t xml:space="preserve">№5 </w:t>
      </w:r>
      <w:r w:rsidRPr="00BB2E34">
        <w:rPr>
          <w:sz w:val="24"/>
          <w:szCs w:val="24"/>
          <w:lang w:eastAsia="en-US"/>
        </w:rPr>
        <w:t>к</w:t>
      </w:r>
    </w:p>
    <w:p w14:paraId="15049951" w14:textId="77777777" w:rsidR="00BB2E34" w:rsidRPr="00BB2E34" w:rsidRDefault="00BB2E34" w:rsidP="00BB2E34">
      <w:pPr>
        <w:shd w:val="clear" w:color="auto" w:fill="FFFFFF"/>
        <w:spacing w:line="274" w:lineRule="exact"/>
        <w:jc w:val="right"/>
        <w:rPr>
          <w:sz w:val="24"/>
          <w:szCs w:val="24"/>
          <w:lang w:eastAsia="en-US"/>
        </w:rPr>
      </w:pPr>
      <w:r w:rsidRPr="00BB2E34">
        <w:rPr>
          <w:sz w:val="24"/>
          <w:szCs w:val="24"/>
          <w:lang w:eastAsia="en-US"/>
        </w:rPr>
        <w:t>Положению о проведении регионального этапа</w:t>
      </w:r>
    </w:p>
    <w:p w14:paraId="6C7A8812" w14:textId="77777777" w:rsidR="00BB2E34" w:rsidRPr="00BB2E34" w:rsidRDefault="00BB2E34" w:rsidP="00BB2E34">
      <w:pPr>
        <w:shd w:val="clear" w:color="auto" w:fill="FFFFFF"/>
        <w:spacing w:line="274" w:lineRule="exact"/>
        <w:jc w:val="right"/>
        <w:rPr>
          <w:sz w:val="24"/>
          <w:szCs w:val="24"/>
          <w:lang w:eastAsia="en-US"/>
        </w:rPr>
      </w:pPr>
      <w:r w:rsidRPr="00BB2E34">
        <w:rPr>
          <w:sz w:val="24"/>
          <w:szCs w:val="24"/>
          <w:lang w:eastAsia="en-US"/>
        </w:rPr>
        <w:t xml:space="preserve">конкурса профессионального мастерства </w:t>
      </w:r>
    </w:p>
    <w:p w14:paraId="33C31DF7" w14:textId="77777777" w:rsidR="00BB2E34" w:rsidRPr="00BB2E34" w:rsidRDefault="00BB2E34" w:rsidP="00BB2E34">
      <w:pPr>
        <w:jc w:val="right"/>
        <w:rPr>
          <w:sz w:val="24"/>
          <w:szCs w:val="24"/>
          <w:lang w:eastAsia="en-US"/>
        </w:rPr>
      </w:pPr>
      <w:r w:rsidRPr="00BB2E34">
        <w:rPr>
          <w:sz w:val="24"/>
          <w:szCs w:val="24"/>
          <w:lang w:eastAsia="en-US"/>
        </w:rPr>
        <w:t>«Учитель года Республики Тыва – 2024»</w:t>
      </w:r>
    </w:p>
    <w:p w14:paraId="6E8FEA43" w14:textId="77777777" w:rsidR="009A44FA" w:rsidRPr="009C6E3B" w:rsidRDefault="009A44FA" w:rsidP="00EB369B">
      <w:pPr>
        <w:pStyle w:val="36"/>
        <w:shd w:val="clear" w:color="auto" w:fill="auto"/>
        <w:spacing w:before="0" w:after="0" w:line="240" w:lineRule="auto"/>
        <w:jc w:val="right"/>
        <w:rPr>
          <w:b/>
          <w:sz w:val="28"/>
          <w:szCs w:val="28"/>
        </w:rPr>
      </w:pPr>
    </w:p>
    <w:p w14:paraId="221B0F3E" w14:textId="77777777" w:rsidR="00B26A14" w:rsidRPr="009C6E3B" w:rsidRDefault="00B26A14" w:rsidP="00EB369B">
      <w:pPr>
        <w:pStyle w:val="36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9C6E3B">
        <w:rPr>
          <w:b/>
          <w:sz w:val="28"/>
          <w:szCs w:val="28"/>
        </w:rPr>
        <w:t>ВЫПИСКА ИЗ ПРОТОКОЛА</w:t>
      </w:r>
    </w:p>
    <w:p w14:paraId="03247D97" w14:textId="77777777" w:rsidR="0060723C" w:rsidRPr="009C6E3B" w:rsidRDefault="00B26A14" w:rsidP="00EB369B">
      <w:pPr>
        <w:pStyle w:val="36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9C6E3B">
        <w:rPr>
          <w:b/>
          <w:sz w:val="28"/>
          <w:szCs w:val="28"/>
        </w:rPr>
        <w:t xml:space="preserve">заседания организационного комитета </w:t>
      </w:r>
      <w:r w:rsidR="009A44FA" w:rsidRPr="009C6E3B">
        <w:rPr>
          <w:b/>
          <w:sz w:val="28"/>
          <w:szCs w:val="28"/>
        </w:rPr>
        <w:t>муниципального</w:t>
      </w:r>
      <w:r w:rsidRPr="009C6E3B">
        <w:rPr>
          <w:b/>
          <w:sz w:val="28"/>
          <w:szCs w:val="28"/>
        </w:rPr>
        <w:t xml:space="preserve"> этапа конкурса </w:t>
      </w:r>
    </w:p>
    <w:p w14:paraId="29F2C8F2" w14:textId="77777777" w:rsidR="00B26A14" w:rsidRPr="009C6E3B" w:rsidRDefault="00B26A14" w:rsidP="00EB369B">
      <w:pPr>
        <w:pStyle w:val="36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9C6E3B">
        <w:rPr>
          <w:b/>
          <w:sz w:val="28"/>
          <w:szCs w:val="28"/>
        </w:rPr>
        <w:t>«Учитель года</w:t>
      </w:r>
      <w:r w:rsidR="0098796F" w:rsidRPr="009C6E3B">
        <w:rPr>
          <w:b/>
          <w:sz w:val="28"/>
          <w:szCs w:val="28"/>
        </w:rPr>
        <w:t xml:space="preserve"> </w:t>
      </w:r>
      <w:r w:rsidR="009A44FA" w:rsidRPr="009C6E3B">
        <w:rPr>
          <w:b/>
          <w:sz w:val="28"/>
          <w:szCs w:val="28"/>
        </w:rPr>
        <w:t>– 202</w:t>
      </w:r>
      <w:r w:rsidR="001F27C5" w:rsidRPr="009C6E3B">
        <w:rPr>
          <w:b/>
          <w:sz w:val="28"/>
          <w:szCs w:val="28"/>
        </w:rPr>
        <w:t>4</w:t>
      </w:r>
      <w:r w:rsidR="009A44FA" w:rsidRPr="009C6E3B">
        <w:rPr>
          <w:b/>
          <w:sz w:val="28"/>
          <w:szCs w:val="28"/>
        </w:rPr>
        <w:t>»</w:t>
      </w:r>
    </w:p>
    <w:p w14:paraId="6213C381" w14:textId="77777777" w:rsidR="00EC2763" w:rsidRPr="009C6E3B" w:rsidRDefault="00B26A14" w:rsidP="00EB369B">
      <w:pPr>
        <w:pStyle w:val="22"/>
        <w:shd w:val="clear" w:color="auto" w:fill="auto"/>
        <w:spacing w:line="240" w:lineRule="auto"/>
        <w:jc w:val="center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в</w:t>
      </w:r>
      <w:r w:rsidR="009A44FA" w:rsidRPr="009C6E3B">
        <w:rPr>
          <w:rFonts w:cs="Times New Roman"/>
          <w:sz w:val="28"/>
          <w:szCs w:val="28"/>
        </w:rPr>
        <w:t xml:space="preserve"> _____________________________________</w:t>
      </w:r>
    </w:p>
    <w:p w14:paraId="2B4029AB" w14:textId="77777777" w:rsidR="00EC2763" w:rsidRPr="009C6E3B" w:rsidRDefault="00EC2763" w:rsidP="00EB369B">
      <w:pPr>
        <w:pStyle w:val="50"/>
        <w:shd w:val="clear" w:color="auto" w:fill="auto"/>
        <w:tabs>
          <w:tab w:val="left" w:leader="underscore" w:pos="3339"/>
          <w:tab w:val="left" w:leader="underscore" w:pos="5725"/>
        </w:tabs>
        <w:spacing w:before="0" w:after="0" w:line="240" w:lineRule="auto"/>
        <w:jc w:val="center"/>
        <w:rPr>
          <w:sz w:val="28"/>
          <w:szCs w:val="28"/>
        </w:rPr>
      </w:pPr>
      <w:r w:rsidRPr="009C6E3B">
        <w:rPr>
          <w:sz w:val="28"/>
          <w:szCs w:val="28"/>
        </w:rPr>
        <w:t>(название муниципалитета)</w:t>
      </w:r>
    </w:p>
    <w:p w14:paraId="578B5DFC" w14:textId="77777777" w:rsidR="00EC2763" w:rsidRPr="009C6E3B" w:rsidRDefault="00EC2763" w:rsidP="00EB369B">
      <w:pPr>
        <w:pStyle w:val="22"/>
        <w:shd w:val="clear" w:color="auto" w:fill="auto"/>
        <w:spacing w:line="240" w:lineRule="auto"/>
        <w:jc w:val="center"/>
        <w:rPr>
          <w:rFonts w:cs="Times New Roman"/>
          <w:sz w:val="28"/>
          <w:szCs w:val="28"/>
        </w:rPr>
      </w:pPr>
    </w:p>
    <w:p w14:paraId="18A176B9" w14:textId="77777777" w:rsidR="00B26A14" w:rsidRPr="009C6E3B" w:rsidRDefault="009A44FA" w:rsidP="00EB369B">
      <w:pPr>
        <w:pStyle w:val="22"/>
        <w:shd w:val="clear" w:color="auto" w:fill="auto"/>
        <w:spacing w:line="240" w:lineRule="auto"/>
        <w:jc w:val="center"/>
        <w:rPr>
          <w:rFonts w:cs="Times New Roman"/>
          <w:i/>
          <w:sz w:val="28"/>
          <w:szCs w:val="28"/>
        </w:rPr>
      </w:pPr>
      <w:r w:rsidRPr="009C6E3B">
        <w:rPr>
          <w:rStyle w:val="51"/>
          <w:i w:val="0"/>
          <w:sz w:val="28"/>
          <w:szCs w:val="28"/>
        </w:rPr>
        <w:t>№_____ от «_</w:t>
      </w:r>
      <w:r w:rsidR="0098796F" w:rsidRPr="009C6E3B">
        <w:rPr>
          <w:rStyle w:val="51"/>
          <w:i w:val="0"/>
          <w:sz w:val="28"/>
          <w:szCs w:val="28"/>
        </w:rPr>
        <w:t>_</w:t>
      </w:r>
      <w:r w:rsidRPr="009C6E3B">
        <w:rPr>
          <w:rStyle w:val="51"/>
          <w:i w:val="0"/>
          <w:sz w:val="28"/>
          <w:szCs w:val="28"/>
        </w:rPr>
        <w:t>_»______________202</w:t>
      </w:r>
      <w:r w:rsidR="001F27C5" w:rsidRPr="009C6E3B">
        <w:rPr>
          <w:rStyle w:val="51"/>
          <w:i w:val="0"/>
          <w:sz w:val="28"/>
          <w:szCs w:val="28"/>
        </w:rPr>
        <w:t>4</w:t>
      </w:r>
      <w:r w:rsidRPr="009C6E3B">
        <w:rPr>
          <w:rStyle w:val="51"/>
          <w:i w:val="0"/>
          <w:sz w:val="28"/>
          <w:szCs w:val="28"/>
        </w:rPr>
        <w:t xml:space="preserve"> года</w:t>
      </w:r>
    </w:p>
    <w:p w14:paraId="05545973" w14:textId="77777777" w:rsidR="0060723C" w:rsidRPr="009C6E3B" w:rsidRDefault="0060723C" w:rsidP="00EB369B">
      <w:pPr>
        <w:pStyle w:val="22"/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</w:p>
    <w:p w14:paraId="0FF833C6" w14:textId="77777777" w:rsidR="00B26A14" w:rsidRPr="009C6E3B" w:rsidRDefault="00B26A14" w:rsidP="00EB369B">
      <w:pPr>
        <w:pStyle w:val="22"/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СЛУШАЛИ: О выдвижении кандидатуры на участие в </w:t>
      </w:r>
      <w:r w:rsidR="00BA6392" w:rsidRPr="009C6E3B">
        <w:rPr>
          <w:rFonts w:cs="Times New Roman"/>
          <w:sz w:val="28"/>
          <w:szCs w:val="28"/>
        </w:rPr>
        <w:t>региональном этапе</w:t>
      </w:r>
      <w:r w:rsidRPr="009C6E3B">
        <w:rPr>
          <w:rFonts w:cs="Times New Roman"/>
          <w:sz w:val="28"/>
          <w:szCs w:val="28"/>
        </w:rPr>
        <w:t xml:space="preserve"> конкурса «Учитель года Р</w:t>
      </w:r>
      <w:r w:rsidR="00BA6392" w:rsidRPr="009C6E3B">
        <w:rPr>
          <w:rFonts w:cs="Times New Roman"/>
          <w:sz w:val="28"/>
          <w:szCs w:val="28"/>
        </w:rPr>
        <w:t>еспублики Тыва – 202</w:t>
      </w:r>
      <w:r w:rsidR="001F27C5" w:rsidRPr="009C6E3B">
        <w:rPr>
          <w:rFonts w:cs="Times New Roman"/>
          <w:sz w:val="28"/>
          <w:szCs w:val="28"/>
        </w:rPr>
        <w:t>4</w:t>
      </w:r>
      <w:r w:rsidR="00BA6392" w:rsidRPr="009C6E3B">
        <w:rPr>
          <w:rFonts w:cs="Times New Roman"/>
          <w:sz w:val="28"/>
          <w:szCs w:val="28"/>
        </w:rPr>
        <w:t>»</w:t>
      </w:r>
      <w:r w:rsidRPr="009C6E3B">
        <w:rPr>
          <w:rFonts w:cs="Times New Roman"/>
          <w:sz w:val="28"/>
          <w:szCs w:val="28"/>
        </w:rPr>
        <w:t>.</w:t>
      </w:r>
    </w:p>
    <w:p w14:paraId="3FE6DFBD" w14:textId="77777777" w:rsidR="0060723C" w:rsidRPr="009C6E3B" w:rsidRDefault="0060723C" w:rsidP="00EB369B">
      <w:pPr>
        <w:pStyle w:val="22"/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</w:p>
    <w:p w14:paraId="172220F7" w14:textId="77777777" w:rsidR="0098796F" w:rsidRPr="009C6E3B" w:rsidRDefault="00B26A14" w:rsidP="00EB369B">
      <w:pPr>
        <w:pStyle w:val="22"/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РЕШИЛИ: Выдвинуть на участие в </w:t>
      </w:r>
      <w:r w:rsidR="00BA6392" w:rsidRPr="009C6E3B">
        <w:rPr>
          <w:rFonts w:cs="Times New Roman"/>
          <w:sz w:val="28"/>
          <w:szCs w:val="28"/>
        </w:rPr>
        <w:t>региональном</w:t>
      </w:r>
      <w:r w:rsidR="006F670F" w:rsidRPr="009C6E3B">
        <w:rPr>
          <w:rFonts w:cs="Times New Roman"/>
          <w:sz w:val="28"/>
          <w:szCs w:val="28"/>
        </w:rPr>
        <w:t xml:space="preserve"> </w:t>
      </w:r>
      <w:r w:rsidR="00BA6392" w:rsidRPr="009C6E3B">
        <w:rPr>
          <w:rFonts w:cs="Times New Roman"/>
          <w:sz w:val="28"/>
          <w:szCs w:val="28"/>
        </w:rPr>
        <w:t xml:space="preserve">этапе </w:t>
      </w:r>
      <w:r w:rsidRPr="009C6E3B">
        <w:rPr>
          <w:rFonts w:cs="Times New Roman"/>
          <w:sz w:val="28"/>
          <w:szCs w:val="28"/>
        </w:rPr>
        <w:t>конкурса «Учитель года Р</w:t>
      </w:r>
      <w:r w:rsidR="007D05D8" w:rsidRPr="009C6E3B">
        <w:rPr>
          <w:rFonts w:cs="Times New Roman"/>
          <w:sz w:val="28"/>
          <w:szCs w:val="28"/>
        </w:rPr>
        <w:t>еспублики Тыва</w:t>
      </w:r>
      <w:r w:rsidR="0098796F" w:rsidRPr="009C6E3B">
        <w:rPr>
          <w:rFonts w:cs="Times New Roman"/>
          <w:sz w:val="28"/>
          <w:szCs w:val="28"/>
        </w:rPr>
        <w:t xml:space="preserve"> </w:t>
      </w:r>
      <w:r w:rsidR="007D05D8" w:rsidRPr="009C6E3B">
        <w:rPr>
          <w:rFonts w:cs="Times New Roman"/>
          <w:sz w:val="28"/>
          <w:szCs w:val="28"/>
        </w:rPr>
        <w:t xml:space="preserve">– </w:t>
      </w:r>
      <w:r w:rsidRPr="009C6E3B">
        <w:rPr>
          <w:rFonts w:cs="Times New Roman"/>
          <w:sz w:val="28"/>
          <w:szCs w:val="28"/>
        </w:rPr>
        <w:t>202</w:t>
      </w:r>
      <w:r w:rsidR="001F27C5" w:rsidRPr="009C6E3B">
        <w:rPr>
          <w:rFonts w:cs="Times New Roman"/>
          <w:sz w:val="28"/>
          <w:szCs w:val="28"/>
        </w:rPr>
        <w:t>4</w:t>
      </w:r>
      <w:r w:rsidR="007D05D8" w:rsidRPr="009C6E3B">
        <w:rPr>
          <w:rFonts w:cs="Times New Roman"/>
          <w:sz w:val="28"/>
          <w:szCs w:val="28"/>
        </w:rPr>
        <w:t xml:space="preserve">» </w:t>
      </w:r>
      <w:r w:rsidR="0098796F" w:rsidRPr="009C6E3B">
        <w:rPr>
          <w:rFonts w:cs="Times New Roman"/>
          <w:sz w:val="28"/>
          <w:szCs w:val="28"/>
        </w:rPr>
        <w:t xml:space="preserve">  </w:t>
      </w:r>
    </w:p>
    <w:p w14:paraId="13576C44" w14:textId="77777777" w:rsidR="00B26A14" w:rsidRPr="009C6E3B" w:rsidRDefault="007D05D8" w:rsidP="00EB369B">
      <w:pPr>
        <w:pStyle w:val="22"/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________________________________________________</w:t>
      </w:r>
      <w:r w:rsidR="0060723C" w:rsidRPr="009C6E3B">
        <w:rPr>
          <w:rFonts w:cs="Times New Roman"/>
          <w:sz w:val="28"/>
          <w:szCs w:val="28"/>
        </w:rPr>
        <w:t>____________________</w:t>
      </w:r>
    </w:p>
    <w:p w14:paraId="1BE11996" w14:textId="77777777" w:rsidR="00B26A14" w:rsidRPr="009C6E3B" w:rsidRDefault="00B26A14" w:rsidP="00EB369B">
      <w:pPr>
        <w:pStyle w:val="5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C6E3B">
        <w:rPr>
          <w:sz w:val="28"/>
          <w:szCs w:val="28"/>
        </w:rPr>
        <w:t>(фамилия, имя, отчество)</w:t>
      </w:r>
    </w:p>
    <w:p w14:paraId="259F61C4" w14:textId="77777777" w:rsidR="00B26A14" w:rsidRPr="009C6E3B" w:rsidRDefault="00D646BB" w:rsidP="00EB369B">
      <w:pPr>
        <w:pStyle w:val="22"/>
        <w:shd w:val="clear" w:color="auto" w:fill="auto"/>
        <w:tabs>
          <w:tab w:val="left" w:leader="underscore" w:pos="1541"/>
        </w:tabs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Занявшего ___</w:t>
      </w:r>
      <w:r w:rsidR="00B26A14" w:rsidRPr="009C6E3B">
        <w:rPr>
          <w:rFonts w:cs="Times New Roman"/>
          <w:sz w:val="28"/>
          <w:szCs w:val="28"/>
        </w:rPr>
        <w:t xml:space="preserve"> место на </w:t>
      </w:r>
      <w:r w:rsidR="007D05D8" w:rsidRPr="009C6E3B">
        <w:rPr>
          <w:rFonts w:cs="Times New Roman"/>
          <w:sz w:val="28"/>
          <w:szCs w:val="28"/>
        </w:rPr>
        <w:t>муниципальном</w:t>
      </w:r>
      <w:r w:rsidR="00B26A14" w:rsidRPr="009C6E3B">
        <w:rPr>
          <w:rFonts w:cs="Times New Roman"/>
          <w:sz w:val="28"/>
          <w:szCs w:val="28"/>
        </w:rPr>
        <w:t xml:space="preserve"> этапе конкурса «Учитель года</w:t>
      </w:r>
      <w:r w:rsidR="007D05D8" w:rsidRPr="009C6E3B">
        <w:rPr>
          <w:rFonts w:cs="Times New Roman"/>
          <w:sz w:val="28"/>
          <w:szCs w:val="28"/>
        </w:rPr>
        <w:t xml:space="preserve"> – 202</w:t>
      </w:r>
      <w:r w:rsidR="001F27C5" w:rsidRPr="009C6E3B">
        <w:rPr>
          <w:rFonts w:cs="Times New Roman"/>
          <w:sz w:val="28"/>
          <w:szCs w:val="28"/>
        </w:rPr>
        <w:t>4</w:t>
      </w:r>
      <w:r w:rsidR="007D05D8" w:rsidRPr="009C6E3B">
        <w:rPr>
          <w:rFonts w:cs="Times New Roman"/>
          <w:sz w:val="28"/>
          <w:szCs w:val="28"/>
        </w:rPr>
        <w:t>»</w:t>
      </w:r>
    </w:p>
    <w:p w14:paraId="6E76609C" w14:textId="77777777" w:rsidR="00B26A14" w:rsidRPr="009C6E3B" w:rsidRDefault="00B26A14" w:rsidP="00EB369B">
      <w:pPr>
        <w:pStyle w:val="22"/>
        <w:shd w:val="clear" w:color="auto" w:fill="auto"/>
        <w:tabs>
          <w:tab w:val="left" w:leader="underscore" w:pos="7728"/>
        </w:tabs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в</w:t>
      </w:r>
      <w:r w:rsidRPr="009C6E3B">
        <w:rPr>
          <w:rFonts w:cs="Times New Roman"/>
          <w:sz w:val="28"/>
          <w:szCs w:val="28"/>
        </w:rPr>
        <w:tab/>
        <w:t>в 202</w:t>
      </w:r>
      <w:r w:rsidR="001F27C5" w:rsidRPr="009C6E3B">
        <w:rPr>
          <w:rFonts w:cs="Times New Roman"/>
          <w:sz w:val="28"/>
          <w:szCs w:val="28"/>
        </w:rPr>
        <w:t>4</w:t>
      </w:r>
      <w:r w:rsidRPr="009C6E3B">
        <w:rPr>
          <w:rFonts w:cs="Times New Roman"/>
          <w:sz w:val="28"/>
          <w:szCs w:val="28"/>
        </w:rPr>
        <w:t xml:space="preserve"> году.</w:t>
      </w:r>
    </w:p>
    <w:p w14:paraId="4E653AA8" w14:textId="77777777" w:rsidR="00B26A14" w:rsidRPr="009C6E3B" w:rsidRDefault="00B26A14" w:rsidP="00EB369B">
      <w:pPr>
        <w:pStyle w:val="5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C6E3B">
        <w:rPr>
          <w:sz w:val="28"/>
          <w:szCs w:val="28"/>
        </w:rPr>
        <w:t xml:space="preserve">(название </w:t>
      </w:r>
      <w:r w:rsidR="007D05D8" w:rsidRPr="009C6E3B">
        <w:rPr>
          <w:sz w:val="28"/>
          <w:szCs w:val="28"/>
        </w:rPr>
        <w:t>муниципалитета</w:t>
      </w:r>
      <w:r w:rsidRPr="009C6E3B">
        <w:rPr>
          <w:sz w:val="28"/>
          <w:szCs w:val="28"/>
        </w:rPr>
        <w:t>)</w:t>
      </w:r>
    </w:p>
    <w:p w14:paraId="1C880DC9" w14:textId="77777777" w:rsidR="009F760C" w:rsidRPr="009C6E3B" w:rsidRDefault="009F760C" w:rsidP="00EB369B">
      <w:pPr>
        <w:pStyle w:val="5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14:paraId="2A8587D3" w14:textId="77777777" w:rsidR="00B26A14" w:rsidRPr="009C6E3B" w:rsidRDefault="00D646BB" w:rsidP="00EB369B">
      <w:pPr>
        <w:pStyle w:val="22"/>
        <w:shd w:val="clear" w:color="auto" w:fill="auto"/>
        <w:tabs>
          <w:tab w:val="left" w:leader="underscore" w:pos="1138"/>
          <w:tab w:val="left" w:pos="2827"/>
          <w:tab w:val="left" w:leader="underscore" w:pos="4637"/>
          <w:tab w:val="left" w:pos="5899"/>
          <w:tab w:val="left" w:leader="underscore" w:pos="8669"/>
        </w:tabs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«ЗА»: __ чел.</w:t>
      </w:r>
      <w:r w:rsidRPr="009C6E3B">
        <w:rPr>
          <w:rFonts w:cs="Times New Roman"/>
          <w:sz w:val="28"/>
          <w:szCs w:val="28"/>
        </w:rPr>
        <w:tab/>
        <w:t>«ПРОТИВ»: __ чел.</w:t>
      </w:r>
      <w:r w:rsidRPr="009C6E3B">
        <w:rPr>
          <w:rFonts w:cs="Times New Roman"/>
          <w:sz w:val="28"/>
          <w:szCs w:val="28"/>
        </w:rPr>
        <w:tab/>
        <w:t xml:space="preserve">«ВОЗДЕРЖАЛИСЬ»: __ </w:t>
      </w:r>
      <w:r w:rsidR="00B26A14" w:rsidRPr="009C6E3B">
        <w:rPr>
          <w:rFonts w:cs="Times New Roman"/>
          <w:sz w:val="28"/>
          <w:szCs w:val="28"/>
        </w:rPr>
        <w:t>чел.</w:t>
      </w:r>
    </w:p>
    <w:p w14:paraId="5FB87F25" w14:textId="77777777" w:rsidR="007D05D8" w:rsidRPr="009C6E3B" w:rsidRDefault="007D05D8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</w:p>
    <w:p w14:paraId="43F291F2" w14:textId="77777777" w:rsidR="007D05D8" w:rsidRPr="009C6E3B" w:rsidRDefault="007D05D8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</w:p>
    <w:p w14:paraId="4BD5D325" w14:textId="77777777" w:rsidR="007D05D8" w:rsidRPr="009C6E3B" w:rsidRDefault="007D05D8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</w:p>
    <w:p w14:paraId="6512114C" w14:textId="77777777" w:rsidR="00CF336E" w:rsidRPr="009C6E3B" w:rsidRDefault="00B26A14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Председатель Оргкомитета</w:t>
      </w:r>
    </w:p>
    <w:p w14:paraId="012E8F2B" w14:textId="77777777" w:rsidR="00B26A14" w:rsidRPr="009C6E3B" w:rsidRDefault="0098796F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                                                </w:t>
      </w:r>
      <w:r w:rsidR="00CF336E" w:rsidRPr="009C6E3B">
        <w:rPr>
          <w:rFonts w:cs="Times New Roman"/>
          <w:sz w:val="28"/>
          <w:szCs w:val="28"/>
        </w:rPr>
        <w:t xml:space="preserve">                                         </w:t>
      </w:r>
      <w:r w:rsidRPr="009C6E3B">
        <w:rPr>
          <w:rFonts w:cs="Times New Roman"/>
          <w:sz w:val="28"/>
          <w:szCs w:val="28"/>
        </w:rPr>
        <w:t xml:space="preserve">      ______________</w:t>
      </w:r>
    </w:p>
    <w:p w14:paraId="72371014" w14:textId="77777777" w:rsidR="00B26A14" w:rsidRPr="009C6E3B" w:rsidRDefault="00B26A14" w:rsidP="00EB369B">
      <w:pPr>
        <w:pStyle w:val="50"/>
        <w:shd w:val="clear" w:color="auto" w:fill="auto"/>
        <w:tabs>
          <w:tab w:val="left" w:pos="7075"/>
        </w:tabs>
        <w:spacing w:before="0" w:after="0" w:line="240" w:lineRule="auto"/>
        <w:rPr>
          <w:sz w:val="28"/>
          <w:szCs w:val="28"/>
        </w:rPr>
      </w:pPr>
      <w:r w:rsidRPr="009C6E3B">
        <w:rPr>
          <w:sz w:val="28"/>
          <w:szCs w:val="28"/>
        </w:rPr>
        <w:t>(указать должность, Ф.И.О)</w:t>
      </w:r>
      <w:r w:rsidRPr="009C6E3B">
        <w:rPr>
          <w:sz w:val="28"/>
          <w:szCs w:val="28"/>
        </w:rPr>
        <w:tab/>
        <w:t>(подпись)</w:t>
      </w:r>
    </w:p>
    <w:p w14:paraId="4570B698" w14:textId="77777777" w:rsidR="00B26A14" w:rsidRPr="009C6E3B" w:rsidRDefault="00D646BB" w:rsidP="00EB369B">
      <w:pPr>
        <w:pStyle w:val="22"/>
        <w:shd w:val="clear" w:color="auto" w:fill="auto"/>
        <w:spacing w:line="240" w:lineRule="auto"/>
        <w:jc w:val="center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М.</w:t>
      </w:r>
      <w:r w:rsidR="00B26A14" w:rsidRPr="009C6E3B">
        <w:rPr>
          <w:rFonts w:cs="Times New Roman"/>
          <w:sz w:val="28"/>
          <w:szCs w:val="28"/>
        </w:rPr>
        <w:t>П.</w:t>
      </w:r>
    </w:p>
    <w:p w14:paraId="1019B6D2" w14:textId="77777777" w:rsidR="007D05D8" w:rsidRPr="009C6E3B" w:rsidRDefault="007D05D8" w:rsidP="00EB369B">
      <w:pPr>
        <w:pStyle w:val="36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45874259" w14:textId="77777777" w:rsidR="007D05D8" w:rsidRPr="009C6E3B" w:rsidRDefault="007D05D8" w:rsidP="00EB369B">
      <w:pPr>
        <w:pStyle w:val="36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710922AD" w14:textId="77777777" w:rsidR="007D05D8" w:rsidRPr="009C6E3B" w:rsidRDefault="007D05D8" w:rsidP="00EB369B">
      <w:pPr>
        <w:pStyle w:val="36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06843898" w14:textId="77777777" w:rsidR="007D05D8" w:rsidRPr="009C6E3B" w:rsidRDefault="007D05D8" w:rsidP="00EB369B">
      <w:pPr>
        <w:rPr>
          <w:sz w:val="28"/>
          <w:szCs w:val="28"/>
          <w:lang w:eastAsia="en-US"/>
        </w:rPr>
      </w:pPr>
      <w:r w:rsidRPr="009C6E3B">
        <w:rPr>
          <w:sz w:val="28"/>
          <w:szCs w:val="28"/>
        </w:rPr>
        <w:br w:type="page"/>
      </w:r>
    </w:p>
    <w:p w14:paraId="2CFD8CFF" w14:textId="12EF4655" w:rsidR="00BB2E34" w:rsidRPr="00BB2E34" w:rsidRDefault="00BB2E34" w:rsidP="00BB2E34">
      <w:pPr>
        <w:jc w:val="right"/>
        <w:rPr>
          <w:sz w:val="24"/>
          <w:szCs w:val="24"/>
          <w:lang w:eastAsia="en-US"/>
        </w:rPr>
      </w:pPr>
      <w:r w:rsidRPr="00BB2E34">
        <w:rPr>
          <w:sz w:val="24"/>
          <w:szCs w:val="24"/>
          <w:lang w:eastAsia="en-US"/>
        </w:rPr>
        <w:lastRenderedPageBreak/>
        <w:t xml:space="preserve">Приложение </w:t>
      </w:r>
      <w:r>
        <w:rPr>
          <w:sz w:val="24"/>
          <w:szCs w:val="24"/>
          <w:lang w:eastAsia="en-US"/>
        </w:rPr>
        <w:t>№6</w:t>
      </w:r>
      <w:r w:rsidRPr="00BB2E34">
        <w:rPr>
          <w:sz w:val="24"/>
          <w:szCs w:val="24"/>
          <w:lang w:eastAsia="en-US"/>
        </w:rPr>
        <w:t xml:space="preserve"> к</w:t>
      </w:r>
    </w:p>
    <w:p w14:paraId="1616D912" w14:textId="77777777" w:rsidR="00BB2E34" w:rsidRPr="00BB2E34" w:rsidRDefault="00BB2E34" w:rsidP="00BB2E34">
      <w:pPr>
        <w:shd w:val="clear" w:color="auto" w:fill="FFFFFF"/>
        <w:spacing w:line="274" w:lineRule="exact"/>
        <w:jc w:val="right"/>
        <w:rPr>
          <w:sz w:val="24"/>
          <w:szCs w:val="24"/>
          <w:lang w:eastAsia="en-US"/>
        </w:rPr>
      </w:pPr>
      <w:r w:rsidRPr="00BB2E34">
        <w:rPr>
          <w:sz w:val="24"/>
          <w:szCs w:val="24"/>
          <w:lang w:eastAsia="en-US"/>
        </w:rPr>
        <w:t>Положению о проведении регионального этапа</w:t>
      </w:r>
    </w:p>
    <w:p w14:paraId="0592577E" w14:textId="77777777" w:rsidR="00BB2E34" w:rsidRPr="00BB2E34" w:rsidRDefault="00BB2E34" w:rsidP="00BB2E34">
      <w:pPr>
        <w:shd w:val="clear" w:color="auto" w:fill="FFFFFF"/>
        <w:spacing w:line="274" w:lineRule="exact"/>
        <w:jc w:val="right"/>
        <w:rPr>
          <w:sz w:val="24"/>
          <w:szCs w:val="24"/>
          <w:lang w:eastAsia="en-US"/>
        </w:rPr>
      </w:pPr>
      <w:r w:rsidRPr="00BB2E34">
        <w:rPr>
          <w:sz w:val="24"/>
          <w:szCs w:val="24"/>
          <w:lang w:eastAsia="en-US"/>
        </w:rPr>
        <w:t xml:space="preserve">конкурса профессионального мастерства </w:t>
      </w:r>
    </w:p>
    <w:p w14:paraId="5A3328FB" w14:textId="77777777" w:rsidR="00BB2E34" w:rsidRPr="00BB2E34" w:rsidRDefault="00BB2E34" w:rsidP="00BB2E34">
      <w:pPr>
        <w:jc w:val="right"/>
        <w:rPr>
          <w:sz w:val="24"/>
          <w:szCs w:val="24"/>
          <w:lang w:eastAsia="en-US"/>
        </w:rPr>
      </w:pPr>
      <w:r w:rsidRPr="00BB2E34">
        <w:rPr>
          <w:sz w:val="24"/>
          <w:szCs w:val="24"/>
          <w:lang w:eastAsia="en-US"/>
        </w:rPr>
        <w:t>«Учитель года Республики Тыва – 2024»</w:t>
      </w:r>
    </w:p>
    <w:p w14:paraId="3CC7D9ED" w14:textId="77777777" w:rsidR="00EC2763" w:rsidRPr="009C6E3B" w:rsidRDefault="00EC2763" w:rsidP="00EB369B">
      <w:pPr>
        <w:pStyle w:val="36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14:paraId="5A002380" w14:textId="77777777" w:rsidR="00B26A14" w:rsidRPr="009C6E3B" w:rsidRDefault="00B26A14" w:rsidP="00EB369B">
      <w:pPr>
        <w:pStyle w:val="36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9C6E3B">
        <w:rPr>
          <w:b/>
          <w:sz w:val="28"/>
          <w:szCs w:val="28"/>
        </w:rPr>
        <w:t>СПРАВКА</w:t>
      </w:r>
    </w:p>
    <w:p w14:paraId="525ECD80" w14:textId="77777777" w:rsidR="00B26A14" w:rsidRPr="009C6E3B" w:rsidRDefault="00B26A14" w:rsidP="00EB369B">
      <w:pPr>
        <w:pStyle w:val="36"/>
        <w:shd w:val="clear" w:color="auto" w:fill="auto"/>
        <w:tabs>
          <w:tab w:val="left" w:leader="underscore" w:pos="6498"/>
        </w:tabs>
        <w:spacing w:before="0" w:after="0" w:line="240" w:lineRule="auto"/>
        <w:jc w:val="center"/>
        <w:rPr>
          <w:b/>
          <w:sz w:val="28"/>
          <w:szCs w:val="28"/>
        </w:rPr>
      </w:pPr>
      <w:r w:rsidRPr="009C6E3B">
        <w:rPr>
          <w:b/>
          <w:sz w:val="28"/>
          <w:szCs w:val="28"/>
        </w:rPr>
        <w:t>об итогах первого</w:t>
      </w:r>
      <w:r w:rsidR="007D05D8" w:rsidRPr="009C6E3B">
        <w:rPr>
          <w:b/>
          <w:sz w:val="28"/>
          <w:szCs w:val="28"/>
        </w:rPr>
        <w:t xml:space="preserve"> и</w:t>
      </w:r>
      <w:r w:rsidRPr="009C6E3B">
        <w:rPr>
          <w:b/>
          <w:sz w:val="28"/>
          <w:szCs w:val="28"/>
        </w:rPr>
        <w:t xml:space="preserve"> второго этапов конкурса «Учитель года</w:t>
      </w:r>
      <w:r w:rsidR="007D05D8" w:rsidRPr="009C6E3B">
        <w:rPr>
          <w:b/>
          <w:sz w:val="28"/>
          <w:szCs w:val="28"/>
        </w:rPr>
        <w:t xml:space="preserve"> - 202</w:t>
      </w:r>
      <w:r w:rsidR="001F27C5" w:rsidRPr="009C6E3B">
        <w:rPr>
          <w:b/>
          <w:sz w:val="28"/>
          <w:szCs w:val="28"/>
        </w:rPr>
        <w:t>4</w:t>
      </w:r>
      <w:r w:rsidRPr="009C6E3B">
        <w:rPr>
          <w:b/>
          <w:sz w:val="28"/>
          <w:szCs w:val="28"/>
        </w:rPr>
        <w:t>»</w:t>
      </w:r>
    </w:p>
    <w:p w14:paraId="19FE85D6" w14:textId="77777777" w:rsidR="007D05D8" w:rsidRPr="009C6E3B" w:rsidRDefault="007D05D8" w:rsidP="00EB369B">
      <w:pPr>
        <w:pStyle w:val="36"/>
        <w:shd w:val="clear" w:color="auto" w:fill="auto"/>
        <w:tabs>
          <w:tab w:val="left" w:leader="underscore" w:pos="6498"/>
        </w:tabs>
        <w:spacing w:before="0" w:after="0" w:line="240" w:lineRule="auto"/>
        <w:jc w:val="center"/>
        <w:rPr>
          <w:sz w:val="28"/>
          <w:szCs w:val="28"/>
        </w:rPr>
      </w:pPr>
      <w:r w:rsidRPr="009C6E3B">
        <w:rPr>
          <w:sz w:val="28"/>
          <w:szCs w:val="28"/>
        </w:rPr>
        <w:t>___________________________________________</w:t>
      </w:r>
    </w:p>
    <w:p w14:paraId="54613084" w14:textId="77777777" w:rsidR="007D05D8" w:rsidRPr="009C6E3B" w:rsidRDefault="007D05D8" w:rsidP="00EB369B">
      <w:pPr>
        <w:pStyle w:val="5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C6E3B">
        <w:rPr>
          <w:sz w:val="28"/>
          <w:szCs w:val="28"/>
        </w:rPr>
        <w:t>(название муниципалитета)</w:t>
      </w:r>
    </w:p>
    <w:p w14:paraId="2F8F26A0" w14:textId="77777777" w:rsidR="00EC2763" w:rsidRPr="009C6E3B" w:rsidRDefault="00EC2763" w:rsidP="00EB369B">
      <w:pPr>
        <w:pStyle w:val="5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14:paraId="21C98678" w14:textId="77777777" w:rsidR="00B26A14" w:rsidRPr="009C6E3B" w:rsidRDefault="00B26A14" w:rsidP="00EB369B">
      <w:pPr>
        <w:pStyle w:val="22"/>
        <w:shd w:val="clear" w:color="auto" w:fill="auto"/>
        <w:tabs>
          <w:tab w:val="left" w:leader="underscore" w:pos="8952"/>
        </w:tabs>
        <w:spacing w:line="240" w:lineRule="auto"/>
        <w:ind w:firstLine="700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В 202</w:t>
      </w:r>
      <w:r w:rsidR="001F27C5" w:rsidRPr="009C6E3B">
        <w:rPr>
          <w:rFonts w:cs="Times New Roman"/>
          <w:sz w:val="28"/>
          <w:szCs w:val="28"/>
        </w:rPr>
        <w:t>4</w:t>
      </w:r>
      <w:r w:rsidRPr="009C6E3B">
        <w:rPr>
          <w:rFonts w:cs="Times New Roman"/>
          <w:sz w:val="28"/>
          <w:szCs w:val="28"/>
        </w:rPr>
        <w:t xml:space="preserve"> году состоялся </w:t>
      </w:r>
      <w:r w:rsidR="007D05D8" w:rsidRPr="009C6E3B">
        <w:rPr>
          <w:rFonts w:cs="Times New Roman"/>
          <w:sz w:val="28"/>
          <w:szCs w:val="28"/>
        </w:rPr>
        <w:t xml:space="preserve">муниципальный </w:t>
      </w:r>
      <w:r w:rsidRPr="009C6E3B">
        <w:rPr>
          <w:rFonts w:cs="Times New Roman"/>
          <w:sz w:val="28"/>
          <w:szCs w:val="28"/>
        </w:rPr>
        <w:t>этап конкурса «Учитель года</w:t>
      </w:r>
      <w:r w:rsidR="007D05D8" w:rsidRPr="009C6E3B">
        <w:rPr>
          <w:rFonts w:cs="Times New Roman"/>
          <w:sz w:val="28"/>
          <w:szCs w:val="28"/>
        </w:rPr>
        <w:t xml:space="preserve"> 202</w:t>
      </w:r>
      <w:r w:rsidR="001F27C5" w:rsidRPr="009C6E3B">
        <w:rPr>
          <w:rFonts w:cs="Times New Roman"/>
          <w:sz w:val="28"/>
          <w:szCs w:val="28"/>
        </w:rPr>
        <w:t>4</w:t>
      </w:r>
      <w:r w:rsidR="007D05D8" w:rsidRPr="009C6E3B">
        <w:rPr>
          <w:rFonts w:cs="Times New Roman"/>
          <w:sz w:val="28"/>
          <w:szCs w:val="28"/>
        </w:rPr>
        <w:t>»</w:t>
      </w:r>
      <w:r w:rsidR="002432F6" w:rsidRPr="009C6E3B">
        <w:rPr>
          <w:rFonts w:cs="Times New Roman"/>
          <w:sz w:val="28"/>
          <w:szCs w:val="28"/>
        </w:rPr>
        <w:t xml:space="preserve"> в _____________________________________</w:t>
      </w:r>
      <w:r w:rsidR="001F27C5" w:rsidRPr="009C6E3B">
        <w:rPr>
          <w:rFonts w:cs="Times New Roman"/>
          <w:sz w:val="28"/>
          <w:szCs w:val="28"/>
        </w:rPr>
        <w:t>______________________</w:t>
      </w:r>
      <w:r w:rsidR="00BA4D89" w:rsidRPr="009C6E3B">
        <w:rPr>
          <w:rFonts w:cs="Times New Roman"/>
          <w:sz w:val="28"/>
          <w:szCs w:val="28"/>
        </w:rPr>
        <w:t>_</w:t>
      </w:r>
      <w:r w:rsidRPr="009C6E3B">
        <w:rPr>
          <w:rFonts w:cs="Times New Roman"/>
          <w:sz w:val="28"/>
          <w:szCs w:val="28"/>
        </w:rPr>
        <w:t xml:space="preserve"> .</w:t>
      </w:r>
    </w:p>
    <w:p w14:paraId="4B3861DD" w14:textId="77777777" w:rsidR="00BA4D89" w:rsidRPr="009C6E3B" w:rsidRDefault="00BA4D89" w:rsidP="00EB369B">
      <w:pPr>
        <w:pStyle w:val="5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C6E3B">
        <w:rPr>
          <w:sz w:val="28"/>
          <w:szCs w:val="28"/>
        </w:rPr>
        <w:t>(название муниципалитета)</w:t>
      </w:r>
    </w:p>
    <w:p w14:paraId="4D0F44EF" w14:textId="77777777" w:rsidR="00BA4D89" w:rsidRPr="009C6E3B" w:rsidRDefault="00BA4D89" w:rsidP="00EB369B">
      <w:pPr>
        <w:pStyle w:val="22"/>
        <w:shd w:val="clear" w:color="auto" w:fill="auto"/>
        <w:tabs>
          <w:tab w:val="left" w:leader="underscore" w:pos="8952"/>
        </w:tabs>
        <w:spacing w:line="240" w:lineRule="auto"/>
        <w:ind w:firstLine="700"/>
        <w:jc w:val="right"/>
        <w:rPr>
          <w:rFonts w:cs="Times New Roman"/>
          <w:sz w:val="28"/>
          <w:szCs w:val="28"/>
        </w:rPr>
      </w:pPr>
    </w:p>
    <w:p w14:paraId="5DD46302" w14:textId="77777777" w:rsidR="00B26A14" w:rsidRPr="009C6E3B" w:rsidRDefault="002432F6" w:rsidP="00EB369B">
      <w:pPr>
        <w:pStyle w:val="22"/>
        <w:shd w:val="clear" w:color="auto" w:fill="auto"/>
        <w:tabs>
          <w:tab w:val="left" w:leader="underscore" w:pos="606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Приняли у</w:t>
      </w:r>
      <w:r w:rsidR="00B26A14" w:rsidRPr="009C6E3B">
        <w:rPr>
          <w:rFonts w:cs="Times New Roman"/>
          <w:sz w:val="28"/>
          <w:szCs w:val="28"/>
        </w:rPr>
        <w:t xml:space="preserve">частие </w:t>
      </w:r>
      <w:r w:rsidR="00BA4D89" w:rsidRPr="009C6E3B">
        <w:rPr>
          <w:rFonts w:cs="Times New Roman"/>
          <w:sz w:val="28"/>
          <w:szCs w:val="28"/>
        </w:rPr>
        <w:t xml:space="preserve">в первом этапе конкурса </w:t>
      </w:r>
      <w:r w:rsidRPr="009C6E3B">
        <w:rPr>
          <w:rFonts w:cs="Times New Roman"/>
          <w:sz w:val="28"/>
          <w:szCs w:val="28"/>
        </w:rPr>
        <w:t>__</w:t>
      </w:r>
      <w:r w:rsidR="009A54F8" w:rsidRPr="009C6E3B">
        <w:rPr>
          <w:rFonts w:cs="Times New Roman"/>
          <w:sz w:val="28"/>
          <w:szCs w:val="28"/>
        </w:rPr>
        <w:t>_</w:t>
      </w:r>
      <w:r w:rsidR="00BA4D89" w:rsidRPr="009C6E3B">
        <w:rPr>
          <w:rFonts w:cs="Times New Roman"/>
          <w:sz w:val="28"/>
          <w:szCs w:val="28"/>
        </w:rPr>
        <w:t>__</w:t>
      </w:r>
      <w:r w:rsidR="00B26A14" w:rsidRPr="009C6E3B">
        <w:rPr>
          <w:rFonts w:cs="Times New Roman"/>
          <w:sz w:val="28"/>
          <w:szCs w:val="28"/>
        </w:rPr>
        <w:t xml:space="preserve"> человек, в </w:t>
      </w:r>
      <w:r w:rsidR="00BA4D89" w:rsidRPr="009C6E3B">
        <w:rPr>
          <w:rFonts w:cs="Times New Roman"/>
          <w:sz w:val="28"/>
          <w:szCs w:val="28"/>
        </w:rPr>
        <w:t>муниципальном</w:t>
      </w:r>
      <w:r w:rsidR="00B26A14" w:rsidRPr="009C6E3B">
        <w:rPr>
          <w:rFonts w:cs="Times New Roman"/>
          <w:sz w:val="28"/>
          <w:szCs w:val="28"/>
        </w:rPr>
        <w:t xml:space="preserve"> этапе</w:t>
      </w:r>
      <w:r w:rsidR="00D646BB" w:rsidRPr="009C6E3B">
        <w:rPr>
          <w:rFonts w:cs="Times New Roman"/>
          <w:sz w:val="28"/>
          <w:szCs w:val="28"/>
        </w:rPr>
        <w:t xml:space="preserve"> </w:t>
      </w:r>
      <w:r w:rsidRPr="009C6E3B">
        <w:rPr>
          <w:rFonts w:cs="Times New Roman"/>
          <w:sz w:val="28"/>
          <w:szCs w:val="28"/>
        </w:rPr>
        <w:t>- _</w:t>
      </w:r>
      <w:r w:rsidR="00443B4D" w:rsidRPr="009C6E3B">
        <w:rPr>
          <w:rFonts w:cs="Times New Roman"/>
          <w:sz w:val="28"/>
          <w:szCs w:val="28"/>
        </w:rPr>
        <w:t>_</w:t>
      </w:r>
      <w:r w:rsidR="009A54F8" w:rsidRPr="009C6E3B">
        <w:rPr>
          <w:rFonts w:cs="Times New Roman"/>
          <w:sz w:val="28"/>
          <w:szCs w:val="28"/>
        </w:rPr>
        <w:t>_</w:t>
      </w:r>
      <w:r w:rsidR="00443B4D" w:rsidRPr="009C6E3B">
        <w:rPr>
          <w:rFonts w:cs="Times New Roman"/>
          <w:sz w:val="28"/>
          <w:szCs w:val="28"/>
        </w:rPr>
        <w:t xml:space="preserve">__ </w:t>
      </w:r>
      <w:r w:rsidR="00B26A14" w:rsidRPr="009C6E3B">
        <w:rPr>
          <w:rFonts w:cs="Times New Roman"/>
          <w:sz w:val="28"/>
          <w:szCs w:val="28"/>
        </w:rPr>
        <w:t>человек.</w:t>
      </w:r>
    </w:p>
    <w:p w14:paraId="37E729EE" w14:textId="77777777" w:rsidR="00443B4D" w:rsidRPr="009C6E3B" w:rsidRDefault="00B26A14" w:rsidP="00EB369B">
      <w:pPr>
        <w:pStyle w:val="22"/>
        <w:shd w:val="clear" w:color="auto" w:fill="auto"/>
        <w:tabs>
          <w:tab w:val="left" w:leader="underscore" w:pos="7262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Таким образом, общее количество участников конкурса «Учитель года </w:t>
      </w:r>
      <w:r w:rsidR="00443B4D" w:rsidRPr="009C6E3B">
        <w:rPr>
          <w:rFonts w:cs="Times New Roman"/>
          <w:sz w:val="28"/>
          <w:szCs w:val="28"/>
        </w:rPr>
        <w:t>202</w:t>
      </w:r>
      <w:r w:rsidR="001F27C5" w:rsidRPr="009C6E3B">
        <w:rPr>
          <w:rFonts w:cs="Times New Roman"/>
          <w:sz w:val="28"/>
          <w:szCs w:val="28"/>
        </w:rPr>
        <w:t>4</w:t>
      </w:r>
      <w:r w:rsidR="00443B4D" w:rsidRPr="009C6E3B">
        <w:rPr>
          <w:rFonts w:cs="Times New Roman"/>
          <w:sz w:val="28"/>
          <w:szCs w:val="28"/>
        </w:rPr>
        <w:t>»</w:t>
      </w:r>
      <w:r w:rsidRPr="009C6E3B">
        <w:rPr>
          <w:rFonts w:cs="Times New Roman"/>
          <w:sz w:val="28"/>
          <w:szCs w:val="28"/>
        </w:rPr>
        <w:t xml:space="preserve"> составило в </w:t>
      </w:r>
      <w:r w:rsidR="00443B4D" w:rsidRPr="009C6E3B">
        <w:rPr>
          <w:rFonts w:cs="Times New Roman"/>
          <w:sz w:val="28"/>
          <w:szCs w:val="28"/>
        </w:rPr>
        <w:t>____________</w:t>
      </w:r>
      <w:r w:rsidR="00D646BB" w:rsidRPr="009C6E3B">
        <w:rPr>
          <w:rFonts w:cs="Times New Roman"/>
          <w:sz w:val="28"/>
          <w:szCs w:val="28"/>
        </w:rPr>
        <w:t>____</w:t>
      </w:r>
      <w:r w:rsidR="00443B4D" w:rsidRPr="009C6E3B">
        <w:rPr>
          <w:rFonts w:cs="Times New Roman"/>
          <w:sz w:val="28"/>
          <w:szCs w:val="28"/>
        </w:rPr>
        <w:t>_____________ ____</w:t>
      </w:r>
      <w:r w:rsidR="00D646BB" w:rsidRPr="009C6E3B">
        <w:rPr>
          <w:rFonts w:cs="Times New Roman"/>
          <w:sz w:val="28"/>
          <w:szCs w:val="28"/>
        </w:rPr>
        <w:t>___</w:t>
      </w:r>
      <w:r w:rsidR="00443B4D" w:rsidRPr="009C6E3B">
        <w:rPr>
          <w:rFonts w:cs="Times New Roman"/>
          <w:sz w:val="28"/>
          <w:szCs w:val="28"/>
        </w:rPr>
        <w:t>__ человек.</w:t>
      </w:r>
    </w:p>
    <w:p w14:paraId="3A406002" w14:textId="77777777" w:rsidR="00443B4D" w:rsidRPr="009C6E3B" w:rsidRDefault="00DB6013" w:rsidP="00EB369B">
      <w:pPr>
        <w:pStyle w:val="22"/>
        <w:shd w:val="clear" w:color="auto" w:fill="auto"/>
        <w:tabs>
          <w:tab w:val="left" w:leader="underscore" w:pos="7262"/>
        </w:tabs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                           </w:t>
      </w:r>
      <w:r w:rsidR="00D646BB" w:rsidRPr="009C6E3B">
        <w:rPr>
          <w:rFonts w:cs="Times New Roman"/>
          <w:sz w:val="28"/>
          <w:szCs w:val="28"/>
        </w:rPr>
        <w:t xml:space="preserve">   </w:t>
      </w:r>
      <w:r w:rsidRPr="009C6E3B">
        <w:rPr>
          <w:rFonts w:cs="Times New Roman"/>
          <w:sz w:val="28"/>
          <w:szCs w:val="28"/>
        </w:rPr>
        <w:t xml:space="preserve">             </w:t>
      </w:r>
      <w:r w:rsidR="00443B4D" w:rsidRPr="009C6E3B">
        <w:rPr>
          <w:rFonts w:cs="Times New Roman"/>
          <w:sz w:val="28"/>
          <w:szCs w:val="28"/>
        </w:rPr>
        <w:t>(название муниципалитета)</w:t>
      </w:r>
    </w:p>
    <w:p w14:paraId="52B010AE" w14:textId="77777777" w:rsidR="00443B4D" w:rsidRPr="009C6E3B" w:rsidRDefault="00443B4D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</w:p>
    <w:p w14:paraId="477CC8E3" w14:textId="77777777" w:rsidR="00443B4D" w:rsidRPr="009C6E3B" w:rsidRDefault="00443B4D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</w:p>
    <w:p w14:paraId="193398F7" w14:textId="77777777" w:rsidR="00443B4D" w:rsidRPr="009C6E3B" w:rsidRDefault="00B26A14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Председатель Оргкомитета </w:t>
      </w:r>
    </w:p>
    <w:p w14:paraId="6B7FEFCE" w14:textId="77777777" w:rsidR="00443B4D" w:rsidRPr="009C6E3B" w:rsidRDefault="00443B4D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муниципального</w:t>
      </w:r>
      <w:r w:rsidR="00B26A14" w:rsidRPr="009C6E3B">
        <w:rPr>
          <w:rFonts w:cs="Times New Roman"/>
          <w:sz w:val="28"/>
          <w:szCs w:val="28"/>
        </w:rPr>
        <w:t xml:space="preserve"> этапа </w:t>
      </w:r>
      <w:r w:rsidRPr="009C6E3B">
        <w:rPr>
          <w:rFonts w:cs="Times New Roman"/>
          <w:sz w:val="28"/>
          <w:szCs w:val="28"/>
        </w:rPr>
        <w:t>к</w:t>
      </w:r>
      <w:r w:rsidR="00B26A14" w:rsidRPr="009C6E3B">
        <w:rPr>
          <w:rFonts w:cs="Times New Roman"/>
          <w:sz w:val="28"/>
          <w:szCs w:val="28"/>
        </w:rPr>
        <w:t xml:space="preserve">онкурса </w:t>
      </w:r>
    </w:p>
    <w:p w14:paraId="261F94E5" w14:textId="77777777" w:rsidR="00B26A14" w:rsidRPr="009C6E3B" w:rsidRDefault="00B26A14" w:rsidP="00EB369B">
      <w:pPr>
        <w:pStyle w:val="22"/>
        <w:shd w:val="clear" w:color="auto" w:fill="auto"/>
        <w:tabs>
          <w:tab w:val="left" w:pos="2581"/>
        </w:tabs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«Учитель года</w:t>
      </w:r>
      <w:r w:rsidR="00443B4D" w:rsidRPr="009C6E3B">
        <w:rPr>
          <w:rFonts w:cs="Times New Roman"/>
          <w:sz w:val="28"/>
          <w:szCs w:val="28"/>
        </w:rPr>
        <w:t xml:space="preserve"> – 202</w:t>
      </w:r>
      <w:r w:rsidR="001F27C5" w:rsidRPr="009C6E3B">
        <w:rPr>
          <w:rFonts w:cs="Times New Roman"/>
          <w:sz w:val="28"/>
          <w:szCs w:val="28"/>
        </w:rPr>
        <w:t>4</w:t>
      </w:r>
      <w:r w:rsidR="00D646BB" w:rsidRPr="009C6E3B">
        <w:rPr>
          <w:rFonts w:cs="Times New Roman"/>
          <w:sz w:val="28"/>
          <w:szCs w:val="28"/>
        </w:rPr>
        <w:t xml:space="preserve">» </w:t>
      </w:r>
    </w:p>
    <w:p w14:paraId="249FCDC4" w14:textId="77777777" w:rsidR="009F760C" w:rsidRPr="009C6E3B" w:rsidRDefault="009F760C" w:rsidP="00EB369B">
      <w:pPr>
        <w:pStyle w:val="22"/>
        <w:shd w:val="clear" w:color="auto" w:fill="auto"/>
        <w:tabs>
          <w:tab w:val="left" w:pos="2581"/>
        </w:tabs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_________________________</w:t>
      </w:r>
    </w:p>
    <w:p w14:paraId="21A59100" w14:textId="77777777" w:rsidR="00443B4D" w:rsidRPr="009C6E3B" w:rsidRDefault="00443B4D" w:rsidP="00EB369B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  <w:r w:rsidRPr="009C6E3B">
        <w:rPr>
          <w:sz w:val="28"/>
          <w:szCs w:val="28"/>
        </w:rPr>
        <w:t>(фамилия, имя, отчество)</w:t>
      </w:r>
    </w:p>
    <w:p w14:paraId="67B87AB3" w14:textId="77777777" w:rsidR="009F760C" w:rsidRPr="009C6E3B" w:rsidRDefault="009F760C" w:rsidP="00EB369B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  <w:r w:rsidRPr="009C6E3B">
        <w:rPr>
          <w:sz w:val="28"/>
          <w:szCs w:val="28"/>
        </w:rPr>
        <w:t xml:space="preserve">_________________________ </w:t>
      </w:r>
      <w:r w:rsidR="00D646BB" w:rsidRPr="009C6E3B">
        <w:rPr>
          <w:sz w:val="28"/>
          <w:szCs w:val="28"/>
        </w:rPr>
        <w:t xml:space="preserve">     </w:t>
      </w:r>
      <w:r w:rsidRPr="009C6E3B">
        <w:rPr>
          <w:sz w:val="28"/>
          <w:szCs w:val="28"/>
        </w:rPr>
        <w:t xml:space="preserve">        </w:t>
      </w:r>
      <w:r w:rsidR="00DB6013" w:rsidRPr="009C6E3B">
        <w:rPr>
          <w:sz w:val="28"/>
          <w:szCs w:val="28"/>
        </w:rPr>
        <w:t xml:space="preserve">                                                          </w:t>
      </w:r>
      <w:r w:rsidRPr="009C6E3B">
        <w:rPr>
          <w:sz w:val="28"/>
          <w:szCs w:val="28"/>
        </w:rPr>
        <w:t xml:space="preserve">     _____</w:t>
      </w:r>
      <w:r w:rsidR="00D646BB" w:rsidRPr="009C6E3B">
        <w:rPr>
          <w:sz w:val="28"/>
          <w:szCs w:val="28"/>
        </w:rPr>
        <w:t>_____</w:t>
      </w:r>
      <w:r w:rsidRPr="009C6E3B">
        <w:rPr>
          <w:sz w:val="28"/>
          <w:szCs w:val="28"/>
        </w:rPr>
        <w:t>_</w:t>
      </w:r>
      <w:r w:rsidR="00C25558" w:rsidRPr="009C6E3B">
        <w:rPr>
          <w:sz w:val="28"/>
          <w:szCs w:val="28"/>
        </w:rPr>
        <w:t>_</w:t>
      </w:r>
      <w:r w:rsidRPr="009C6E3B">
        <w:rPr>
          <w:sz w:val="28"/>
          <w:szCs w:val="28"/>
        </w:rPr>
        <w:t>____</w:t>
      </w:r>
    </w:p>
    <w:p w14:paraId="2B480CBB" w14:textId="77777777" w:rsidR="00443B4D" w:rsidRPr="009C6E3B" w:rsidRDefault="00B26A14" w:rsidP="00EB369B">
      <w:pPr>
        <w:pStyle w:val="50"/>
        <w:shd w:val="clear" w:color="auto" w:fill="auto"/>
        <w:tabs>
          <w:tab w:val="left" w:pos="7075"/>
        </w:tabs>
        <w:spacing w:before="0" w:after="0" w:line="240" w:lineRule="auto"/>
        <w:rPr>
          <w:sz w:val="28"/>
          <w:szCs w:val="28"/>
        </w:rPr>
      </w:pPr>
      <w:r w:rsidRPr="009C6E3B">
        <w:rPr>
          <w:sz w:val="28"/>
          <w:szCs w:val="28"/>
        </w:rPr>
        <w:t>(должность и место работы)</w:t>
      </w:r>
      <w:r w:rsidR="006F670F" w:rsidRPr="009C6E3B">
        <w:rPr>
          <w:sz w:val="28"/>
          <w:szCs w:val="28"/>
        </w:rPr>
        <w:t xml:space="preserve">                    </w:t>
      </w:r>
      <w:r w:rsidR="00DB6013" w:rsidRPr="009C6E3B">
        <w:rPr>
          <w:sz w:val="28"/>
          <w:szCs w:val="28"/>
        </w:rPr>
        <w:t xml:space="preserve">                                             </w:t>
      </w:r>
      <w:r w:rsidR="00D646BB" w:rsidRPr="009C6E3B">
        <w:rPr>
          <w:sz w:val="28"/>
          <w:szCs w:val="28"/>
        </w:rPr>
        <w:t xml:space="preserve">      </w:t>
      </w:r>
      <w:r w:rsidR="00DB6013" w:rsidRPr="009C6E3B">
        <w:rPr>
          <w:sz w:val="28"/>
          <w:szCs w:val="28"/>
        </w:rPr>
        <w:t xml:space="preserve">       </w:t>
      </w:r>
      <w:r w:rsidR="00D646BB" w:rsidRPr="009C6E3B">
        <w:rPr>
          <w:sz w:val="28"/>
          <w:szCs w:val="28"/>
        </w:rPr>
        <w:t xml:space="preserve">    </w:t>
      </w:r>
      <w:r w:rsidR="00DB6013" w:rsidRPr="009C6E3B">
        <w:rPr>
          <w:sz w:val="28"/>
          <w:szCs w:val="28"/>
        </w:rPr>
        <w:t xml:space="preserve">     (</w:t>
      </w:r>
      <w:r w:rsidR="009F760C" w:rsidRPr="009C6E3B">
        <w:rPr>
          <w:sz w:val="28"/>
          <w:szCs w:val="28"/>
        </w:rPr>
        <w:t>подпись</w:t>
      </w:r>
      <w:r w:rsidR="00DB6013" w:rsidRPr="009C6E3B">
        <w:rPr>
          <w:sz w:val="28"/>
          <w:szCs w:val="28"/>
        </w:rPr>
        <w:t>)</w:t>
      </w:r>
    </w:p>
    <w:p w14:paraId="061D2466" w14:textId="77777777" w:rsidR="00443B4D" w:rsidRPr="009C6E3B" w:rsidRDefault="00443B4D" w:rsidP="00EB369B">
      <w:pPr>
        <w:pStyle w:val="50"/>
        <w:shd w:val="clear" w:color="auto" w:fill="auto"/>
        <w:tabs>
          <w:tab w:val="left" w:pos="7075"/>
        </w:tabs>
        <w:spacing w:before="0" w:after="0" w:line="240" w:lineRule="auto"/>
        <w:jc w:val="center"/>
        <w:rPr>
          <w:rStyle w:val="21pt"/>
          <w:sz w:val="28"/>
          <w:szCs w:val="28"/>
        </w:rPr>
      </w:pPr>
      <w:r w:rsidRPr="009C6E3B">
        <w:rPr>
          <w:rStyle w:val="21pt"/>
          <w:sz w:val="28"/>
          <w:szCs w:val="28"/>
        </w:rPr>
        <w:t>М</w:t>
      </w:r>
      <w:r w:rsidR="009F760C" w:rsidRPr="009C6E3B">
        <w:rPr>
          <w:rStyle w:val="21pt"/>
          <w:sz w:val="28"/>
          <w:szCs w:val="28"/>
        </w:rPr>
        <w:t>.</w:t>
      </w:r>
      <w:r w:rsidRPr="009C6E3B">
        <w:rPr>
          <w:rStyle w:val="21pt"/>
          <w:sz w:val="28"/>
          <w:szCs w:val="28"/>
        </w:rPr>
        <w:t>П.</w:t>
      </w:r>
    </w:p>
    <w:p w14:paraId="270A14F4" w14:textId="77777777" w:rsidR="009F760C" w:rsidRPr="009C6E3B" w:rsidRDefault="009F760C" w:rsidP="00EB369B">
      <w:pPr>
        <w:pStyle w:val="50"/>
        <w:shd w:val="clear" w:color="auto" w:fill="auto"/>
        <w:tabs>
          <w:tab w:val="left" w:pos="7075"/>
        </w:tabs>
        <w:spacing w:before="0" w:after="0" w:line="240" w:lineRule="auto"/>
        <w:jc w:val="center"/>
        <w:rPr>
          <w:sz w:val="28"/>
          <w:szCs w:val="28"/>
        </w:rPr>
      </w:pPr>
    </w:p>
    <w:p w14:paraId="48D29B73" w14:textId="77777777" w:rsidR="00443B4D" w:rsidRPr="009C6E3B" w:rsidRDefault="00B26A14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Председатель </w:t>
      </w:r>
      <w:r w:rsidR="002432F6" w:rsidRPr="009C6E3B">
        <w:rPr>
          <w:rFonts w:cs="Times New Roman"/>
          <w:sz w:val="28"/>
          <w:szCs w:val="28"/>
        </w:rPr>
        <w:t>муниципальной</w:t>
      </w:r>
      <w:r w:rsidRPr="009C6E3B">
        <w:rPr>
          <w:rFonts w:cs="Times New Roman"/>
          <w:sz w:val="28"/>
          <w:szCs w:val="28"/>
        </w:rPr>
        <w:t xml:space="preserve"> организации </w:t>
      </w:r>
    </w:p>
    <w:p w14:paraId="52A25734" w14:textId="77777777" w:rsidR="00443B4D" w:rsidRPr="009C6E3B" w:rsidRDefault="00B26A14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Профсоюза работников </w:t>
      </w:r>
    </w:p>
    <w:p w14:paraId="38F84A38" w14:textId="77777777" w:rsidR="00B26A14" w:rsidRPr="009C6E3B" w:rsidRDefault="00B26A14" w:rsidP="00EB369B">
      <w:pPr>
        <w:pStyle w:val="22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народного образования и науки</w:t>
      </w:r>
    </w:p>
    <w:p w14:paraId="28442880" w14:textId="77777777" w:rsidR="00DB6013" w:rsidRPr="009C6E3B" w:rsidRDefault="00443B4D" w:rsidP="00EB369B">
      <w:pPr>
        <w:pStyle w:val="22"/>
        <w:shd w:val="clear" w:color="auto" w:fill="auto"/>
        <w:tabs>
          <w:tab w:val="left" w:pos="6365"/>
          <w:tab w:val="left" w:leader="underscore" w:pos="8069"/>
        </w:tabs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____________ кожууна</w:t>
      </w:r>
    </w:p>
    <w:p w14:paraId="59D28E64" w14:textId="77777777" w:rsidR="00B26A14" w:rsidRPr="009C6E3B" w:rsidRDefault="00DB6013" w:rsidP="00EB369B">
      <w:pPr>
        <w:pStyle w:val="22"/>
        <w:shd w:val="clear" w:color="auto" w:fill="auto"/>
        <w:tabs>
          <w:tab w:val="left" w:pos="6365"/>
          <w:tab w:val="left" w:leader="underscore" w:pos="8069"/>
        </w:tabs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>__________________________</w:t>
      </w:r>
      <w:r w:rsidR="00B26A14" w:rsidRPr="009C6E3B">
        <w:rPr>
          <w:rFonts w:cs="Times New Roman"/>
          <w:sz w:val="28"/>
          <w:szCs w:val="28"/>
        </w:rPr>
        <w:tab/>
      </w:r>
      <w:r w:rsidR="00443B4D" w:rsidRPr="009C6E3B">
        <w:rPr>
          <w:rFonts w:cs="Times New Roman"/>
          <w:sz w:val="28"/>
          <w:szCs w:val="28"/>
        </w:rPr>
        <w:t xml:space="preserve">             ____________________</w:t>
      </w:r>
    </w:p>
    <w:p w14:paraId="7DAD6EA3" w14:textId="77777777" w:rsidR="00B26A14" w:rsidRPr="009C6E3B" w:rsidRDefault="00443B4D" w:rsidP="00EB369B">
      <w:pPr>
        <w:pStyle w:val="22"/>
        <w:shd w:val="clear" w:color="auto" w:fill="auto"/>
        <w:tabs>
          <w:tab w:val="left" w:pos="6365"/>
          <w:tab w:val="left" w:leader="underscore" w:pos="8069"/>
        </w:tabs>
        <w:spacing w:line="240" w:lineRule="auto"/>
        <w:rPr>
          <w:rFonts w:cs="Times New Roman"/>
          <w:sz w:val="28"/>
          <w:szCs w:val="28"/>
        </w:rPr>
      </w:pPr>
      <w:r w:rsidRPr="009C6E3B">
        <w:rPr>
          <w:rFonts w:cs="Times New Roman"/>
          <w:sz w:val="28"/>
          <w:szCs w:val="28"/>
        </w:rPr>
        <w:t xml:space="preserve">(фамилия, имя, отчество)                                                </w:t>
      </w:r>
      <w:r w:rsidR="006F670F" w:rsidRPr="009C6E3B">
        <w:rPr>
          <w:rFonts w:cs="Times New Roman"/>
          <w:sz w:val="28"/>
          <w:szCs w:val="28"/>
        </w:rPr>
        <w:t xml:space="preserve">                               </w:t>
      </w:r>
      <w:r w:rsidRPr="009C6E3B">
        <w:rPr>
          <w:rFonts w:cs="Times New Roman"/>
          <w:sz w:val="28"/>
          <w:szCs w:val="28"/>
        </w:rPr>
        <w:t xml:space="preserve">           (п</w:t>
      </w:r>
      <w:r w:rsidR="00B26A14" w:rsidRPr="009C6E3B">
        <w:rPr>
          <w:rFonts w:cs="Times New Roman"/>
          <w:sz w:val="28"/>
          <w:szCs w:val="28"/>
        </w:rPr>
        <w:t>одпись)</w:t>
      </w:r>
    </w:p>
    <w:p w14:paraId="017A5B08" w14:textId="77777777" w:rsidR="00B26A14" w:rsidRPr="009C6E3B" w:rsidRDefault="00B26A14" w:rsidP="00EB369B">
      <w:pPr>
        <w:pStyle w:val="50"/>
        <w:shd w:val="clear" w:color="auto" w:fill="auto"/>
        <w:tabs>
          <w:tab w:val="left" w:pos="6350"/>
        </w:tabs>
        <w:spacing w:before="0" w:after="0" w:line="240" w:lineRule="auto"/>
        <w:jc w:val="center"/>
        <w:rPr>
          <w:i/>
          <w:sz w:val="28"/>
          <w:szCs w:val="28"/>
        </w:rPr>
      </w:pPr>
      <w:r w:rsidRPr="009C6E3B">
        <w:rPr>
          <w:rStyle w:val="51"/>
          <w:i w:val="0"/>
          <w:sz w:val="28"/>
          <w:szCs w:val="28"/>
        </w:rPr>
        <w:t>М.П.</w:t>
      </w:r>
    </w:p>
    <w:sectPr w:rsidR="00B26A14" w:rsidRPr="009C6E3B" w:rsidSect="009E3FE4">
      <w:footerReference w:type="default" r:id="rId17"/>
      <w:pgSz w:w="11906" w:h="16838"/>
      <w:pgMar w:top="851" w:right="991" w:bottom="426" w:left="1276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84FBD" w14:textId="77777777" w:rsidR="00CB170C" w:rsidRDefault="00CB170C" w:rsidP="00BE2F75">
      <w:r>
        <w:separator/>
      </w:r>
    </w:p>
  </w:endnote>
  <w:endnote w:type="continuationSeparator" w:id="0">
    <w:p w14:paraId="16A29846" w14:textId="77777777" w:rsidR="00CB170C" w:rsidRDefault="00CB170C" w:rsidP="00BE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94F82" w14:textId="21D77690" w:rsidR="00E86F7A" w:rsidRDefault="00E86F7A">
    <w:pPr>
      <w:pStyle w:val="af"/>
      <w:framePr w:w="12473" w:h="192" w:wrap="none" w:vAnchor="text" w:hAnchor="page" w:x="-283" w:y="-796"/>
      <w:shd w:val="clear" w:color="auto" w:fill="auto"/>
      <w:ind w:left="6346"/>
    </w:pPr>
    <w:r>
      <w:fldChar w:fldCharType="begin"/>
    </w:r>
    <w:r>
      <w:instrText xml:space="preserve"> PAGE \* MERGEFORMAT </w:instrText>
    </w:r>
    <w:r>
      <w:fldChar w:fldCharType="separate"/>
    </w:r>
    <w:r w:rsidR="00154DC7" w:rsidRPr="00154DC7">
      <w:rPr>
        <w:rStyle w:val="135pt"/>
        <w:noProof/>
      </w:rPr>
      <w:t>1</w:t>
    </w:r>
    <w:r>
      <w:rPr>
        <w:rStyle w:val="135pt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DC378" w14:textId="26D42F43" w:rsidR="00E86F7A" w:rsidRDefault="00E86F7A">
    <w:pPr>
      <w:pStyle w:val="af"/>
      <w:framePr w:w="12473" w:h="192" w:wrap="none" w:vAnchor="text" w:hAnchor="page" w:x="-283" w:y="-796"/>
      <w:shd w:val="clear" w:color="auto" w:fill="auto"/>
      <w:ind w:left="6346"/>
    </w:pPr>
    <w:r>
      <w:fldChar w:fldCharType="begin"/>
    </w:r>
    <w:r>
      <w:instrText xml:space="preserve"> PAGE \* MERGEFORMAT </w:instrText>
    </w:r>
    <w:r>
      <w:fldChar w:fldCharType="separate"/>
    </w:r>
    <w:r w:rsidR="00154DC7" w:rsidRPr="00154DC7">
      <w:rPr>
        <w:rStyle w:val="135pt"/>
        <w:noProof/>
      </w:rPr>
      <w:t>15</w:t>
    </w:r>
    <w:r>
      <w:rPr>
        <w:rStyle w:val="135pt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5F80" w14:textId="5E0757CF" w:rsidR="00E86F7A" w:rsidRDefault="00E86F7A">
    <w:pPr>
      <w:pStyle w:val="af"/>
      <w:framePr w:w="12473" w:h="192" w:wrap="none" w:vAnchor="text" w:hAnchor="page" w:x="-283" w:y="-801"/>
      <w:shd w:val="clear" w:color="auto" w:fill="auto"/>
      <w:ind w:left="6274"/>
    </w:pPr>
    <w:r>
      <w:fldChar w:fldCharType="begin"/>
    </w:r>
    <w:r>
      <w:instrText xml:space="preserve"> PAGE \* MERGEFORMAT </w:instrText>
    </w:r>
    <w:r>
      <w:fldChar w:fldCharType="separate"/>
    </w:r>
    <w:r w:rsidR="00154DC7" w:rsidRPr="00154DC7">
      <w:rPr>
        <w:rStyle w:val="135pt"/>
        <w:noProof/>
      </w:rPr>
      <w:t>14</w:t>
    </w:r>
    <w:r>
      <w:rPr>
        <w:rStyle w:val="135pt"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1730"/>
      <w:docPartObj>
        <w:docPartGallery w:val="Page Numbers (Bottom of Page)"/>
        <w:docPartUnique/>
      </w:docPartObj>
    </w:sdtPr>
    <w:sdtEndPr/>
    <w:sdtContent>
      <w:p w14:paraId="38ECF094" w14:textId="335F958E" w:rsidR="00E86F7A" w:rsidRDefault="005816E8" w:rsidP="00D324EE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DC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6CC68" w14:textId="77777777" w:rsidR="00CB170C" w:rsidRDefault="00CB170C" w:rsidP="00BE2F75">
      <w:r>
        <w:separator/>
      </w:r>
    </w:p>
  </w:footnote>
  <w:footnote w:type="continuationSeparator" w:id="0">
    <w:p w14:paraId="0D81E325" w14:textId="77777777" w:rsidR="00CB170C" w:rsidRDefault="00CB170C" w:rsidP="00BE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C877A" w14:textId="77777777" w:rsidR="00E86F7A" w:rsidRDefault="00E86F7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E25DA" w14:textId="77777777" w:rsidR="00E86F7A" w:rsidRDefault="00E86F7A">
    <w:pPr>
      <w:pStyle w:val="af"/>
      <w:framePr w:w="12473" w:h="254" w:wrap="none" w:vAnchor="text" w:hAnchor="page" w:x="-283" w:y="1321"/>
      <w:shd w:val="clear" w:color="auto" w:fill="auto"/>
      <w:ind w:left="93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D2A"/>
    <w:multiLevelType w:val="hybridMultilevel"/>
    <w:tmpl w:val="A19AFBFC"/>
    <w:lvl w:ilvl="0" w:tplc="704A20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553FFE"/>
    <w:multiLevelType w:val="multilevel"/>
    <w:tmpl w:val="514E7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47F1D"/>
    <w:multiLevelType w:val="hybridMultilevel"/>
    <w:tmpl w:val="B074F082"/>
    <w:lvl w:ilvl="0" w:tplc="53321D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6847964"/>
    <w:multiLevelType w:val="hybridMultilevel"/>
    <w:tmpl w:val="7C427262"/>
    <w:lvl w:ilvl="0" w:tplc="0419000F">
      <w:start w:val="1"/>
      <w:numFmt w:val="decimal"/>
      <w:lvlText w:val="%1."/>
      <w:lvlJc w:val="left"/>
      <w:pPr>
        <w:ind w:left="8280" w:hanging="360"/>
      </w:pPr>
    </w:lvl>
    <w:lvl w:ilvl="1" w:tplc="04190019">
      <w:start w:val="1"/>
      <w:numFmt w:val="lowerLetter"/>
      <w:lvlText w:val="%2."/>
      <w:lvlJc w:val="left"/>
      <w:pPr>
        <w:ind w:left="9000" w:hanging="360"/>
      </w:pPr>
    </w:lvl>
    <w:lvl w:ilvl="2" w:tplc="0419001B">
      <w:start w:val="1"/>
      <w:numFmt w:val="lowerRoman"/>
      <w:lvlText w:val="%3."/>
      <w:lvlJc w:val="right"/>
      <w:pPr>
        <w:ind w:left="9720" w:hanging="180"/>
      </w:pPr>
    </w:lvl>
    <w:lvl w:ilvl="3" w:tplc="0419000F">
      <w:start w:val="1"/>
      <w:numFmt w:val="decimal"/>
      <w:lvlText w:val="%4."/>
      <w:lvlJc w:val="left"/>
      <w:pPr>
        <w:ind w:left="10440" w:hanging="360"/>
      </w:pPr>
    </w:lvl>
    <w:lvl w:ilvl="4" w:tplc="04190019">
      <w:start w:val="1"/>
      <w:numFmt w:val="lowerLetter"/>
      <w:lvlText w:val="%5."/>
      <w:lvlJc w:val="left"/>
      <w:pPr>
        <w:ind w:left="11160" w:hanging="360"/>
      </w:pPr>
    </w:lvl>
    <w:lvl w:ilvl="5" w:tplc="0419001B">
      <w:start w:val="1"/>
      <w:numFmt w:val="lowerRoman"/>
      <w:lvlText w:val="%6."/>
      <w:lvlJc w:val="right"/>
      <w:pPr>
        <w:ind w:left="11880" w:hanging="180"/>
      </w:pPr>
    </w:lvl>
    <w:lvl w:ilvl="6" w:tplc="0419000F">
      <w:start w:val="1"/>
      <w:numFmt w:val="decimal"/>
      <w:lvlText w:val="%7."/>
      <w:lvlJc w:val="left"/>
      <w:pPr>
        <w:ind w:left="12600" w:hanging="360"/>
      </w:pPr>
    </w:lvl>
    <w:lvl w:ilvl="7" w:tplc="04190019">
      <w:start w:val="1"/>
      <w:numFmt w:val="lowerLetter"/>
      <w:lvlText w:val="%8."/>
      <w:lvlJc w:val="left"/>
      <w:pPr>
        <w:ind w:left="13320" w:hanging="360"/>
      </w:pPr>
    </w:lvl>
    <w:lvl w:ilvl="8" w:tplc="0419001B">
      <w:start w:val="1"/>
      <w:numFmt w:val="lowerRoman"/>
      <w:lvlText w:val="%9."/>
      <w:lvlJc w:val="right"/>
      <w:pPr>
        <w:ind w:left="14040" w:hanging="180"/>
      </w:pPr>
    </w:lvl>
  </w:abstractNum>
  <w:abstractNum w:abstractNumId="4" w15:restartNumberingAfterBreak="0">
    <w:nsid w:val="1FB04917"/>
    <w:multiLevelType w:val="multilevel"/>
    <w:tmpl w:val="4B08FC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61A58"/>
    <w:multiLevelType w:val="multilevel"/>
    <w:tmpl w:val="C3CE2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E32307"/>
    <w:multiLevelType w:val="hybridMultilevel"/>
    <w:tmpl w:val="DF24FC1E"/>
    <w:lvl w:ilvl="0" w:tplc="53321D2E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 w15:restartNumberingAfterBreak="0">
    <w:nsid w:val="30171EED"/>
    <w:multiLevelType w:val="hybridMultilevel"/>
    <w:tmpl w:val="41BE66F4"/>
    <w:lvl w:ilvl="0" w:tplc="53321D2E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 w15:restartNumberingAfterBreak="0">
    <w:nsid w:val="3F740B40"/>
    <w:multiLevelType w:val="hybridMultilevel"/>
    <w:tmpl w:val="A71690E2"/>
    <w:lvl w:ilvl="0" w:tplc="53321D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98C535A"/>
    <w:multiLevelType w:val="multilevel"/>
    <w:tmpl w:val="B6FA375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D66C45"/>
    <w:multiLevelType w:val="multilevel"/>
    <w:tmpl w:val="E69A5E8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D20786"/>
    <w:multiLevelType w:val="multilevel"/>
    <w:tmpl w:val="8AEA97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DE5132"/>
    <w:multiLevelType w:val="hybridMultilevel"/>
    <w:tmpl w:val="52AE5F8E"/>
    <w:lvl w:ilvl="0" w:tplc="43A689A6">
      <w:start w:val="1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2B6B4CE">
      <w:numFmt w:val="bullet"/>
      <w:lvlText w:val="•"/>
      <w:lvlJc w:val="left"/>
      <w:pPr>
        <w:ind w:left="1422" w:hanging="240"/>
      </w:pPr>
      <w:rPr>
        <w:rFonts w:hint="default"/>
        <w:lang w:val="ru-RU" w:eastAsia="ru-RU" w:bidi="ru-RU"/>
      </w:rPr>
    </w:lvl>
    <w:lvl w:ilvl="2" w:tplc="C52CE172">
      <w:numFmt w:val="bullet"/>
      <w:lvlText w:val="•"/>
      <w:lvlJc w:val="left"/>
      <w:pPr>
        <w:ind w:left="2345" w:hanging="240"/>
      </w:pPr>
      <w:rPr>
        <w:rFonts w:hint="default"/>
        <w:lang w:val="ru-RU" w:eastAsia="ru-RU" w:bidi="ru-RU"/>
      </w:rPr>
    </w:lvl>
    <w:lvl w:ilvl="3" w:tplc="9210F74A">
      <w:numFmt w:val="bullet"/>
      <w:lvlText w:val="•"/>
      <w:lvlJc w:val="left"/>
      <w:pPr>
        <w:ind w:left="3267" w:hanging="240"/>
      </w:pPr>
      <w:rPr>
        <w:rFonts w:hint="default"/>
        <w:lang w:val="ru-RU" w:eastAsia="ru-RU" w:bidi="ru-RU"/>
      </w:rPr>
    </w:lvl>
    <w:lvl w:ilvl="4" w:tplc="5754A9A4">
      <w:numFmt w:val="bullet"/>
      <w:lvlText w:val="•"/>
      <w:lvlJc w:val="left"/>
      <w:pPr>
        <w:ind w:left="4190" w:hanging="240"/>
      </w:pPr>
      <w:rPr>
        <w:rFonts w:hint="default"/>
        <w:lang w:val="ru-RU" w:eastAsia="ru-RU" w:bidi="ru-RU"/>
      </w:rPr>
    </w:lvl>
    <w:lvl w:ilvl="5" w:tplc="A52E5D2E">
      <w:numFmt w:val="bullet"/>
      <w:lvlText w:val="•"/>
      <w:lvlJc w:val="left"/>
      <w:pPr>
        <w:ind w:left="5113" w:hanging="240"/>
      </w:pPr>
      <w:rPr>
        <w:rFonts w:hint="default"/>
        <w:lang w:val="ru-RU" w:eastAsia="ru-RU" w:bidi="ru-RU"/>
      </w:rPr>
    </w:lvl>
    <w:lvl w:ilvl="6" w:tplc="3154DCF4">
      <w:numFmt w:val="bullet"/>
      <w:lvlText w:val="•"/>
      <w:lvlJc w:val="left"/>
      <w:pPr>
        <w:ind w:left="6035" w:hanging="240"/>
      </w:pPr>
      <w:rPr>
        <w:rFonts w:hint="default"/>
        <w:lang w:val="ru-RU" w:eastAsia="ru-RU" w:bidi="ru-RU"/>
      </w:rPr>
    </w:lvl>
    <w:lvl w:ilvl="7" w:tplc="31223B5E">
      <w:numFmt w:val="bullet"/>
      <w:lvlText w:val="•"/>
      <w:lvlJc w:val="left"/>
      <w:pPr>
        <w:ind w:left="6958" w:hanging="240"/>
      </w:pPr>
      <w:rPr>
        <w:rFonts w:hint="default"/>
        <w:lang w:val="ru-RU" w:eastAsia="ru-RU" w:bidi="ru-RU"/>
      </w:rPr>
    </w:lvl>
    <w:lvl w:ilvl="8" w:tplc="D77EBBEE">
      <w:numFmt w:val="bullet"/>
      <w:lvlText w:val="•"/>
      <w:lvlJc w:val="left"/>
      <w:pPr>
        <w:ind w:left="7881" w:hanging="240"/>
      </w:pPr>
      <w:rPr>
        <w:rFonts w:hint="default"/>
        <w:lang w:val="ru-RU" w:eastAsia="ru-RU" w:bidi="ru-RU"/>
      </w:rPr>
    </w:lvl>
  </w:abstractNum>
  <w:abstractNum w:abstractNumId="13" w15:restartNumberingAfterBreak="0">
    <w:nsid w:val="549226C5"/>
    <w:multiLevelType w:val="hybridMultilevel"/>
    <w:tmpl w:val="13FAE670"/>
    <w:lvl w:ilvl="0" w:tplc="53321D2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5B03556A"/>
    <w:multiLevelType w:val="hybridMultilevel"/>
    <w:tmpl w:val="0F04659C"/>
    <w:lvl w:ilvl="0" w:tplc="53321D2E">
      <w:start w:val="1"/>
      <w:numFmt w:val="bullet"/>
      <w:lvlText w:val=""/>
      <w:lvlJc w:val="left"/>
      <w:pPr>
        <w:ind w:left="4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7" w:hanging="360"/>
      </w:pPr>
      <w:rPr>
        <w:rFonts w:ascii="Wingdings" w:hAnsi="Wingdings" w:hint="default"/>
      </w:rPr>
    </w:lvl>
  </w:abstractNum>
  <w:abstractNum w:abstractNumId="15" w15:restartNumberingAfterBreak="0">
    <w:nsid w:val="5B701ED8"/>
    <w:multiLevelType w:val="hybridMultilevel"/>
    <w:tmpl w:val="01BCF136"/>
    <w:lvl w:ilvl="0" w:tplc="53321D2E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 w15:restartNumberingAfterBreak="0">
    <w:nsid w:val="6009776C"/>
    <w:multiLevelType w:val="multilevel"/>
    <w:tmpl w:val="6A0CDE4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873829"/>
    <w:multiLevelType w:val="multilevel"/>
    <w:tmpl w:val="6B32B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3C09A6"/>
    <w:multiLevelType w:val="hybridMultilevel"/>
    <w:tmpl w:val="9E140670"/>
    <w:lvl w:ilvl="0" w:tplc="53321D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76E460F"/>
    <w:multiLevelType w:val="hybridMultilevel"/>
    <w:tmpl w:val="C0365AF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8E066A"/>
    <w:multiLevelType w:val="hybridMultilevel"/>
    <w:tmpl w:val="8B0A93DA"/>
    <w:lvl w:ilvl="0" w:tplc="8762267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90737B"/>
    <w:multiLevelType w:val="multilevel"/>
    <w:tmpl w:val="4B08FC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18"/>
  </w:num>
  <w:num w:numId="6">
    <w:abstractNumId w:val="7"/>
  </w:num>
  <w:num w:numId="7">
    <w:abstractNumId w:val="6"/>
  </w:num>
  <w:num w:numId="8">
    <w:abstractNumId w:val="15"/>
  </w:num>
  <w:num w:numId="9">
    <w:abstractNumId w:val="19"/>
  </w:num>
  <w:num w:numId="10">
    <w:abstractNumId w:val="5"/>
  </w:num>
  <w:num w:numId="11">
    <w:abstractNumId w:val="2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21"/>
  </w:num>
  <w:num w:numId="16">
    <w:abstractNumId w:val="4"/>
  </w:num>
  <w:num w:numId="17">
    <w:abstractNumId w:val="16"/>
  </w:num>
  <w:num w:numId="18">
    <w:abstractNumId w:val="11"/>
  </w:num>
  <w:num w:numId="19">
    <w:abstractNumId w:val="9"/>
  </w:num>
  <w:num w:numId="20">
    <w:abstractNumId w:val="10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3F6"/>
    <w:rsid w:val="00000822"/>
    <w:rsid w:val="000030A3"/>
    <w:rsid w:val="000033A6"/>
    <w:rsid w:val="0000567F"/>
    <w:rsid w:val="00005D71"/>
    <w:rsid w:val="00006BA1"/>
    <w:rsid w:val="0000721B"/>
    <w:rsid w:val="00013794"/>
    <w:rsid w:val="000148B8"/>
    <w:rsid w:val="00020320"/>
    <w:rsid w:val="00031A6D"/>
    <w:rsid w:val="00031A97"/>
    <w:rsid w:val="0003785D"/>
    <w:rsid w:val="0004207A"/>
    <w:rsid w:val="000439B5"/>
    <w:rsid w:val="00052C0C"/>
    <w:rsid w:val="00054D19"/>
    <w:rsid w:val="00057B8A"/>
    <w:rsid w:val="0007168C"/>
    <w:rsid w:val="00071DF7"/>
    <w:rsid w:val="000824F3"/>
    <w:rsid w:val="00083D86"/>
    <w:rsid w:val="00093AAD"/>
    <w:rsid w:val="000A2ADD"/>
    <w:rsid w:val="000A541F"/>
    <w:rsid w:val="000A544F"/>
    <w:rsid w:val="000B1852"/>
    <w:rsid w:val="000B403B"/>
    <w:rsid w:val="000B4E2C"/>
    <w:rsid w:val="000B55D9"/>
    <w:rsid w:val="000B5A05"/>
    <w:rsid w:val="000B7F12"/>
    <w:rsid w:val="000C25D4"/>
    <w:rsid w:val="000C3C79"/>
    <w:rsid w:val="000D0B8B"/>
    <w:rsid w:val="000D1A76"/>
    <w:rsid w:val="000D4BB3"/>
    <w:rsid w:val="000D4C12"/>
    <w:rsid w:val="000E00F3"/>
    <w:rsid w:val="000E68F2"/>
    <w:rsid w:val="000E6F8D"/>
    <w:rsid w:val="000F0E11"/>
    <w:rsid w:val="000F268A"/>
    <w:rsid w:val="000F4B42"/>
    <w:rsid w:val="000F77E7"/>
    <w:rsid w:val="0010294D"/>
    <w:rsid w:val="001034FA"/>
    <w:rsid w:val="00105E95"/>
    <w:rsid w:val="00110804"/>
    <w:rsid w:val="00111158"/>
    <w:rsid w:val="00113230"/>
    <w:rsid w:val="001170A7"/>
    <w:rsid w:val="0011711D"/>
    <w:rsid w:val="00121124"/>
    <w:rsid w:val="00122094"/>
    <w:rsid w:val="0012500A"/>
    <w:rsid w:val="00125401"/>
    <w:rsid w:val="001261DA"/>
    <w:rsid w:val="00134249"/>
    <w:rsid w:val="001415D3"/>
    <w:rsid w:val="00144B30"/>
    <w:rsid w:val="001509BC"/>
    <w:rsid w:val="001526F6"/>
    <w:rsid w:val="00153B87"/>
    <w:rsid w:val="00154DC7"/>
    <w:rsid w:val="0015557B"/>
    <w:rsid w:val="00156337"/>
    <w:rsid w:val="00157110"/>
    <w:rsid w:val="001601D0"/>
    <w:rsid w:val="00161702"/>
    <w:rsid w:val="001628A8"/>
    <w:rsid w:val="001638DB"/>
    <w:rsid w:val="00172365"/>
    <w:rsid w:val="0017527D"/>
    <w:rsid w:val="00187B05"/>
    <w:rsid w:val="001916CF"/>
    <w:rsid w:val="00192ED2"/>
    <w:rsid w:val="00195F32"/>
    <w:rsid w:val="00196BAE"/>
    <w:rsid w:val="001A13A3"/>
    <w:rsid w:val="001A29F2"/>
    <w:rsid w:val="001A5300"/>
    <w:rsid w:val="001A65BC"/>
    <w:rsid w:val="001A6719"/>
    <w:rsid w:val="001A698C"/>
    <w:rsid w:val="001A6C50"/>
    <w:rsid w:val="001B4E81"/>
    <w:rsid w:val="001B5280"/>
    <w:rsid w:val="001B7923"/>
    <w:rsid w:val="001C2AA5"/>
    <w:rsid w:val="001C2DAC"/>
    <w:rsid w:val="001C7FDA"/>
    <w:rsid w:val="001D419A"/>
    <w:rsid w:val="001D5570"/>
    <w:rsid w:val="001D58E7"/>
    <w:rsid w:val="001D6281"/>
    <w:rsid w:val="001D633F"/>
    <w:rsid w:val="001D674E"/>
    <w:rsid w:val="001D6842"/>
    <w:rsid w:val="001E324B"/>
    <w:rsid w:val="001E3954"/>
    <w:rsid w:val="001E5E78"/>
    <w:rsid w:val="001E6A4F"/>
    <w:rsid w:val="001F27C5"/>
    <w:rsid w:val="001F3F41"/>
    <w:rsid w:val="001F4941"/>
    <w:rsid w:val="001F719B"/>
    <w:rsid w:val="00204FE1"/>
    <w:rsid w:val="00205BE4"/>
    <w:rsid w:val="00207127"/>
    <w:rsid w:val="00210173"/>
    <w:rsid w:val="0021398E"/>
    <w:rsid w:val="00221A29"/>
    <w:rsid w:val="002221A1"/>
    <w:rsid w:val="002221A7"/>
    <w:rsid w:val="00222580"/>
    <w:rsid w:val="002231C9"/>
    <w:rsid w:val="00224FC7"/>
    <w:rsid w:val="00225382"/>
    <w:rsid w:val="00226AF4"/>
    <w:rsid w:val="0023300E"/>
    <w:rsid w:val="00234E95"/>
    <w:rsid w:val="002379E9"/>
    <w:rsid w:val="00240F9E"/>
    <w:rsid w:val="002432F6"/>
    <w:rsid w:val="00244255"/>
    <w:rsid w:val="0024581F"/>
    <w:rsid w:val="002525AA"/>
    <w:rsid w:val="00254571"/>
    <w:rsid w:val="00262371"/>
    <w:rsid w:val="00266E7E"/>
    <w:rsid w:val="00275540"/>
    <w:rsid w:val="00281E8C"/>
    <w:rsid w:val="00282DA2"/>
    <w:rsid w:val="0028357A"/>
    <w:rsid w:val="00283EAB"/>
    <w:rsid w:val="00287976"/>
    <w:rsid w:val="00287EE4"/>
    <w:rsid w:val="00292E3C"/>
    <w:rsid w:val="00294E96"/>
    <w:rsid w:val="002953F6"/>
    <w:rsid w:val="002968F7"/>
    <w:rsid w:val="0029712F"/>
    <w:rsid w:val="002A0169"/>
    <w:rsid w:val="002A4144"/>
    <w:rsid w:val="002A789F"/>
    <w:rsid w:val="002B62D0"/>
    <w:rsid w:val="002B6554"/>
    <w:rsid w:val="002B7918"/>
    <w:rsid w:val="002C12BF"/>
    <w:rsid w:val="002C221D"/>
    <w:rsid w:val="002C2D76"/>
    <w:rsid w:val="002C4E8F"/>
    <w:rsid w:val="002C52FD"/>
    <w:rsid w:val="002D0A0A"/>
    <w:rsid w:val="002D1182"/>
    <w:rsid w:val="002D3099"/>
    <w:rsid w:val="002D3D12"/>
    <w:rsid w:val="002D50F7"/>
    <w:rsid w:val="002D73D8"/>
    <w:rsid w:val="002E5969"/>
    <w:rsid w:val="002F11DC"/>
    <w:rsid w:val="002F1721"/>
    <w:rsid w:val="002F45C3"/>
    <w:rsid w:val="00302E49"/>
    <w:rsid w:val="0030667B"/>
    <w:rsid w:val="00307231"/>
    <w:rsid w:val="0030776F"/>
    <w:rsid w:val="00307CC4"/>
    <w:rsid w:val="003127CB"/>
    <w:rsid w:val="00313819"/>
    <w:rsid w:val="00314B77"/>
    <w:rsid w:val="003171EB"/>
    <w:rsid w:val="00320C29"/>
    <w:rsid w:val="0032132D"/>
    <w:rsid w:val="0032617D"/>
    <w:rsid w:val="003307B5"/>
    <w:rsid w:val="00331634"/>
    <w:rsid w:val="00331ACF"/>
    <w:rsid w:val="003413D2"/>
    <w:rsid w:val="00345416"/>
    <w:rsid w:val="0034643E"/>
    <w:rsid w:val="00352422"/>
    <w:rsid w:val="0035287A"/>
    <w:rsid w:val="00352E7C"/>
    <w:rsid w:val="00353936"/>
    <w:rsid w:val="003553DB"/>
    <w:rsid w:val="0035560D"/>
    <w:rsid w:val="00355ED8"/>
    <w:rsid w:val="00360697"/>
    <w:rsid w:val="00361BB2"/>
    <w:rsid w:val="003638DE"/>
    <w:rsid w:val="00365A20"/>
    <w:rsid w:val="00367387"/>
    <w:rsid w:val="00380721"/>
    <w:rsid w:val="003838AF"/>
    <w:rsid w:val="00384803"/>
    <w:rsid w:val="00385CD6"/>
    <w:rsid w:val="00386F67"/>
    <w:rsid w:val="00387147"/>
    <w:rsid w:val="00387D57"/>
    <w:rsid w:val="0039201D"/>
    <w:rsid w:val="00393056"/>
    <w:rsid w:val="003A0538"/>
    <w:rsid w:val="003A49C1"/>
    <w:rsid w:val="003A51D4"/>
    <w:rsid w:val="003A5D26"/>
    <w:rsid w:val="003B3C5B"/>
    <w:rsid w:val="003B491B"/>
    <w:rsid w:val="003C22AB"/>
    <w:rsid w:val="003C32AA"/>
    <w:rsid w:val="003C4D3C"/>
    <w:rsid w:val="003D10ED"/>
    <w:rsid w:val="003D30F7"/>
    <w:rsid w:val="003D58FF"/>
    <w:rsid w:val="003E0B9C"/>
    <w:rsid w:val="003E1955"/>
    <w:rsid w:val="003F025D"/>
    <w:rsid w:val="003F0ADB"/>
    <w:rsid w:val="003F37F6"/>
    <w:rsid w:val="0040265F"/>
    <w:rsid w:val="00402DE9"/>
    <w:rsid w:val="00406905"/>
    <w:rsid w:val="00407CDD"/>
    <w:rsid w:val="00415492"/>
    <w:rsid w:val="00420C47"/>
    <w:rsid w:val="00421AC4"/>
    <w:rsid w:val="004241BD"/>
    <w:rsid w:val="004309EC"/>
    <w:rsid w:val="00434D68"/>
    <w:rsid w:val="00437765"/>
    <w:rsid w:val="004379B3"/>
    <w:rsid w:val="00437B32"/>
    <w:rsid w:val="00442A53"/>
    <w:rsid w:val="00443A70"/>
    <w:rsid w:val="00443B4D"/>
    <w:rsid w:val="00444456"/>
    <w:rsid w:val="004579CB"/>
    <w:rsid w:val="00460BE1"/>
    <w:rsid w:val="00465EF8"/>
    <w:rsid w:val="004721EF"/>
    <w:rsid w:val="0047390F"/>
    <w:rsid w:val="0047593B"/>
    <w:rsid w:val="00476034"/>
    <w:rsid w:val="00477FA2"/>
    <w:rsid w:val="00480CB0"/>
    <w:rsid w:val="0048184B"/>
    <w:rsid w:val="00481954"/>
    <w:rsid w:val="00482F85"/>
    <w:rsid w:val="00485651"/>
    <w:rsid w:val="00486C3B"/>
    <w:rsid w:val="0049709B"/>
    <w:rsid w:val="00497BCF"/>
    <w:rsid w:val="004A28F2"/>
    <w:rsid w:val="004A28F6"/>
    <w:rsid w:val="004A3140"/>
    <w:rsid w:val="004A65A4"/>
    <w:rsid w:val="004A7D34"/>
    <w:rsid w:val="004B2CD1"/>
    <w:rsid w:val="004B5493"/>
    <w:rsid w:val="004C04DE"/>
    <w:rsid w:val="004C2385"/>
    <w:rsid w:val="004C4FA4"/>
    <w:rsid w:val="004C5B2F"/>
    <w:rsid w:val="004C63EF"/>
    <w:rsid w:val="004D272B"/>
    <w:rsid w:val="004D754F"/>
    <w:rsid w:val="004D7C19"/>
    <w:rsid w:val="004E0B9E"/>
    <w:rsid w:val="004E1B30"/>
    <w:rsid w:val="004E2BF6"/>
    <w:rsid w:val="004E338E"/>
    <w:rsid w:val="004E4322"/>
    <w:rsid w:val="004E79A4"/>
    <w:rsid w:val="004F5C69"/>
    <w:rsid w:val="00501262"/>
    <w:rsid w:val="00502DBF"/>
    <w:rsid w:val="005056D9"/>
    <w:rsid w:val="00505B50"/>
    <w:rsid w:val="00507F99"/>
    <w:rsid w:val="0051676A"/>
    <w:rsid w:val="005208CD"/>
    <w:rsid w:val="00523A18"/>
    <w:rsid w:val="00527538"/>
    <w:rsid w:val="00535A24"/>
    <w:rsid w:val="00541FAE"/>
    <w:rsid w:val="00543C51"/>
    <w:rsid w:val="0054743C"/>
    <w:rsid w:val="00560609"/>
    <w:rsid w:val="005625A1"/>
    <w:rsid w:val="00566C85"/>
    <w:rsid w:val="00571F85"/>
    <w:rsid w:val="00574188"/>
    <w:rsid w:val="00576705"/>
    <w:rsid w:val="00576D56"/>
    <w:rsid w:val="005816E8"/>
    <w:rsid w:val="00586530"/>
    <w:rsid w:val="00593A0A"/>
    <w:rsid w:val="00593AA9"/>
    <w:rsid w:val="00595168"/>
    <w:rsid w:val="005973F2"/>
    <w:rsid w:val="00597878"/>
    <w:rsid w:val="005A26A2"/>
    <w:rsid w:val="005A606B"/>
    <w:rsid w:val="005B44FA"/>
    <w:rsid w:val="005B6089"/>
    <w:rsid w:val="005C0CC9"/>
    <w:rsid w:val="005C1F4A"/>
    <w:rsid w:val="005C6447"/>
    <w:rsid w:val="005C760E"/>
    <w:rsid w:val="005D36FC"/>
    <w:rsid w:val="005D676F"/>
    <w:rsid w:val="005E01DC"/>
    <w:rsid w:val="005E20C1"/>
    <w:rsid w:val="005E2AB3"/>
    <w:rsid w:val="005E5D84"/>
    <w:rsid w:val="005F10F4"/>
    <w:rsid w:val="005F2D8E"/>
    <w:rsid w:val="005F39CA"/>
    <w:rsid w:val="0060540D"/>
    <w:rsid w:val="00605B64"/>
    <w:rsid w:val="0060723C"/>
    <w:rsid w:val="00612971"/>
    <w:rsid w:val="006132C7"/>
    <w:rsid w:val="006143AB"/>
    <w:rsid w:val="00616CBC"/>
    <w:rsid w:val="006171A6"/>
    <w:rsid w:val="006241E6"/>
    <w:rsid w:val="0062558E"/>
    <w:rsid w:val="00625639"/>
    <w:rsid w:val="00626D7A"/>
    <w:rsid w:val="00631161"/>
    <w:rsid w:val="00631237"/>
    <w:rsid w:val="0063191C"/>
    <w:rsid w:val="00635BE0"/>
    <w:rsid w:val="006368DE"/>
    <w:rsid w:val="00637138"/>
    <w:rsid w:val="006375AD"/>
    <w:rsid w:val="00637C06"/>
    <w:rsid w:val="00640F47"/>
    <w:rsid w:val="00642D38"/>
    <w:rsid w:val="00645013"/>
    <w:rsid w:val="00645014"/>
    <w:rsid w:val="006517E9"/>
    <w:rsid w:val="00652913"/>
    <w:rsid w:val="006545C7"/>
    <w:rsid w:val="00657F83"/>
    <w:rsid w:val="00660321"/>
    <w:rsid w:val="00665E17"/>
    <w:rsid w:val="00667847"/>
    <w:rsid w:val="00670946"/>
    <w:rsid w:val="00673241"/>
    <w:rsid w:val="00675DBE"/>
    <w:rsid w:val="00676D41"/>
    <w:rsid w:val="00677007"/>
    <w:rsid w:val="00677763"/>
    <w:rsid w:val="00680471"/>
    <w:rsid w:val="00682623"/>
    <w:rsid w:val="00683A63"/>
    <w:rsid w:val="006A0152"/>
    <w:rsid w:val="006A2793"/>
    <w:rsid w:val="006A31BC"/>
    <w:rsid w:val="006A3E53"/>
    <w:rsid w:val="006A4D94"/>
    <w:rsid w:val="006A69F9"/>
    <w:rsid w:val="006B2E57"/>
    <w:rsid w:val="006B3ABE"/>
    <w:rsid w:val="006C1E26"/>
    <w:rsid w:val="006C3DFE"/>
    <w:rsid w:val="006C4F96"/>
    <w:rsid w:val="006C50D5"/>
    <w:rsid w:val="006C646B"/>
    <w:rsid w:val="006D6D7E"/>
    <w:rsid w:val="006D73B6"/>
    <w:rsid w:val="006E063E"/>
    <w:rsid w:val="006E3CA2"/>
    <w:rsid w:val="006E41BC"/>
    <w:rsid w:val="006E52C1"/>
    <w:rsid w:val="006F06EF"/>
    <w:rsid w:val="006F2817"/>
    <w:rsid w:val="006F670F"/>
    <w:rsid w:val="007038EA"/>
    <w:rsid w:val="00704D7D"/>
    <w:rsid w:val="007056AB"/>
    <w:rsid w:val="00705D2A"/>
    <w:rsid w:val="0070745A"/>
    <w:rsid w:val="007107E9"/>
    <w:rsid w:val="00711045"/>
    <w:rsid w:val="00716A67"/>
    <w:rsid w:val="00721717"/>
    <w:rsid w:val="00727A24"/>
    <w:rsid w:val="007356C2"/>
    <w:rsid w:val="0073617C"/>
    <w:rsid w:val="0074573B"/>
    <w:rsid w:val="007518E9"/>
    <w:rsid w:val="007531FA"/>
    <w:rsid w:val="00754627"/>
    <w:rsid w:val="00755698"/>
    <w:rsid w:val="00755F87"/>
    <w:rsid w:val="0076312D"/>
    <w:rsid w:val="00763665"/>
    <w:rsid w:val="00763A4F"/>
    <w:rsid w:val="00765D98"/>
    <w:rsid w:val="007717EC"/>
    <w:rsid w:val="00775581"/>
    <w:rsid w:val="00781FEA"/>
    <w:rsid w:val="00782DD0"/>
    <w:rsid w:val="007969EC"/>
    <w:rsid w:val="00797740"/>
    <w:rsid w:val="007A3AAB"/>
    <w:rsid w:val="007A44B0"/>
    <w:rsid w:val="007A5A4E"/>
    <w:rsid w:val="007B2D91"/>
    <w:rsid w:val="007B71FD"/>
    <w:rsid w:val="007C1155"/>
    <w:rsid w:val="007C3565"/>
    <w:rsid w:val="007C3A01"/>
    <w:rsid w:val="007C7074"/>
    <w:rsid w:val="007D05D8"/>
    <w:rsid w:val="007D35AD"/>
    <w:rsid w:val="007E6152"/>
    <w:rsid w:val="007E67B7"/>
    <w:rsid w:val="007F031F"/>
    <w:rsid w:val="007F313F"/>
    <w:rsid w:val="007F4A84"/>
    <w:rsid w:val="00805BE4"/>
    <w:rsid w:val="00815E33"/>
    <w:rsid w:val="00817529"/>
    <w:rsid w:val="008211E0"/>
    <w:rsid w:val="0082218E"/>
    <w:rsid w:val="00825292"/>
    <w:rsid w:val="00826438"/>
    <w:rsid w:val="008268C7"/>
    <w:rsid w:val="00833F16"/>
    <w:rsid w:val="00836C63"/>
    <w:rsid w:val="00840F06"/>
    <w:rsid w:val="008414A8"/>
    <w:rsid w:val="0084286A"/>
    <w:rsid w:val="00843B09"/>
    <w:rsid w:val="00846C2E"/>
    <w:rsid w:val="00854625"/>
    <w:rsid w:val="0085670F"/>
    <w:rsid w:val="00857386"/>
    <w:rsid w:val="00863B89"/>
    <w:rsid w:val="00863B90"/>
    <w:rsid w:val="008645E6"/>
    <w:rsid w:val="008676E3"/>
    <w:rsid w:val="0086772E"/>
    <w:rsid w:val="008703FC"/>
    <w:rsid w:val="008717D0"/>
    <w:rsid w:val="00873E12"/>
    <w:rsid w:val="0088054B"/>
    <w:rsid w:val="00882BD7"/>
    <w:rsid w:val="00884A64"/>
    <w:rsid w:val="00893C4F"/>
    <w:rsid w:val="0089409B"/>
    <w:rsid w:val="00897DF2"/>
    <w:rsid w:val="008A0749"/>
    <w:rsid w:val="008A3EAC"/>
    <w:rsid w:val="008B012B"/>
    <w:rsid w:val="008B7FDC"/>
    <w:rsid w:val="008C11E6"/>
    <w:rsid w:val="008C37FB"/>
    <w:rsid w:val="008C5756"/>
    <w:rsid w:val="008C7881"/>
    <w:rsid w:val="008D0B85"/>
    <w:rsid w:val="008D3240"/>
    <w:rsid w:val="008E0854"/>
    <w:rsid w:val="008E21F9"/>
    <w:rsid w:val="008E26AC"/>
    <w:rsid w:val="008E739E"/>
    <w:rsid w:val="008F0854"/>
    <w:rsid w:val="008F0949"/>
    <w:rsid w:val="00900C4C"/>
    <w:rsid w:val="0090205E"/>
    <w:rsid w:val="00902C4B"/>
    <w:rsid w:val="00920406"/>
    <w:rsid w:val="00932809"/>
    <w:rsid w:val="009344E7"/>
    <w:rsid w:val="0094346C"/>
    <w:rsid w:val="00944402"/>
    <w:rsid w:val="0094523C"/>
    <w:rsid w:val="00947717"/>
    <w:rsid w:val="00950B6C"/>
    <w:rsid w:val="009576CA"/>
    <w:rsid w:val="00961622"/>
    <w:rsid w:val="00962E2E"/>
    <w:rsid w:val="00963E0D"/>
    <w:rsid w:val="009661A0"/>
    <w:rsid w:val="00966EB3"/>
    <w:rsid w:val="00974B3C"/>
    <w:rsid w:val="00974C41"/>
    <w:rsid w:val="009759D5"/>
    <w:rsid w:val="009839E4"/>
    <w:rsid w:val="0098551E"/>
    <w:rsid w:val="00985AA0"/>
    <w:rsid w:val="0098677A"/>
    <w:rsid w:val="009874EF"/>
    <w:rsid w:val="0098796F"/>
    <w:rsid w:val="009A44FA"/>
    <w:rsid w:val="009A54F8"/>
    <w:rsid w:val="009A5551"/>
    <w:rsid w:val="009B0D76"/>
    <w:rsid w:val="009B1298"/>
    <w:rsid w:val="009B1ABF"/>
    <w:rsid w:val="009B46B3"/>
    <w:rsid w:val="009B58F7"/>
    <w:rsid w:val="009B7F9D"/>
    <w:rsid w:val="009C15DC"/>
    <w:rsid w:val="009C6E3B"/>
    <w:rsid w:val="009D14BC"/>
    <w:rsid w:val="009D7CE2"/>
    <w:rsid w:val="009E22F0"/>
    <w:rsid w:val="009E3FE4"/>
    <w:rsid w:val="009E7EF0"/>
    <w:rsid w:val="009F2F63"/>
    <w:rsid w:val="009F4A76"/>
    <w:rsid w:val="009F6590"/>
    <w:rsid w:val="009F65DF"/>
    <w:rsid w:val="009F760C"/>
    <w:rsid w:val="00A0251F"/>
    <w:rsid w:val="00A079C1"/>
    <w:rsid w:val="00A267FA"/>
    <w:rsid w:val="00A308EA"/>
    <w:rsid w:val="00A37A0D"/>
    <w:rsid w:val="00A414DA"/>
    <w:rsid w:val="00A424B4"/>
    <w:rsid w:val="00A428BF"/>
    <w:rsid w:val="00A43B61"/>
    <w:rsid w:val="00A44463"/>
    <w:rsid w:val="00A51F15"/>
    <w:rsid w:val="00A63256"/>
    <w:rsid w:val="00A67659"/>
    <w:rsid w:val="00A81492"/>
    <w:rsid w:val="00A8465C"/>
    <w:rsid w:val="00A85283"/>
    <w:rsid w:val="00A927BD"/>
    <w:rsid w:val="00A9280D"/>
    <w:rsid w:val="00A92DE4"/>
    <w:rsid w:val="00A941CF"/>
    <w:rsid w:val="00A9473C"/>
    <w:rsid w:val="00A94DB3"/>
    <w:rsid w:val="00A97C8E"/>
    <w:rsid w:val="00AA15C4"/>
    <w:rsid w:val="00AA410D"/>
    <w:rsid w:val="00AB7562"/>
    <w:rsid w:val="00AB7E73"/>
    <w:rsid w:val="00AC5C0B"/>
    <w:rsid w:val="00AD4705"/>
    <w:rsid w:val="00AD4D4F"/>
    <w:rsid w:val="00AD514A"/>
    <w:rsid w:val="00AD5ABF"/>
    <w:rsid w:val="00AE0724"/>
    <w:rsid w:val="00AE07CA"/>
    <w:rsid w:val="00AE08B7"/>
    <w:rsid w:val="00AE24D9"/>
    <w:rsid w:val="00AE36D7"/>
    <w:rsid w:val="00AE7BCB"/>
    <w:rsid w:val="00AF0A61"/>
    <w:rsid w:val="00AF62BB"/>
    <w:rsid w:val="00B00A78"/>
    <w:rsid w:val="00B07172"/>
    <w:rsid w:val="00B13739"/>
    <w:rsid w:val="00B176F3"/>
    <w:rsid w:val="00B230CA"/>
    <w:rsid w:val="00B26264"/>
    <w:rsid w:val="00B26A14"/>
    <w:rsid w:val="00B26ACD"/>
    <w:rsid w:val="00B30844"/>
    <w:rsid w:val="00B31CCF"/>
    <w:rsid w:val="00B347FE"/>
    <w:rsid w:val="00B35354"/>
    <w:rsid w:val="00B357CE"/>
    <w:rsid w:val="00B36473"/>
    <w:rsid w:val="00B366DA"/>
    <w:rsid w:val="00B36C96"/>
    <w:rsid w:val="00B41E4D"/>
    <w:rsid w:val="00B42893"/>
    <w:rsid w:val="00B46DE6"/>
    <w:rsid w:val="00B527FE"/>
    <w:rsid w:val="00B53AE1"/>
    <w:rsid w:val="00B6016C"/>
    <w:rsid w:val="00B60A26"/>
    <w:rsid w:val="00B60D6A"/>
    <w:rsid w:val="00B65D71"/>
    <w:rsid w:val="00B70036"/>
    <w:rsid w:val="00B75F33"/>
    <w:rsid w:val="00B76B0E"/>
    <w:rsid w:val="00B81D17"/>
    <w:rsid w:val="00B83183"/>
    <w:rsid w:val="00B83C53"/>
    <w:rsid w:val="00B84BAC"/>
    <w:rsid w:val="00B96DB6"/>
    <w:rsid w:val="00BA3070"/>
    <w:rsid w:val="00BA4D89"/>
    <w:rsid w:val="00BA4FE2"/>
    <w:rsid w:val="00BA587F"/>
    <w:rsid w:val="00BA5E37"/>
    <w:rsid w:val="00BA6392"/>
    <w:rsid w:val="00BA7DA0"/>
    <w:rsid w:val="00BB0480"/>
    <w:rsid w:val="00BB23E2"/>
    <w:rsid w:val="00BB2E34"/>
    <w:rsid w:val="00BB45C9"/>
    <w:rsid w:val="00BC0376"/>
    <w:rsid w:val="00BC0854"/>
    <w:rsid w:val="00BC44FB"/>
    <w:rsid w:val="00BC4707"/>
    <w:rsid w:val="00BC720F"/>
    <w:rsid w:val="00BD3278"/>
    <w:rsid w:val="00BD5E78"/>
    <w:rsid w:val="00BD69E8"/>
    <w:rsid w:val="00BD6EAC"/>
    <w:rsid w:val="00BE2F75"/>
    <w:rsid w:val="00BE5CE4"/>
    <w:rsid w:val="00BE676F"/>
    <w:rsid w:val="00BE6EC3"/>
    <w:rsid w:val="00BF33F7"/>
    <w:rsid w:val="00BF5931"/>
    <w:rsid w:val="00BF7DB0"/>
    <w:rsid w:val="00C00941"/>
    <w:rsid w:val="00C04D95"/>
    <w:rsid w:val="00C13302"/>
    <w:rsid w:val="00C14000"/>
    <w:rsid w:val="00C15934"/>
    <w:rsid w:val="00C17877"/>
    <w:rsid w:val="00C17A34"/>
    <w:rsid w:val="00C17D45"/>
    <w:rsid w:val="00C20F2C"/>
    <w:rsid w:val="00C22CBC"/>
    <w:rsid w:val="00C23032"/>
    <w:rsid w:val="00C2339C"/>
    <w:rsid w:val="00C238F9"/>
    <w:rsid w:val="00C25558"/>
    <w:rsid w:val="00C27E48"/>
    <w:rsid w:val="00C3306A"/>
    <w:rsid w:val="00C360CF"/>
    <w:rsid w:val="00C4425F"/>
    <w:rsid w:val="00C44BE9"/>
    <w:rsid w:val="00C46D1E"/>
    <w:rsid w:val="00C5288B"/>
    <w:rsid w:val="00C53E07"/>
    <w:rsid w:val="00C5516F"/>
    <w:rsid w:val="00C55C4C"/>
    <w:rsid w:val="00C66B0F"/>
    <w:rsid w:val="00C66E89"/>
    <w:rsid w:val="00C736D4"/>
    <w:rsid w:val="00C76678"/>
    <w:rsid w:val="00C80924"/>
    <w:rsid w:val="00C82B15"/>
    <w:rsid w:val="00C843E4"/>
    <w:rsid w:val="00C84F2F"/>
    <w:rsid w:val="00C90AD9"/>
    <w:rsid w:val="00C91A57"/>
    <w:rsid w:val="00C92106"/>
    <w:rsid w:val="00C92210"/>
    <w:rsid w:val="00C93C20"/>
    <w:rsid w:val="00CA65EF"/>
    <w:rsid w:val="00CA6E03"/>
    <w:rsid w:val="00CB170C"/>
    <w:rsid w:val="00CB20B1"/>
    <w:rsid w:val="00CB3C89"/>
    <w:rsid w:val="00CB3F32"/>
    <w:rsid w:val="00CB5340"/>
    <w:rsid w:val="00CB5AC8"/>
    <w:rsid w:val="00CC44BA"/>
    <w:rsid w:val="00CC6068"/>
    <w:rsid w:val="00CD06A0"/>
    <w:rsid w:val="00CD513B"/>
    <w:rsid w:val="00CD5227"/>
    <w:rsid w:val="00CD618C"/>
    <w:rsid w:val="00CD76A0"/>
    <w:rsid w:val="00CE09EE"/>
    <w:rsid w:val="00CE2008"/>
    <w:rsid w:val="00CE233F"/>
    <w:rsid w:val="00CE23A3"/>
    <w:rsid w:val="00CE7C44"/>
    <w:rsid w:val="00CF336E"/>
    <w:rsid w:val="00CF4070"/>
    <w:rsid w:val="00CF58E9"/>
    <w:rsid w:val="00CF6971"/>
    <w:rsid w:val="00CF7B36"/>
    <w:rsid w:val="00D01CA6"/>
    <w:rsid w:val="00D030EF"/>
    <w:rsid w:val="00D05450"/>
    <w:rsid w:val="00D07872"/>
    <w:rsid w:val="00D10D71"/>
    <w:rsid w:val="00D11833"/>
    <w:rsid w:val="00D11FB5"/>
    <w:rsid w:val="00D12B3C"/>
    <w:rsid w:val="00D12D0A"/>
    <w:rsid w:val="00D13905"/>
    <w:rsid w:val="00D2192A"/>
    <w:rsid w:val="00D22ED4"/>
    <w:rsid w:val="00D22ED7"/>
    <w:rsid w:val="00D24D8D"/>
    <w:rsid w:val="00D3051E"/>
    <w:rsid w:val="00D3063E"/>
    <w:rsid w:val="00D324EE"/>
    <w:rsid w:val="00D37047"/>
    <w:rsid w:val="00D414DF"/>
    <w:rsid w:val="00D47675"/>
    <w:rsid w:val="00D51A36"/>
    <w:rsid w:val="00D532FE"/>
    <w:rsid w:val="00D534F0"/>
    <w:rsid w:val="00D54D31"/>
    <w:rsid w:val="00D56B7B"/>
    <w:rsid w:val="00D646BB"/>
    <w:rsid w:val="00D74ACD"/>
    <w:rsid w:val="00D77E42"/>
    <w:rsid w:val="00D802DC"/>
    <w:rsid w:val="00D84026"/>
    <w:rsid w:val="00D86667"/>
    <w:rsid w:val="00D9014D"/>
    <w:rsid w:val="00D9178F"/>
    <w:rsid w:val="00D91E21"/>
    <w:rsid w:val="00D952EB"/>
    <w:rsid w:val="00D9628A"/>
    <w:rsid w:val="00DA190C"/>
    <w:rsid w:val="00DA20FA"/>
    <w:rsid w:val="00DA5867"/>
    <w:rsid w:val="00DA7374"/>
    <w:rsid w:val="00DB0060"/>
    <w:rsid w:val="00DB16E5"/>
    <w:rsid w:val="00DB2E5E"/>
    <w:rsid w:val="00DB4309"/>
    <w:rsid w:val="00DB48BA"/>
    <w:rsid w:val="00DB6013"/>
    <w:rsid w:val="00DB7368"/>
    <w:rsid w:val="00DC1266"/>
    <w:rsid w:val="00DC2DFC"/>
    <w:rsid w:val="00DC354E"/>
    <w:rsid w:val="00DC48BD"/>
    <w:rsid w:val="00DC4F10"/>
    <w:rsid w:val="00DC6EB9"/>
    <w:rsid w:val="00DD3B37"/>
    <w:rsid w:val="00DD7801"/>
    <w:rsid w:val="00DE0DD9"/>
    <w:rsid w:val="00DE5BE9"/>
    <w:rsid w:val="00DE6B52"/>
    <w:rsid w:val="00DF0325"/>
    <w:rsid w:val="00DF3EDD"/>
    <w:rsid w:val="00DF5178"/>
    <w:rsid w:val="00DF74FA"/>
    <w:rsid w:val="00E00E3A"/>
    <w:rsid w:val="00E02A2E"/>
    <w:rsid w:val="00E0466A"/>
    <w:rsid w:val="00E0679E"/>
    <w:rsid w:val="00E06EE8"/>
    <w:rsid w:val="00E136C5"/>
    <w:rsid w:val="00E15A56"/>
    <w:rsid w:val="00E15BD5"/>
    <w:rsid w:val="00E2293E"/>
    <w:rsid w:val="00E23789"/>
    <w:rsid w:val="00E26240"/>
    <w:rsid w:val="00E27949"/>
    <w:rsid w:val="00E32BBF"/>
    <w:rsid w:val="00E36CC6"/>
    <w:rsid w:val="00E41BA9"/>
    <w:rsid w:val="00E41C9C"/>
    <w:rsid w:val="00E45594"/>
    <w:rsid w:val="00E463D5"/>
    <w:rsid w:val="00E468E5"/>
    <w:rsid w:val="00E52100"/>
    <w:rsid w:val="00E6598C"/>
    <w:rsid w:val="00E6609E"/>
    <w:rsid w:val="00E67143"/>
    <w:rsid w:val="00E753BE"/>
    <w:rsid w:val="00E81422"/>
    <w:rsid w:val="00E81B5B"/>
    <w:rsid w:val="00E82F4E"/>
    <w:rsid w:val="00E83D40"/>
    <w:rsid w:val="00E86F7A"/>
    <w:rsid w:val="00E922A0"/>
    <w:rsid w:val="00E9424A"/>
    <w:rsid w:val="00E966A5"/>
    <w:rsid w:val="00E9744F"/>
    <w:rsid w:val="00EA17A8"/>
    <w:rsid w:val="00EA18A5"/>
    <w:rsid w:val="00EA22CD"/>
    <w:rsid w:val="00EA2405"/>
    <w:rsid w:val="00EA344A"/>
    <w:rsid w:val="00EA4A51"/>
    <w:rsid w:val="00EA5DDD"/>
    <w:rsid w:val="00EA6C7E"/>
    <w:rsid w:val="00EB369B"/>
    <w:rsid w:val="00EB6C4E"/>
    <w:rsid w:val="00EC2763"/>
    <w:rsid w:val="00EC4EB3"/>
    <w:rsid w:val="00EC7C74"/>
    <w:rsid w:val="00ED0440"/>
    <w:rsid w:val="00ED52E7"/>
    <w:rsid w:val="00ED5AA7"/>
    <w:rsid w:val="00ED664A"/>
    <w:rsid w:val="00EE508A"/>
    <w:rsid w:val="00EE50A5"/>
    <w:rsid w:val="00EE5D5A"/>
    <w:rsid w:val="00EE653A"/>
    <w:rsid w:val="00EE755B"/>
    <w:rsid w:val="00EF1249"/>
    <w:rsid w:val="00EF3AB0"/>
    <w:rsid w:val="00EF5F54"/>
    <w:rsid w:val="00F006F5"/>
    <w:rsid w:val="00F0126D"/>
    <w:rsid w:val="00F02503"/>
    <w:rsid w:val="00F02C50"/>
    <w:rsid w:val="00F02F7E"/>
    <w:rsid w:val="00F066D9"/>
    <w:rsid w:val="00F114DB"/>
    <w:rsid w:val="00F116DC"/>
    <w:rsid w:val="00F12CD8"/>
    <w:rsid w:val="00F14C89"/>
    <w:rsid w:val="00F17A79"/>
    <w:rsid w:val="00F21222"/>
    <w:rsid w:val="00F21941"/>
    <w:rsid w:val="00F22B26"/>
    <w:rsid w:val="00F251F5"/>
    <w:rsid w:val="00F26B9D"/>
    <w:rsid w:val="00F27E6C"/>
    <w:rsid w:val="00F3175F"/>
    <w:rsid w:val="00F325AC"/>
    <w:rsid w:val="00F32998"/>
    <w:rsid w:val="00F33F80"/>
    <w:rsid w:val="00F36D41"/>
    <w:rsid w:val="00F371B1"/>
    <w:rsid w:val="00F40DB0"/>
    <w:rsid w:val="00F42E80"/>
    <w:rsid w:val="00F45451"/>
    <w:rsid w:val="00F4738F"/>
    <w:rsid w:val="00F533A7"/>
    <w:rsid w:val="00F57976"/>
    <w:rsid w:val="00F62436"/>
    <w:rsid w:val="00F6337B"/>
    <w:rsid w:val="00F664EA"/>
    <w:rsid w:val="00F673D9"/>
    <w:rsid w:val="00F80CAE"/>
    <w:rsid w:val="00F82044"/>
    <w:rsid w:val="00F8442C"/>
    <w:rsid w:val="00F91364"/>
    <w:rsid w:val="00F94C4D"/>
    <w:rsid w:val="00F96C22"/>
    <w:rsid w:val="00FA0F48"/>
    <w:rsid w:val="00FA1789"/>
    <w:rsid w:val="00FA4F44"/>
    <w:rsid w:val="00FA664A"/>
    <w:rsid w:val="00FB7BB5"/>
    <w:rsid w:val="00FC007B"/>
    <w:rsid w:val="00FC1FD7"/>
    <w:rsid w:val="00FC6DC0"/>
    <w:rsid w:val="00FC7721"/>
    <w:rsid w:val="00FD1627"/>
    <w:rsid w:val="00FD2E06"/>
    <w:rsid w:val="00FD3EBA"/>
    <w:rsid w:val="00FD5CE1"/>
    <w:rsid w:val="00FD6041"/>
    <w:rsid w:val="00FD644C"/>
    <w:rsid w:val="00FD6F25"/>
    <w:rsid w:val="00FE0454"/>
    <w:rsid w:val="00FE4ECF"/>
    <w:rsid w:val="00FE5297"/>
    <w:rsid w:val="00FE5F04"/>
    <w:rsid w:val="00FE7B5D"/>
    <w:rsid w:val="00FF2034"/>
    <w:rsid w:val="00FF54FD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C2BC"/>
  <w15:docId w15:val="{7CE844FC-D343-4E73-9547-5AE09C91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17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1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210173"/>
    <w:rPr>
      <w:sz w:val="26"/>
      <w:szCs w:val="26"/>
    </w:rPr>
  </w:style>
  <w:style w:type="character" w:customStyle="1" w:styleId="30">
    <w:name w:val="Основной текст 3 Знак"/>
    <w:basedOn w:val="a0"/>
    <w:link w:val="3"/>
    <w:semiHidden/>
    <w:rsid w:val="0021017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semiHidden/>
    <w:rsid w:val="00210173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semiHidden/>
    <w:rsid w:val="0021017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1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1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BE2F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2F75"/>
  </w:style>
  <w:style w:type="paragraph" w:styleId="a6">
    <w:name w:val="footnote text"/>
    <w:basedOn w:val="a"/>
    <w:link w:val="a7"/>
    <w:unhideWhenUsed/>
    <w:rsid w:val="00BE2F75"/>
  </w:style>
  <w:style w:type="character" w:customStyle="1" w:styleId="a7">
    <w:name w:val="Текст сноски Знак"/>
    <w:basedOn w:val="a0"/>
    <w:link w:val="a6"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rsid w:val="00BE2F75"/>
    <w:rPr>
      <w:vertAlign w:val="superscript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BE2F75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BE2F75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BE2F75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BE2F75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BE2F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Заголовок №2_"/>
    <w:link w:val="20"/>
    <w:rsid w:val="00BE2F75"/>
    <w:rPr>
      <w:rFonts w:ascii="Arial" w:eastAsia="Arial" w:hAnsi="Arial" w:cs="Arial"/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BE2F75"/>
    <w:pPr>
      <w:shd w:val="clear" w:color="auto" w:fill="FFFFFF"/>
      <w:spacing w:before="600" w:after="120" w:line="0" w:lineRule="atLeast"/>
      <w:jc w:val="both"/>
      <w:outlineLvl w:val="1"/>
    </w:pPr>
    <w:rPr>
      <w:rFonts w:ascii="Arial" w:eastAsia="Arial" w:hAnsi="Arial" w:cs="Arial"/>
      <w:sz w:val="29"/>
      <w:szCs w:val="29"/>
      <w:lang w:eastAsia="en-US"/>
    </w:rPr>
  </w:style>
  <w:style w:type="character" w:customStyle="1" w:styleId="33">
    <w:name w:val="Заголовок №3_"/>
    <w:link w:val="34"/>
    <w:rsid w:val="00BE2F75"/>
    <w:rPr>
      <w:rFonts w:ascii="Arial" w:eastAsia="Arial" w:hAnsi="Arial" w:cs="Arial"/>
      <w:sz w:val="29"/>
      <w:szCs w:val="29"/>
      <w:shd w:val="clear" w:color="auto" w:fill="FFFFFF"/>
    </w:rPr>
  </w:style>
  <w:style w:type="paragraph" w:customStyle="1" w:styleId="34">
    <w:name w:val="Заголовок №3"/>
    <w:basedOn w:val="a"/>
    <w:link w:val="33"/>
    <w:rsid w:val="00BE2F75"/>
    <w:pPr>
      <w:shd w:val="clear" w:color="auto" w:fill="FFFFFF"/>
      <w:spacing w:before="120" w:after="240" w:line="0" w:lineRule="atLeast"/>
      <w:outlineLvl w:val="2"/>
    </w:pPr>
    <w:rPr>
      <w:rFonts w:ascii="Arial" w:eastAsia="Arial" w:hAnsi="Arial" w:cs="Arial"/>
      <w:sz w:val="29"/>
      <w:szCs w:val="29"/>
      <w:lang w:eastAsia="en-US"/>
    </w:rPr>
  </w:style>
  <w:style w:type="character" w:customStyle="1" w:styleId="ad">
    <w:name w:val="Основной текст_"/>
    <w:link w:val="13"/>
    <w:rsid w:val="00BE2F7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d"/>
    <w:rsid w:val="00BE2F75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character" w:customStyle="1" w:styleId="21">
    <w:name w:val="Основной текст (2)_"/>
    <w:link w:val="22"/>
    <w:rsid w:val="00BE2F7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2F75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character" w:customStyle="1" w:styleId="4">
    <w:name w:val="Основной текст (4)_"/>
    <w:link w:val="40"/>
    <w:rsid w:val="00BE2F7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2F75"/>
    <w:pPr>
      <w:shd w:val="clear" w:color="auto" w:fill="FFFFFF"/>
      <w:spacing w:line="0" w:lineRule="atLeast"/>
    </w:pPr>
    <w:rPr>
      <w:rFonts w:cstheme="minorBidi"/>
      <w:sz w:val="27"/>
      <w:szCs w:val="27"/>
      <w:lang w:eastAsia="en-US"/>
    </w:rPr>
  </w:style>
  <w:style w:type="character" w:customStyle="1" w:styleId="ae">
    <w:name w:val="Колонтитул_"/>
    <w:link w:val="af"/>
    <w:rsid w:val="00BE2F75"/>
    <w:rPr>
      <w:rFonts w:ascii="Times New Roman" w:eastAsia="Times New Roman" w:hAnsi="Times New Roman"/>
      <w:shd w:val="clear" w:color="auto" w:fill="FFFFFF"/>
    </w:rPr>
  </w:style>
  <w:style w:type="paragraph" w:customStyle="1" w:styleId="af">
    <w:name w:val="Колонтитул"/>
    <w:basedOn w:val="a"/>
    <w:link w:val="ae"/>
    <w:rsid w:val="00BE2F75"/>
    <w:pPr>
      <w:shd w:val="clear" w:color="auto" w:fill="FFFFFF"/>
    </w:pPr>
    <w:rPr>
      <w:rFonts w:cstheme="minorBidi"/>
      <w:sz w:val="22"/>
      <w:szCs w:val="22"/>
      <w:lang w:eastAsia="en-US"/>
    </w:rPr>
  </w:style>
  <w:style w:type="character" w:customStyle="1" w:styleId="Arial155pt">
    <w:name w:val="Колонтитул + Arial;15;5 pt;Полужирный"/>
    <w:rsid w:val="00BE2F7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2Arial145pt">
    <w:name w:val="Основной текст (2) + Arial;14;5 pt;Малые прописные"/>
    <w:rsid w:val="00BE2F7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9"/>
      <w:szCs w:val="29"/>
    </w:rPr>
  </w:style>
  <w:style w:type="character" w:customStyle="1" w:styleId="23">
    <w:name w:val="Основной текст (2) + Не полужирный"/>
    <w:rsid w:val="00BE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4">
    <w:name w:val="Обычный1"/>
    <w:rsid w:val="00BE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22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Intense Emphasis"/>
    <w:basedOn w:val="a0"/>
    <w:uiPriority w:val="21"/>
    <w:qFormat/>
    <w:rsid w:val="00221A29"/>
    <w:rPr>
      <w:b/>
      <w:bCs/>
      <w:i/>
      <w:iCs/>
      <w:color w:val="4F81BD" w:themeColor="accent1"/>
    </w:rPr>
  </w:style>
  <w:style w:type="paragraph" w:styleId="af2">
    <w:name w:val="Body Text"/>
    <w:basedOn w:val="a"/>
    <w:link w:val="af3"/>
    <w:uiPriority w:val="1"/>
    <w:unhideWhenUsed/>
    <w:qFormat/>
    <w:rsid w:val="00635BE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35BE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35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5BE0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4">
    <w:name w:val="header"/>
    <w:basedOn w:val="a"/>
    <w:link w:val="af5"/>
    <w:uiPriority w:val="99"/>
    <w:semiHidden/>
    <w:unhideWhenUsed/>
    <w:rsid w:val="00DF3ED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F3E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DF3ED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F3E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1E6A4F"/>
    <w:pPr>
      <w:spacing w:before="100" w:beforeAutospacing="1" w:after="100" w:afterAutospacing="1"/>
    </w:pPr>
    <w:rPr>
      <w:rFonts w:eastAsia="Batang"/>
      <w:sz w:val="24"/>
      <w:szCs w:val="24"/>
      <w:lang w:eastAsia="ja-JP"/>
    </w:rPr>
  </w:style>
  <w:style w:type="character" w:styleId="af9">
    <w:name w:val="Hyperlink"/>
    <w:uiPriority w:val="99"/>
    <w:rsid w:val="001E6A4F"/>
    <w:rPr>
      <w:color w:val="0000FF"/>
      <w:u w:val="single"/>
    </w:rPr>
  </w:style>
  <w:style w:type="paragraph" w:customStyle="1" w:styleId="p3">
    <w:name w:val="p3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1E6A4F"/>
  </w:style>
  <w:style w:type="paragraph" w:customStyle="1" w:styleId="p6">
    <w:name w:val="p6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E6A4F"/>
  </w:style>
  <w:style w:type="paragraph" w:customStyle="1" w:styleId="p7">
    <w:name w:val="p7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1E6A4F"/>
  </w:style>
  <w:style w:type="paragraph" w:customStyle="1" w:styleId="p8">
    <w:name w:val="p8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1E6A4F"/>
  </w:style>
  <w:style w:type="paragraph" w:customStyle="1" w:styleId="p11">
    <w:name w:val="p11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Заголовок №1_"/>
    <w:basedOn w:val="a0"/>
    <w:link w:val="16"/>
    <w:rsid w:val="00E966A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E966A5"/>
    <w:pPr>
      <w:shd w:val="clear" w:color="auto" w:fill="FFFFFF"/>
      <w:spacing w:before="360" w:after="360" w:line="418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afa">
    <w:name w:val="Основной текст + Полужирный"/>
    <w:basedOn w:val="ad"/>
    <w:rsid w:val="00E966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b">
    <w:name w:val="Сноска_"/>
    <w:basedOn w:val="a0"/>
    <w:link w:val="afc"/>
    <w:rsid w:val="00B26A1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d">
    <w:name w:val="Сноска + Курсив"/>
    <w:basedOn w:val="afb"/>
    <w:rsid w:val="00B26A14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5pt">
    <w:name w:val="Колонтитул + 13;5 pt"/>
    <w:basedOn w:val="ae"/>
    <w:rsid w:val="00B26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B26A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26A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26A1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4">
    <w:name w:val="Основной текст (2) + Курсив"/>
    <w:basedOn w:val="21"/>
    <w:rsid w:val="00B26A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26A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26A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26A14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37">
    <w:name w:val="Основной текст (3) + Не полужирный"/>
    <w:basedOn w:val="35"/>
    <w:rsid w:val="00B26A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(5) + Не курсив"/>
    <w:basedOn w:val="5"/>
    <w:rsid w:val="00B26A1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26A1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B26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paragraph" w:customStyle="1" w:styleId="afc">
    <w:name w:val="Сноска"/>
    <w:basedOn w:val="a"/>
    <w:link w:val="afb"/>
    <w:rsid w:val="00B26A14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36">
    <w:name w:val="Основной текст (3)"/>
    <w:basedOn w:val="a"/>
    <w:link w:val="35"/>
    <w:rsid w:val="00B26A14"/>
    <w:pPr>
      <w:shd w:val="clear" w:color="auto" w:fill="FFFFFF"/>
      <w:spacing w:before="480" w:after="900" w:line="0" w:lineRule="atLeast"/>
    </w:pPr>
    <w:rPr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B26A14"/>
    <w:pPr>
      <w:shd w:val="clear" w:color="auto" w:fill="FFFFFF"/>
      <w:spacing w:before="600" w:after="360" w:line="0" w:lineRule="atLeast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B26A14"/>
    <w:pPr>
      <w:shd w:val="clear" w:color="auto" w:fill="FFFFFF"/>
      <w:spacing w:after="420" w:line="0" w:lineRule="atLeast"/>
      <w:jc w:val="center"/>
    </w:pPr>
    <w:rPr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B26A14"/>
    <w:pPr>
      <w:shd w:val="clear" w:color="auto" w:fill="FFFFFF"/>
      <w:spacing w:after="1080" w:line="504" w:lineRule="exact"/>
      <w:jc w:val="center"/>
    </w:pPr>
    <w:rPr>
      <w:sz w:val="27"/>
      <w:szCs w:val="27"/>
      <w:lang w:eastAsia="en-US"/>
    </w:rPr>
  </w:style>
  <w:style w:type="paragraph" w:customStyle="1" w:styleId="80">
    <w:name w:val="Основной текст (8)"/>
    <w:basedOn w:val="a"/>
    <w:link w:val="8"/>
    <w:rsid w:val="00B26A14"/>
    <w:pPr>
      <w:shd w:val="clear" w:color="auto" w:fill="FFFFFF"/>
      <w:spacing w:before="1080" w:after="900" w:line="0" w:lineRule="atLeast"/>
      <w:jc w:val="center"/>
    </w:pPr>
    <w:rPr>
      <w:lang w:eastAsia="en-US"/>
    </w:rPr>
  </w:style>
  <w:style w:type="paragraph" w:customStyle="1" w:styleId="101">
    <w:name w:val="Основной текст (10)"/>
    <w:basedOn w:val="a"/>
    <w:link w:val="100"/>
    <w:rsid w:val="00B26A14"/>
    <w:pPr>
      <w:shd w:val="clear" w:color="auto" w:fill="FFFFFF"/>
      <w:spacing w:after="1380" w:line="509" w:lineRule="exact"/>
      <w:jc w:val="center"/>
    </w:pPr>
    <w:rPr>
      <w:rFonts w:ascii="Franklin Gothic Medium" w:eastAsia="Franklin Gothic Medium" w:hAnsi="Franklin Gothic Medium" w:cs="Franklin Gothic Medium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B26A14"/>
    <w:pPr>
      <w:shd w:val="clear" w:color="auto" w:fill="FFFFFF"/>
      <w:spacing w:before="420" w:line="0" w:lineRule="atLeast"/>
    </w:pPr>
    <w:rPr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ktuva.ru/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ktuva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nigo2011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nr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3EAE-890C-4192-8F86-59F2FD85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17</Pages>
  <Words>4591</Words>
  <Characters>26172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организационно-методической работы</dc:creator>
  <cp:lastModifiedBy>Пользователь</cp:lastModifiedBy>
  <cp:revision>416</cp:revision>
  <cp:lastPrinted>2023-03-30T02:58:00Z</cp:lastPrinted>
  <dcterms:created xsi:type="dcterms:W3CDTF">2018-09-18T05:23:00Z</dcterms:created>
  <dcterms:modified xsi:type="dcterms:W3CDTF">2023-11-14T07:15:00Z</dcterms:modified>
</cp:coreProperties>
</file>