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ED" w:rsidRPr="008D0151" w:rsidRDefault="008D0151" w:rsidP="008D015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D0151">
        <w:rPr>
          <w:rFonts w:ascii="Times New Roman" w:hAnsi="Times New Roman" w:cs="Times New Roman"/>
        </w:rPr>
        <w:t>Утверждено</w:t>
      </w:r>
    </w:p>
    <w:p w:rsidR="008D0151" w:rsidRPr="008D0151" w:rsidRDefault="008D0151" w:rsidP="008D015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D0151">
        <w:rPr>
          <w:rFonts w:ascii="Times New Roman" w:hAnsi="Times New Roman" w:cs="Times New Roman"/>
        </w:rPr>
        <w:t xml:space="preserve">Постановлением Администрации </w:t>
      </w:r>
    </w:p>
    <w:p w:rsidR="008D0151" w:rsidRPr="008D0151" w:rsidRDefault="008D0151" w:rsidP="008D015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8D0151">
        <w:rPr>
          <w:rFonts w:ascii="Times New Roman" w:hAnsi="Times New Roman" w:cs="Times New Roman"/>
        </w:rPr>
        <w:t>Тоджинского</w:t>
      </w:r>
      <w:proofErr w:type="spellEnd"/>
      <w:r w:rsidRPr="008D0151">
        <w:rPr>
          <w:rFonts w:ascii="Times New Roman" w:hAnsi="Times New Roman" w:cs="Times New Roman"/>
        </w:rPr>
        <w:t xml:space="preserve"> </w:t>
      </w:r>
      <w:proofErr w:type="spellStart"/>
      <w:r w:rsidRPr="008D0151">
        <w:rPr>
          <w:rFonts w:ascii="Times New Roman" w:hAnsi="Times New Roman" w:cs="Times New Roman"/>
        </w:rPr>
        <w:t>кожууна</w:t>
      </w:r>
      <w:proofErr w:type="spellEnd"/>
    </w:p>
    <w:p w:rsidR="008D0151" w:rsidRDefault="008D0151" w:rsidP="008D015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D0151">
        <w:rPr>
          <w:rFonts w:ascii="Times New Roman" w:hAnsi="Times New Roman" w:cs="Times New Roman"/>
        </w:rPr>
        <w:t>№___</w:t>
      </w:r>
      <w:r>
        <w:rPr>
          <w:rFonts w:ascii="Times New Roman" w:hAnsi="Times New Roman" w:cs="Times New Roman"/>
        </w:rPr>
        <w:t>__</w:t>
      </w:r>
      <w:r w:rsidRPr="008D0151">
        <w:rPr>
          <w:rFonts w:ascii="Times New Roman" w:hAnsi="Times New Roman" w:cs="Times New Roman"/>
        </w:rPr>
        <w:t>_ от __</w:t>
      </w:r>
      <w:r>
        <w:rPr>
          <w:rFonts w:ascii="Times New Roman" w:hAnsi="Times New Roman" w:cs="Times New Roman"/>
        </w:rPr>
        <w:t>__</w:t>
      </w:r>
      <w:r w:rsidRPr="008D0151">
        <w:rPr>
          <w:rFonts w:ascii="Times New Roman" w:hAnsi="Times New Roman" w:cs="Times New Roman"/>
        </w:rPr>
        <w:t xml:space="preserve">  ______20___г</w:t>
      </w:r>
    </w:p>
    <w:p w:rsidR="008D0151" w:rsidRDefault="008D0151" w:rsidP="008D015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1852" w:rsidRDefault="00D71852" w:rsidP="008D0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151" w:rsidRPr="00D71852" w:rsidRDefault="008D0151" w:rsidP="008D0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852"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</w:p>
    <w:p w:rsidR="008D0151" w:rsidRPr="00D71852" w:rsidRDefault="008D0151" w:rsidP="008D0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852">
        <w:rPr>
          <w:rFonts w:ascii="Times New Roman" w:hAnsi="Times New Roman" w:cs="Times New Roman"/>
          <w:b/>
          <w:sz w:val="24"/>
          <w:szCs w:val="24"/>
        </w:rPr>
        <w:t>МУ УПРАВЛЕНИЕ ОБРАЗОВАНИЯ АДМИНИСТРАЦИИ ТОДЖИНСКОГО КОЖУУНА</w:t>
      </w:r>
    </w:p>
    <w:p w:rsidR="008D0151" w:rsidRDefault="008D0151" w:rsidP="008D01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19A5" w:rsidRDefault="001E47EA" w:rsidP="008D01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3" style="position:absolute;left:0;text-align:left;margin-left:261.95pt;margin-top:2.75pt;width:210.65pt;height:23.75pt;z-index:251664384">
            <v:textbox>
              <w:txbxContent>
                <w:p w:rsidR="00D71852" w:rsidRPr="00D71852" w:rsidRDefault="00D71852" w:rsidP="00D7185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71852">
                    <w:rPr>
                      <w:rFonts w:ascii="Times New Roman" w:hAnsi="Times New Roman" w:cs="Times New Roman"/>
                      <w:b/>
                    </w:rPr>
                    <w:t>НАЧАЛЬНИК</w:t>
                  </w:r>
                  <w:r w:rsidR="008E19A5">
                    <w:rPr>
                      <w:rFonts w:ascii="Times New Roman" w:hAnsi="Times New Roman" w:cs="Times New Roman"/>
                      <w:b/>
                      <w:lang w:val="en-US"/>
                    </w:rPr>
                    <w:t>*</w:t>
                  </w:r>
                  <w:r w:rsidRPr="00D71852">
                    <w:rPr>
                      <w:rFonts w:ascii="Times New Roman" w:hAnsi="Times New Roman" w:cs="Times New Roman"/>
                      <w:b/>
                    </w:rPr>
                    <w:t xml:space="preserve"> – 1 </w:t>
                  </w:r>
                  <w:proofErr w:type="spellStart"/>
                  <w:proofErr w:type="gramStart"/>
                  <w:r w:rsidRPr="00D71852">
                    <w:rPr>
                      <w:rFonts w:ascii="Times New Roman" w:hAnsi="Times New Roman" w:cs="Times New Roman"/>
                      <w:b/>
                    </w:rPr>
                    <w:t>ед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E02F95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409pt;margin-top:26.5pt;width:191.5pt;height:42.85pt;z-index:251663360" o:connectortype="straight">
            <v:stroke endarrow="block"/>
          </v:shape>
        </w:pict>
      </w:r>
    </w:p>
    <w:p w:rsidR="008E19A5" w:rsidRPr="008E19A5" w:rsidRDefault="006D0958" w:rsidP="008E19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5" style="position:absolute;margin-left:278.8pt;margin-top:21.1pt;width:173.1pt;height:22.2pt;z-index:251665408">
            <v:textbox>
              <w:txbxContent>
                <w:p w:rsidR="001E47EA" w:rsidRPr="001E47EA" w:rsidRDefault="001E47E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1E47EA">
                    <w:rPr>
                      <w:rFonts w:ascii="Times New Roman" w:hAnsi="Times New Roman" w:cs="Times New Roman"/>
                      <w:b/>
                    </w:rPr>
                    <w:t xml:space="preserve">Заместитель начальника – 1 </w:t>
                  </w:r>
                  <w:r w:rsidR="006D0958">
                    <w:rPr>
                      <w:rFonts w:ascii="Times New Roman" w:hAnsi="Times New Roman" w:cs="Times New Roman"/>
                      <w:b/>
                    </w:rPr>
                    <w:t>ед.</w:t>
                  </w:r>
                </w:p>
              </w:txbxContent>
            </v:textbox>
          </v:rect>
        </w:pict>
      </w:r>
      <w:r w:rsidR="001E47E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margin-left:145.55pt;margin-top:12.7pt;width:172.3pt;height:42.85pt;flip:x;z-index:251661312" o:connectortype="straight">
            <v:stroke endarrow="block"/>
          </v:shape>
        </w:pict>
      </w:r>
      <w:r w:rsidR="001E47E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margin-left:364.6pt;margin-top:12.7pt;width:0;height:50.55pt;z-index:251662336" o:connectortype="straight">
            <v:stroke endarrow="block"/>
          </v:shape>
        </w:pict>
      </w:r>
    </w:p>
    <w:p w:rsidR="008E19A5" w:rsidRPr="008E19A5" w:rsidRDefault="008E19A5" w:rsidP="008E19A5">
      <w:pPr>
        <w:rPr>
          <w:rFonts w:ascii="Times New Roman" w:hAnsi="Times New Roman" w:cs="Times New Roman"/>
          <w:sz w:val="24"/>
          <w:szCs w:val="24"/>
        </w:rPr>
      </w:pPr>
    </w:p>
    <w:p w:rsidR="008E19A5" w:rsidRPr="008E19A5" w:rsidRDefault="006D0958" w:rsidP="008E19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margin-left:162.4pt;margin-top:11.5pt;width:224.4pt;height:210.6pt;z-index:251658240">
            <v:textbox>
              <w:txbxContent>
                <w:p w:rsidR="008D0151" w:rsidRPr="00D71852" w:rsidRDefault="008D015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71852">
                    <w:rPr>
                      <w:rFonts w:ascii="Times New Roman" w:hAnsi="Times New Roman" w:cs="Times New Roman"/>
                      <w:b/>
                    </w:rPr>
                    <w:t>ОТДЕЛ ОБЩЕГО ОБРАЗОВАНИЯ</w:t>
                  </w:r>
                  <w:r w:rsidR="006D0958">
                    <w:rPr>
                      <w:rFonts w:ascii="Times New Roman" w:hAnsi="Times New Roman" w:cs="Times New Roman"/>
                      <w:b/>
                    </w:rPr>
                    <w:t>- 6</w:t>
                  </w:r>
                  <w:r w:rsidR="00340EF1" w:rsidRPr="00D71852">
                    <w:rPr>
                      <w:rFonts w:ascii="Times New Roman" w:hAnsi="Times New Roman" w:cs="Times New Roman"/>
                      <w:b/>
                    </w:rPr>
                    <w:t xml:space="preserve"> ед</w:t>
                  </w:r>
                  <w:r w:rsidR="006A0D0E" w:rsidRPr="00D71852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  <w:p w:rsidR="006A0D0E" w:rsidRPr="00D71852" w:rsidRDefault="006A0D0E" w:rsidP="006A0D0E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</w:rPr>
                  </w:pPr>
                  <w:r w:rsidRPr="00D71852">
                    <w:rPr>
                      <w:rFonts w:ascii="Times New Roman" w:hAnsi="Times New Roman" w:cs="Times New Roman"/>
                    </w:rPr>
                    <w:t xml:space="preserve">Главный специалист по школьному образованию- 1 </w:t>
                  </w:r>
                  <w:proofErr w:type="spellStart"/>
                  <w:proofErr w:type="gramStart"/>
                  <w:r w:rsidRPr="00D71852">
                    <w:rPr>
                      <w:rFonts w:ascii="Times New Roman" w:hAnsi="Times New Roman" w:cs="Times New Roman"/>
                    </w:rPr>
                    <w:t>ед</w:t>
                  </w:r>
                  <w:proofErr w:type="spellEnd"/>
                  <w:proofErr w:type="gramEnd"/>
                </w:p>
                <w:p w:rsidR="006A0D0E" w:rsidRPr="00D71852" w:rsidRDefault="006A0D0E" w:rsidP="006A0D0E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</w:rPr>
                  </w:pPr>
                  <w:r w:rsidRPr="00D71852">
                    <w:rPr>
                      <w:rFonts w:ascii="Times New Roman" w:hAnsi="Times New Roman" w:cs="Times New Roman"/>
                    </w:rPr>
                    <w:t>Главный специалист по ДОУ – 1 ед.</w:t>
                  </w:r>
                </w:p>
                <w:p w:rsidR="006A0D0E" w:rsidRPr="00D71852" w:rsidRDefault="006A0D0E" w:rsidP="006A0D0E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</w:rPr>
                  </w:pPr>
                  <w:r w:rsidRPr="00D71852">
                    <w:rPr>
                      <w:rFonts w:ascii="Times New Roman" w:hAnsi="Times New Roman" w:cs="Times New Roman"/>
                    </w:rPr>
                    <w:t>Главный специалист по ВР – 1 ед.</w:t>
                  </w:r>
                </w:p>
                <w:p w:rsidR="006A0D0E" w:rsidRPr="00D71852" w:rsidRDefault="006A0D0E" w:rsidP="006A0D0E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</w:rPr>
                  </w:pPr>
                  <w:r w:rsidRPr="00D71852">
                    <w:rPr>
                      <w:rFonts w:ascii="Times New Roman" w:hAnsi="Times New Roman" w:cs="Times New Roman"/>
                    </w:rPr>
                    <w:t xml:space="preserve">Главный специалист по ПП – 1 </w:t>
                  </w:r>
                  <w:proofErr w:type="spellStart"/>
                  <w:proofErr w:type="gramStart"/>
                  <w:r w:rsidRPr="00D71852">
                    <w:rPr>
                      <w:rFonts w:ascii="Times New Roman" w:hAnsi="Times New Roman" w:cs="Times New Roman"/>
                    </w:rPr>
                    <w:t>ед</w:t>
                  </w:r>
                  <w:proofErr w:type="spellEnd"/>
                  <w:proofErr w:type="gramEnd"/>
                </w:p>
                <w:p w:rsidR="006A0D0E" w:rsidRPr="00D71852" w:rsidRDefault="006A0D0E" w:rsidP="006A0D0E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</w:rPr>
                  </w:pPr>
                  <w:r w:rsidRPr="00D71852">
                    <w:rPr>
                      <w:rFonts w:ascii="Times New Roman" w:hAnsi="Times New Roman" w:cs="Times New Roman"/>
                    </w:rPr>
                    <w:t>Главный специалист по БФ – 1 ед.</w:t>
                  </w:r>
                </w:p>
                <w:p w:rsidR="006A0D0E" w:rsidRPr="00D71852" w:rsidRDefault="006A0D0E" w:rsidP="006A0D0E">
                  <w:pPr>
                    <w:pStyle w:val="a5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</w:rPr>
                  </w:pPr>
                  <w:r w:rsidRPr="00D71852">
                    <w:rPr>
                      <w:rFonts w:ascii="Times New Roman" w:hAnsi="Times New Roman" w:cs="Times New Roman"/>
                    </w:rPr>
                    <w:t>Главный специалист по информатизации – 1 ед.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6" style="position:absolute;margin-left:396pt;margin-top:11.5pt;width:157.75pt;height:36.75pt;z-index:251666432">
            <v:textbox>
              <w:txbxContent>
                <w:p w:rsidR="006D0958" w:rsidRPr="006D0958" w:rsidRDefault="006D0958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6D0958">
                    <w:rPr>
                      <w:rFonts w:ascii="Times New Roman" w:hAnsi="Times New Roman" w:cs="Times New Roman"/>
                      <w:b/>
                    </w:rPr>
                    <w:t>Руководитель ММС– 1 ед.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-39.8pt;margin-top:11.5pt;width:185.35pt;height:210.6pt;z-index:251659264">
            <v:textbox>
              <w:txbxContent>
                <w:p w:rsidR="008D0151" w:rsidRPr="00D71852" w:rsidRDefault="008D0151" w:rsidP="008D015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71852">
                    <w:rPr>
                      <w:rFonts w:ascii="Times New Roman" w:hAnsi="Times New Roman" w:cs="Times New Roman"/>
                      <w:b/>
                    </w:rPr>
                    <w:t>ЦЕНТРАЛИЗОВАННАЯ БУХГАЛТЕРИЯ</w:t>
                  </w:r>
                  <w:r w:rsidR="00340EF1" w:rsidRPr="00D71852">
                    <w:rPr>
                      <w:rFonts w:ascii="Times New Roman" w:hAnsi="Times New Roman" w:cs="Times New Roman"/>
                      <w:b/>
                    </w:rPr>
                    <w:t xml:space="preserve"> 12,5 единиц</w:t>
                  </w:r>
                </w:p>
                <w:p w:rsidR="006A0D0E" w:rsidRPr="00D71852" w:rsidRDefault="006A0D0E" w:rsidP="006A0D0E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</w:rPr>
                  </w:pPr>
                  <w:r w:rsidRPr="00D71852">
                    <w:rPr>
                      <w:rFonts w:ascii="Times New Roman" w:hAnsi="Times New Roman" w:cs="Times New Roman"/>
                    </w:rPr>
                    <w:t xml:space="preserve">Главный экономист – 1 </w:t>
                  </w:r>
                  <w:proofErr w:type="spellStart"/>
                  <w:proofErr w:type="gramStart"/>
                  <w:r w:rsidRPr="00D71852">
                    <w:rPr>
                      <w:rFonts w:ascii="Times New Roman" w:hAnsi="Times New Roman" w:cs="Times New Roman"/>
                    </w:rPr>
                    <w:t>ед</w:t>
                  </w:r>
                  <w:proofErr w:type="spellEnd"/>
                  <w:proofErr w:type="gramEnd"/>
                </w:p>
                <w:p w:rsidR="006A0D0E" w:rsidRPr="00D71852" w:rsidRDefault="006A0D0E" w:rsidP="006A0D0E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</w:rPr>
                  </w:pPr>
                  <w:r w:rsidRPr="00D71852">
                    <w:rPr>
                      <w:rFonts w:ascii="Times New Roman" w:hAnsi="Times New Roman" w:cs="Times New Roman"/>
                    </w:rPr>
                    <w:t xml:space="preserve">Экономист статист – 0,5 </w:t>
                  </w:r>
                  <w:proofErr w:type="spellStart"/>
                  <w:proofErr w:type="gramStart"/>
                  <w:r w:rsidRPr="00D71852">
                    <w:rPr>
                      <w:rFonts w:ascii="Times New Roman" w:hAnsi="Times New Roman" w:cs="Times New Roman"/>
                    </w:rPr>
                    <w:t>ед</w:t>
                  </w:r>
                  <w:proofErr w:type="spellEnd"/>
                  <w:proofErr w:type="gramEnd"/>
                </w:p>
                <w:p w:rsidR="006A0D0E" w:rsidRPr="00D71852" w:rsidRDefault="006A0D0E" w:rsidP="006A0D0E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</w:rPr>
                  </w:pPr>
                  <w:r w:rsidRPr="00D71852">
                    <w:rPr>
                      <w:rFonts w:ascii="Times New Roman" w:hAnsi="Times New Roman" w:cs="Times New Roman"/>
                    </w:rPr>
                    <w:t>Главный бухгалтер – 1 ед.</w:t>
                  </w:r>
                </w:p>
                <w:p w:rsidR="006A0D0E" w:rsidRPr="00D71852" w:rsidRDefault="006A0D0E" w:rsidP="006A0D0E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</w:rPr>
                  </w:pPr>
                  <w:r w:rsidRPr="00D71852">
                    <w:rPr>
                      <w:rFonts w:ascii="Times New Roman" w:hAnsi="Times New Roman" w:cs="Times New Roman"/>
                    </w:rPr>
                    <w:t>Заместитель гл. бухгалтера – 1 ед.</w:t>
                  </w:r>
                </w:p>
                <w:p w:rsidR="006A0D0E" w:rsidRPr="00D71852" w:rsidRDefault="006A0D0E" w:rsidP="006A0D0E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</w:rPr>
                  </w:pPr>
                  <w:r w:rsidRPr="00D71852">
                    <w:rPr>
                      <w:rFonts w:ascii="Times New Roman" w:hAnsi="Times New Roman" w:cs="Times New Roman"/>
                    </w:rPr>
                    <w:t>Ведущий бухгалтер – 1 ед.</w:t>
                  </w:r>
                </w:p>
                <w:p w:rsidR="006A0D0E" w:rsidRPr="00D71852" w:rsidRDefault="006A0D0E" w:rsidP="006A0D0E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</w:rPr>
                  </w:pPr>
                  <w:r w:rsidRPr="00D71852">
                    <w:rPr>
                      <w:rFonts w:ascii="Times New Roman" w:hAnsi="Times New Roman" w:cs="Times New Roman"/>
                    </w:rPr>
                    <w:t>Ведущий бухгалтер расчётной группы – 4 ед.</w:t>
                  </w:r>
                </w:p>
                <w:p w:rsidR="006A0D0E" w:rsidRPr="00D71852" w:rsidRDefault="006A0D0E" w:rsidP="006A0D0E">
                  <w:pPr>
                    <w:pStyle w:val="a5"/>
                    <w:numPr>
                      <w:ilvl w:val="0"/>
                      <w:numId w:val="2"/>
                    </w:numPr>
                    <w:rPr>
                      <w:rFonts w:ascii="Times New Roman" w:hAnsi="Times New Roman" w:cs="Times New Roman"/>
                    </w:rPr>
                  </w:pPr>
                  <w:r w:rsidRPr="00D71852">
                    <w:rPr>
                      <w:rFonts w:ascii="Times New Roman" w:hAnsi="Times New Roman" w:cs="Times New Roman"/>
                    </w:rPr>
                    <w:t xml:space="preserve">Ведущий бухгалтер материальной группы – 4 </w:t>
                  </w:r>
                  <w:proofErr w:type="spellStart"/>
                  <w:proofErr w:type="gramStart"/>
                  <w:r w:rsidRPr="00D71852">
                    <w:rPr>
                      <w:rFonts w:ascii="Times New Roman" w:hAnsi="Times New Roman" w:cs="Times New Roman"/>
                    </w:rPr>
                    <w:t>ед</w:t>
                  </w:r>
                  <w:proofErr w:type="spellEnd"/>
                  <w:proofErr w:type="gramEnd"/>
                  <w:r w:rsidRPr="00D71852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8D0151" w:rsidRDefault="008D0151" w:rsidP="008D0151">
                  <w:pPr>
                    <w:pStyle w:val="a5"/>
                    <w:rPr>
                      <w:lang w:val="en-US"/>
                    </w:rPr>
                  </w:pPr>
                </w:p>
                <w:p w:rsidR="008E19A5" w:rsidRDefault="008E19A5" w:rsidP="008D0151">
                  <w:pPr>
                    <w:pStyle w:val="a5"/>
                    <w:rPr>
                      <w:lang w:val="en-US"/>
                    </w:rPr>
                  </w:pPr>
                </w:p>
                <w:p w:rsidR="008E19A5" w:rsidRDefault="008E19A5" w:rsidP="008D0151">
                  <w:pPr>
                    <w:pStyle w:val="a5"/>
                    <w:rPr>
                      <w:lang w:val="en-US"/>
                    </w:rPr>
                  </w:pPr>
                </w:p>
                <w:p w:rsidR="008E19A5" w:rsidRPr="008E19A5" w:rsidRDefault="008E19A5" w:rsidP="008D0151">
                  <w:pPr>
                    <w:pStyle w:val="a5"/>
                    <w:rPr>
                      <w:lang w:val="en-US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margin-left:560.65pt;margin-top:11.5pt;width:210.65pt;height:222.85pt;z-index:251660288">
            <v:textbox>
              <w:txbxContent>
                <w:p w:rsidR="00340EF1" w:rsidRPr="00D71852" w:rsidRDefault="006A0D0E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71852">
                    <w:rPr>
                      <w:rFonts w:ascii="Times New Roman" w:hAnsi="Times New Roman" w:cs="Times New Roman"/>
                      <w:b/>
                    </w:rPr>
                    <w:t>Отдел правого, кадрового, документационного и материально-технического обеспечения – 11 ед.</w:t>
                  </w:r>
                </w:p>
                <w:p w:rsidR="00D71852" w:rsidRPr="00D71852" w:rsidRDefault="00D71852" w:rsidP="00D71852">
                  <w:pPr>
                    <w:pStyle w:val="a5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</w:rPr>
                  </w:pPr>
                  <w:r w:rsidRPr="00D71852">
                    <w:rPr>
                      <w:rFonts w:ascii="Times New Roman" w:hAnsi="Times New Roman" w:cs="Times New Roman"/>
                    </w:rPr>
                    <w:t xml:space="preserve">Ведущий юрист </w:t>
                  </w:r>
                  <w:proofErr w:type="spellStart"/>
                  <w:r w:rsidRPr="00D71852">
                    <w:rPr>
                      <w:rFonts w:ascii="Times New Roman" w:hAnsi="Times New Roman" w:cs="Times New Roman"/>
                    </w:rPr>
                    <w:t>консульт</w:t>
                  </w:r>
                  <w:proofErr w:type="spellEnd"/>
                  <w:r w:rsidRPr="00D71852">
                    <w:rPr>
                      <w:rFonts w:ascii="Times New Roman" w:hAnsi="Times New Roman" w:cs="Times New Roman"/>
                    </w:rPr>
                    <w:t xml:space="preserve">. – 1 </w:t>
                  </w:r>
                  <w:proofErr w:type="spellStart"/>
                  <w:proofErr w:type="gramStart"/>
                  <w:r w:rsidRPr="00D71852">
                    <w:rPr>
                      <w:rFonts w:ascii="Times New Roman" w:hAnsi="Times New Roman" w:cs="Times New Roman"/>
                    </w:rPr>
                    <w:t>ед</w:t>
                  </w:r>
                  <w:proofErr w:type="spellEnd"/>
                  <w:proofErr w:type="gramEnd"/>
                </w:p>
                <w:p w:rsidR="00D71852" w:rsidRPr="00D71852" w:rsidRDefault="00D71852" w:rsidP="00D71852">
                  <w:pPr>
                    <w:pStyle w:val="a5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D71852">
                    <w:rPr>
                      <w:rFonts w:ascii="Times New Roman" w:hAnsi="Times New Roman" w:cs="Times New Roman"/>
                    </w:rPr>
                    <w:t>Документовед</w:t>
                  </w:r>
                  <w:proofErr w:type="spellEnd"/>
                  <w:r w:rsidRPr="00D71852">
                    <w:rPr>
                      <w:rFonts w:ascii="Times New Roman" w:hAnsi="Times New Roman" w:cs="Times New Roman"/>
                    </w:rPr>
                    <w:t xml:space="preserve"> – 1 ед.</w:t>
                  </w:r>
                </w:p>
                <w:p w:rsidR="00D71852" w:rsidRPr="00D71852" w:rsidRDefault="00D71852" w:rsidP="00D71852">
                  <w:pPr>
                    <w:pStyle w:val="a5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</w:rPr>
                  </w:pPr>
                  <w:r w:rsidRPr="00D71852">
                    <w:rPr>
                      <w:rFonts w:ascii="Times New Roman" w:hAnsi="Times New Roman" w:cs="Times New Roman"/>
                    </w:rPr>
                    <w:t>Ведущий инженер – 1 ед.</w:t>
                  </w:r>
                </w:p>
                <w:p w:rsidR="00D71852" w:rsidRPr="00D71852" w:rsidRDefault="00D71852" w:rsidP="00D71852">
                  <w:pPr>
                    <w:pStyle w:val="a5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</w:rPr>
                  </w:pPr>
                  <w:r w:rsidRPr="00D71852">
                    <w:rPr>
                      <w:rFonts w:ascii="Times New Roman" w:hAnsi="Times New Roman" w:cs="Times New Roman"/>
                    </w:rPr>
                    <w:t>Ведущий программист – 0,5 ед.</w:t>
                  </w:r>
                </w:p>
                <w:p w:rsidR="00D71852" w:rsidRPr="00D71852" w:rsidRDefault="00D71852" w:rsidP="00D71852">
                  <w:pPr>
                    <w:pStyle w:val="a5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</w:rPr>
                  </w:pPr>
                  <w:r w:rsidRPr="00D71852">
                    <w:rPr>
                      <w:rFonts w:ascii="Times New Roman" w:hAnsi="Times New Roman" w:cs="Times New Roman"/>
                    </w:rPr>
                    <w:t>Завхоз – 0,5 ед.</w:t>
                  </w:r>
                </w:p>
                <w:p w:rsidR="00D71852" w:rsidRPr="00D71852" w:rsidRDefault="00D71852" w:rsidP="00D71852">
                  <w:pPr>
                    <w:pStyle w:val="a5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</w:rPr>
                  </w:pPr>
                  <w:r w:rsidRPr="00D71852">
                    <w:rPr>
                      <w:rFonts w:ascii="Times New Roman" w:hAnsi="Times New Roman" w:cs="Times New Roman"/>
                    </w:rPr>
                    <w:t>Водитель – 1 ед.</w:t>
                  </w:r>
                </w:p>
                <w:p w:rsidR="00D71852" w:rsidRPr="00D71852" w:rsidRDefault="00D71852" w:rsidP="00D71852">
                  <w:pPr>
                    <w:pStyle w:val="a5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</w:rPr>
                  </w:pPr>
                  <w:r w:rsidRPr="00D71852">
                    <w:rPr>
                      <w:rFonts w:ascii="Times New Roman" w:hAnsi="Times New Roman" w:cs="Times New Roman"/>
                    </w:rPr>
                    <w:t>Сторож-дворник – 2 ед.</w:t>
                  </w:r>
                </w:p>
                <w:p w:rsidR="00D71852" w:rsidRPr="00D71852" w:rsidRDefault="00D71852" w:rsidP="00D71852">
                  <w:pPr>
                    <w:pStyle w:val="a5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</w:rPr>
                  </w:pPr>
                  <w:r w:rsidRPr="00D71852">
                    <w:rPr>
                      <w:rFonts w:ascii="Times New Roman" w:hAnsi="Times New Roman" w:cs="Times New Roman"/>
                    </w:rPr>
                    <w:t>Уборщик производственных помещений – 1 ед.</w:t>
                  </w:r>
                </w:p>
                <w:p w:rsidR="00D71852" w:rsidRPr="00D71852" w:rsidRDefault="00D71852" w:rsidP="00D71852">
                  <w:pPr>
                    <w:pStyle w:val="a5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</w:rPr>
                  </w:pPr>
                  <w:r w:rsidRPr="00D71852">
                    <w:rPr>
                      <w:rFonts w:ascii="Times New Roman" w:hAnsi="Times New Roman" w:cs="Times New Roman"/>
                    </w:rPr>
                    <w:t>Кочегар годовой – 1 ед.</w:t>
                  </w:r>
                </w:p>
                <w:p w:rsidR="006A0D0E" w:rsidRPr="00D71852" w:rsidRDefault="00D71852" w:rsidP="00D71852">
                  <w:pPr>
                    <w:pStyle w:val="a5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</w:rPr>
                  </w:pPr>
                  <w:r w:rsidRPr="00D71852">
                    <w:rPr>
                      <w:rFonts w:ascii="Times New Roman" w:hAnsi="Times New Roman" w:cs="Times New Roman"/>
                    </w:rPr>
                    <w:t>Кочегар сезонный – 2 ед.</w:t>
                  </w:r>
                </w:p>
              </w:txbxContent>
            </v:textbox>
          </v:rect>
        </w:pict>
      </w:r>
    </w:p>
    <w:p w:rsidR="008E19A5" w:rsidRPr="008E19A5" w:rsidRDefault="008E19A5" w:rsidP="008E19A5">
      <w:pPr>
        <w:rPr>
          <w:rFonts w:ascii="Times New Roman" w:hAnsi="Times New Roman" w:cs="Times New Roman"/>
          <w:sz w:val="24"/>
          <w:szCs w:val="24"/>
        </w:rPr>
      </w:pPr>
    </w:p>
    <w:p w:rsidR="008E19A5" w:rsidRPr="008E19A5" w:rsidRDefault="008E19A5" w:rsidP="008E19A5">
      <w:pPr>
        <w:rPr>
          <w:rFonts w:ascii="Times New Roman" w:hAnsi="Times New Roman" w:cs="Times New Roman"/>
          <w:sz w:val="24"/>
          <w:szCs w:val="24"/>
        </w:rPr>
      </w:pPr>
    </w:p>
    <w:p w:rsidR="008E19A5" w:rsidRPr="008E19A5" w:rsidRDefault="008E19A5" w:rsidP="008E19A5">
      <w:pPr>
        <w:rPr>
          <w:rFonts w:ascii="Times New Roman" w:hAnsi="Times New Roman" w:cs="Times New Roman"/>
          <w:sz w:val="24"/>
          <w:szCs w:val="24"/>
        </w:rPr>
      </w:pPr>
    </w:p>
    <w:p w:rsidR="008E19A5" w:rsidRPr="008E19A5" w:rsidRDefault="008E19A5" w:rsidP="008E19A5">
      <w:pPr>
        <w:rPr>
          <w:rFonts w:ascii="Times New Roman" w:hAnsi="Times New Roman" w:cs="Times New Roman"/>
          <w:sz w:val="24"/>
          <w:szCs w:val="24"/>
        </w:rPr>
      </w:pPr>
    </w:p>
    <w:p w:rsidR="008E19A5" w:rsidRPr="008E19A5" w:rsidRDefault="008E19A5" w:rsidP="008E19A5">
      <w:pPr>
        <w:rPr>
          <w:rFonts w:ascii="Times New Roman" w:hAnsi="Times New Roman" w:cs="Times New Roman"/>
          <w:sz w:val="24"/>
          <w:szCs w:val="24"/>
        </w:rPr>
      </w:pPr>
    </w:p>
    <w:p w:rsidR="008E19A5" w:rsidRPr="008E19A5" w:rsidRDefault="008E19A5" w:rsidP="008E19A5">
      <w:pPr>
        <w:rPr>
          <w:rFonts w:ascii="Times New Roman" w:hAnsi="Times New Roman" w:cs="Times New Roman"/>
          <w:sz w:val="24"/>
          <w:szCs w:val="24"/>
        </w:rPr>
      </w:pPr>
    </w:p>
    <w:p w:rsidR="008E19A5" w:rsidRPr="008E19A5" w:rsidRDefault="008E19A5" w:rsidP="008E19A5">
      <w:pPr>
        <w:rPr>
          <w:rFonts w:ascii="Times New Roman" w:hAnsi="Times New Roman" w:cs="Times New Roman"/>
          <w:sz w:val="24"/>
          <w:szCs w:val="24"/>
        </w:rPr>
      </w:pPr>
    </w:p>
    <w:p w:rsidR="006D0958" w:rsidRDefault="006D0958" w:rsidP="008E19A5">
      <w:pPr>
        <w:tabs>
          <w:tab w:val="left" w:pos="1884"/>
        </w:tabs>
        <w:rPr>
          <w:rFonts w:ascii="Times New Roman" w:hAnsi="Times New Roman" w:cs="Times New Roman"/>
          <w:sz w:val="24"/>
          <w:szCs w:val="24"/>
        </w:rPr>
      </w:pPr>
    </w:p>
    <w:p w:rsidR="006D0958" w:rsidRDefault="006D0958" w:rsidP="008E19A5">
      <w:pPr>
        <w:tabs>
          <w:tab w:val="left" w:pos="1884"/>
        </w:tabs>
        <w:rPr>
          <w:rFonts w:ascii="Times New Roman" w:hAnsi="Times New Roman" w:cs="Times New Roman"/>
          <w:sz w:val="24"/>
          <w:szCs w:val="24"/>
        </w:rPr>
      </w:pPr>
    </w:p>
    <w:p w:rsidR="008D0151" w:rsidRPr="008E19A5" w:rsidRDefault="008E19A5" w:rsidP="008E19A5">
      <w:pPr>
        <w:tabs>
          <w:tab w:val="left" w:pos="1884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*</w:t>
      </w:r>
      <w:r>
        <w:rPr>
          <w:rFonts w:ascii="Times New Roman" w:hAnsi="Times New Roman" w:cs="Times New Roman"/>
          <w:sz w:val="24"/>
          <w:szCs w:val="24"/>
        </w:rPr>
        <w:t>- муниципальный служащий.</w:t>
      </w:r>
      <w:proofErr w:type="gramEnd"/>
    </w:p>
    <w:sectPr w:rsidR="008D0151" w:rsidRPr="008E19A5" w:rsidSect="008D0151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E7815"/>
    <w:multiLevelType w:val="hybridMultilevel"/>
    <w:tmpl w:val="5A68D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87E11"/>
    <w:multiLevelType w:val="hybridMultilevel"/>
    <w:tmpl w:val="96E6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D4622"/>
    <w:multiLevelType w:val="hybridMultilevel"/>
    <w:tmpl w:val="4350D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B78FD"/>
    <w:multiLevelType w:val="hybridMultilevel"/>
    <w:tmpl w:val="2A22B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D0151"/>
    <w:rsid w:val="001E47EA"/>
    <w:rsid w:val="00340EF1"/>
    <w:rsid w:val="004F23ED"/>
    <w:rsid w:val="006A0D0E"/>
    <w:rsid w:val="006D0958"/>
    <w:rsid w:val="007A61E1"/>
    <w:rsid w:val="008D0151"/>
    <w:rsid w:val="008E19A5"/>
    <w:rsid w:val="00AC0958"/>
    <w:rsid w:val="00AC5EB3"/>
    <w:rsid w:val="00BB0C32"/>
    <w:rsid w:val="00BB3247"/>
    <w:rsid w:val="00D71852"/>
    <w:rsid w:val="00E02F95"/>
    <w:rsid w:val="00F87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30"/>
        <o:r id="V:Rule5" type="connector" idref="#_x0000_s1032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1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01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2023-03-15T06:18:00Z</cp:lastPrinted>
  <dcterms:created xsi:type="dcterms:W3CDTF">2023-03-14T05:17:00Z</dcterms:created>
  <dcterms:modified xsi:type="dcterms:W3CDTF">2023-03-15T06:27:00Z</dcterms:modified>
</cp:coreProperties>
</file>