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86" w:rsidRPr="00767FA2" w:rsidRDefault="00803C86" w:rsidP="00803C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A9" w:rsidRPr="009D3CA9" w:rsidRDefault="009D3CA9" w:rsidP="009D3C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D3CA9">
        <w:rPr>
          <w:rFonts w:ascii="Times New Roman" w:eastAsia="Calibri" w:hAnsi="Times New Roman" w:cs="Times New Roman"/>
          <w:sz w:val="28"/>
          <w:szCs w:val="28"/>
        </w:rPr>
        <w:t>МУ УПРАВЛЕНИЕ ОБРАЗОВАВНИЕ АДМИНИСТРАЦИИ ТОДЖИНСКОГО КОЖУУНА</w:t>
      </w:r>
    </w:p>
    <w:p w:rsidR="009D3CA9" w:rsidRPr="009D3CA9" w:rsidRDefault="009D3CA9" w:rsidP="009D3CA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06</w:t>
      </w:r>
      <w:r w:rsidRPr="009D3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9D3CA9">
        <w:rPr>
          <w:rFonts w:ascii="Times New Roman" w:eastAsia="Calibri" w:hAnsi="Times New Roman" w:cs="Times New Roman"/>
          <w:sz w:val="28"/>
          <w:szCs w:val="28"/>
        </w:rPr>
        <w:t xml:space="preserve"> 2021 года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D3C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193</w:t>
      </w:r>
    </w:p>
    <w:p w:rsidR="009D3CA9" w:rsidRPr="009D3CA9" w:rsidRDefault="009D3CA9" w:rsidP="009D3C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CA9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3CA9" w:rsidRPr="009D3CA9" w:rsidRDefault="009D3CA9" w:rsidP="009D3C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3CA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D3CA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9D3CA9">
        <w:rPr>
          <w:rFonts w:ascii="Times New Roman" w:eastAsia="Calibri" w:hAnsi="Times New Roman" w:cs="Times New Roman"/>
          <w:sz w:val="28"/>
          <w:szCs w:val="28"/>
        </w:rPr>
        <w:t>оора-Хем</w:t>
      </w:r>
      <w:proofErr w:type="spellEnd"/>
    </w:p>
    <w:p w:rsidR="009D3CA9" w:rsidRDefault="009D3CA9" w:rsidP="009D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03C86" w:rsidRPr="009D3CA9">
        <w:rPr>
          <w:rFonts w:ascii="Times New Roman" w:hAnsi="Times New Roman" w:cs="Times New Roman"/>
          <w:b/>
          <w:sz w:val="28"/>
          <w:szCs w:val="28"/>
        </w:rPr>
        <w:t>Об утверждении планов мероприятий («дорожных карт»)</w:t>
      </w:r>
    </w:p>
    <w:p w:rsidR="00803C86" w:rsidRDefault="009D3CA9" w:rsidP="009D3CA9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3C86" w:rsidRPr="009D3CA9">
        <w:rPr>
          <w:rFonts w:ascii="Times New Roman" w:hAnsi="Times New Roman" w:cs="Times New Roman"/>
          <w:b/>
          <w:sz w:val="28"/>
          <w:szCs w:val="28"/>
        </w:rPr>
        <w:t xml:space="preserve"> развития механизмов управления качеством образования </w:t>
      </w:r>
    </w:p>
    <w:p w:rsidR="00C43EC4" w:rsidRPr="009D3CA9" w:rsidRDefault="00C43EC4" w:rsidP="009D3CA9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86" w:rsidRPr="00767FA2" w:rsidRDefault="00C43EC4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приказа М</w:t>
      </w:r>
      <w:r w:rsidR="00803C86" w:rsidRPr="00767FA2">
        <w:rPr>
          <w:rFonts w:ascii="Times New Roman" w:hAnsi="Times New Roman" w:cs="Times New Roman"/>
          <w:sz w:val="28"/>
          <w:szCs w:val="28"/>
        </w:rPr>
        <w:t>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03C86" w:rsidRPr="00767FA2">
        <w:rPr>
          <w:rFonts w:ascii="Times New Roman" w:hAnsi="Times New Roman" w:cs="Times New Roman"/>
          <w:sz w:val="28"/>
          <w:szCs w:val="28"/>
        </w:rPr>
        <w:t xml:space="preserve"> науки «Об утверждении планов мероприятий («дорожных карт») развития механизмов упр</w:t>
      </w:r>
      <w:r w:rsidR="00F53F0D">
        <w:rPr>
          <w:rFonts w:ascii="Times New Roman" w:hAnsi="Times New Roman" w:cs="Times New Roman"/>
          <w:sz w:val="28"/>
          <w:szCs w:val="28"/>
        </w:rPr>
        <w:t xml:space="preserve">авления качеством образования, </w:t>
      </w:r>
      <w:r w:rsidR="00803C86" w:rsidRPr="00767FA2">
        <w:rPr>
          <w:rFonts w:ascii="Times New Roman" w:hAnsi="Times New Roman" w:cs="Times New Roman"/>
          <w:sz w:val="28"/>
          <w:szCs w:val="28"/>
        </w:rPr>
        <w:t xml:space="preserve">в целях формирования системного подхода к оценке качества образования, обеспечения управления качеством образования и создания муниципальной системы оценки качества образования </w:t>
      </w:r>
      <w:r w:rsidR="00803C86">
        <w:rPr>
          <w:rFonts w:ascii="Times New Roman" w:hAnsi="Times New Roman" w:cs="Times New Roman"/>
          <w:sz w:val="28"/>
          <w:szCs w:val="28"/>
        </w:rPr>
        <w:t>ПРИКАЗЫВАЮ</w:t>
      </w:r>
      <w:r w:rsidR="00803C86" w:rsidRPr="00767FA2">
        <w:rPr>
          <w:rFonts w:ascii="Times New Roman" w:hAnsi="Times New Roman" w:cs="Times New Roman"/>
          <w:sz w:val="28"/>
          <w:szCs w:val="28"/>
        </w:rPr>
        <w:t>:</w:t>
      </w:r>
    </w:p>
    <w:p w:rsidR="00803C86" w:rsidRPr="00767FA2" w:rsidRDefault="00C43EC4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план мероприятий («дорожную карту» </w:t>
      </w:r>
      <w:r w:rsidR="00803C86" w:rsidRPr="00767FA2">
        <w:rPr>
          <w:rFonts w:ascii="Times New Roman" w:hAnsi="Times New Roman" w:cs="Times New Roman"/>
          <w:sz w:val="28"/>
          <w:szCs w:val="28"/>
        </w:rPr>
        <w:t xml:space="preserve">1.1) по развитию </w:t>
      </w:r>
      <w:r w:rsidR="00803C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C86">
        <w:rPr>
          <w:rFonts w:ascii="Times New Roman" w:hAnsi="Times New Roman" w:cs="Times New Roman"/>
          <w:sz w:val="28"/>
          <w:szCs w:val="28"/>
        </w:rPr>
        <w:t>Тоджирнском</w:t>
      </w:r>
      <w:proofErr w:type="spellEnd"/>
      <w:r w:rsidR="00803C8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803C86" w:rsidRPr="00767FA2">
        <w:rPr>
          <w:rFonts w:ascii="Times New Roman" w:hAnsi="Times New Roman" w:cs="Times New Roman"/>
          <w:sz w:val="28"/>
          <w:szCs w:val="28"/>
        </w:rPr>
        <w:t>муниципальной системы оценки качества подготовки обучающихся на 2021-2022 годы (приложение 1 к настоящему приказу).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2.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1.2) по развитию муниципальной системы работы со школами с низкими результатами обучения, в том числе функционирующими в неблагоприятных социальных условиях, на 2021-2022 годы (приложение 2 к настоящему приказу).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3.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1.3) по развитию муниципальной системы выявления, поддержки и развития способностей и талантов у детей и молодежи на 2021-2022 годы (приложение 3 к настоящему приказу</w:t>
      </w:r>
      <w:proofErr w:type="gramStart"/>
      <w:r w:rsidRPr="00767F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67FA2">
        <w:rPr>
          <w:rFonts w:ascii="Times New Roman" w:hAnsi="Times New Roman" w:cs="Times New Roman"/>
          <w:sz w:val="28"/>
          <w:szCs w:val="28"/>
        </w:rPr>
        <w:t>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4.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1.4) по развитию муниципальной системы работы по самоопределению и профессиональной ориентации обучающихся на 2021-2022 годы (приложение 4 к настоящему приказу).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5.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2.1) по муниципальной системы мониторинга эффективности руководителей образовательных организаций на 2021-2022 годы (приложение 5 к настоящему приказу). 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6.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2.2) по развитию муниципальной системы обеспечения профессионального развития педагогических работников на 2021-2022 годы (приложение 6 к настоящему приказу).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2.3) по развитию муниципальной системы организации воспитания обучающихся на 2021-2022 годы (приложение 7 к настоящему приказу).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8.</w:t>
      </w:r>
      <w:r w:rsidRPr="00767FA2">
        <w:rPr>
          <w:rFonts w:ascii="Times New Roman" w:hAnsi="Times New Roman" w:cs="Times New Roman"/>
          <w:sz w:val="28"/>
          <w:szCs w:val="28"/>
        </w:rPr>
        <w:tab/>
        <w:t>Утвердить план мероприятий («дорожную карту» 2.4) по развитию муниципальной системы мониторинга качества дошкольного образования на 2021-2022 годы (приложение 8 к настоящему приказу).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9.</w:t>
      </w:r>
      <w:r w:rsidRPr="00767FA2">
        <w:rPr>
          <w:rFonts w:ascii="Times New Roman" w:hAnsi="Times New Roman" w:cs="Times New Roman"/>
          <w:sz w:val="28"/>
          <w:szCs w:val="28"/>
        </w:rPr>
        <w:tab/>
        <w:t>Руководителям подведомственных муниципальных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организаций (далее - </w:t>
      </w:r>
      <w:r w:rsidRPr="00767FA2">
        <w:rPr>
          <w:rFonts w:ascii="Times New Roman" w:hAnsi="Times New Roman" w:cs="Times New Roman"/>
          <w:sz w:val="28"/>
          <w:szCs w:val="28"/>
        </w:rPr>
        <w:t>ОО):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9.1.</w:t>
      </w:r>
      <w:r w:rsidRPr="00767FA2">
        <w:rPr>
          <w:rFonts w:ascii="Times New Roman" w:hAnsi="Times New Roman" w:cs="Times New Roman"/>
          <w:sz w:val="28"/>
          <w:szCs w:val="28"/>
        </w:rPr>
        <w:tab/>
        <w:t>Принять участие в реализации мероприятий «дорожных карт».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9.2.</w:t>
      </w:r>
      <w:r w:rsidRPr="00767FA2">
        <w:rPr>
          <w:rFonts w:ascii="Times New Roman" w:hAnsi="Times New Roman" w:cs="Times New Roman"/>
          <w:sz w:val="28"/>
          <w:szCs w:val="28"/>
        </w:rPr>
        <w:tab/>
        <w:t>Организовать работу по корректировке внутренней системы оценки качества образования (далее - ВСОКО) в соответствии с «дорожными картами» в срок не позднее 10.09.2021.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10.</w:t>
      </w:r>
      <w:r w:rsidRPr="00767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Методистам Управление </w:t>
      </w:r>
      <w:r w:rsidRPr="00767FA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провести мониторинг ВСОКО </w:t>
      </w:r>
      <w:r w:rsidRPr="00767FA2">
        <w:rPr>
          <w:rFonts w:ascii="Times New Roman" w:hAnsi="Times New Roman" w:cs="Times New Roman"/>
          <w:sz w:val="28"/>
          <w:szCs w:val="28"/>
        </w:rPr>
        <w:t>ОО в сроки не позднее 13.09.2021 - 20.09.2021 и подготовить справку, содержащую адресные рекомендации по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ершенствованию ВСОКО </w:t>
      </w:r>
      <w:r w:rsidRPr="00767FA2">
        <w:rPr>
          <w:rFonts w:ascii="Times New Roman" w:hAnsi="Times New Roman" w:cs="Times New Roman"/>
          <w:sz w:val="28"/>
          <w:szCs w:val="28"/>
        </w:rPr>
        <w:t>ОО, в срок не позднее 25.09.2021.</w:t>
      </w: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Управление </w:t>
      </w:r>
      <w:r w:rsidRPr="00767FA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FA2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>м ОО</w:t>
      </w:r>
      <w:r w:rsidRPr="00767FA2">
        <w:rPr>
          <w:rFonts w:ascii="Times New Roman" w:hAnsi="Times New Roman" w:cs="Times New Roman"/>
          <w:sz w:val="28"/>
          <w:szCs w:val="28"/>
        </w:rPr>
        <w:t xml:space="preserve"> обеспечить выполнение мероприятий «дорожных карт» в соответствии с направлениями деятельности.</w:t>
      </w:r>
    </w:p>
    <w:p w:rsidR="00803C86" w:rsidRDefault="00803C86" w:rsidP="00803C86">
      <w:pPr>
        <w:tabs>
          <w:tab w:val="left" w:pos="284"/>
        </w:tabs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67FA2">
        <w:rPr>
          <w:rFonts w:ascii="Times New Roman" w:hAnsi="Times New Roman" w:cs="Times New Roman"/>
          <w:sz w:val="28"/>
          <w:szCs w:val="28"/>
        </w:rPr>
        <w:t>12.</w:t>
      </w:r>
      <w:r w:rsidRPr="00767FA2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3C86" w:rsidRDefault="00803C86" w:rsidP="00803C86">
      <w:pPr>
        <w:tabs>
          <w:tab w:val="left" w:pos="284"/>
        </w:tabs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803C86" w:rsidRPr="00767FA2" w:rsidRDefault="00803C86" w:rsidP="00803C86">
      <w:pPr>
        <w:tabs>
          <w:tab w:val="left" w:pos="284"/>
        </w:tabs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УО: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</w:t>
      </w: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DF1A11" w:rsidP="00DF1A11">
      <w:pPr>
        <w:tabs>
          <w:tab w:val="left" w:pos="284"/>
        </w:tabs>
        <w:spacing w:after="0"/>
      </w:pPr>
      <w:bookmarkStart w:id="0" w:name="_GoBack"/>
      <w:bookmarkEnd w:id="0"/>
      <w:r>
        <w:t xml:space="preserve"> </w:t>
      </w: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tabs>
          <w:tab w:val="left" w:pos="284"/>
        </w:tabs>
        <w:spacing w:after="0"/>
        <w:ind w:left="426" w:firstLine="283"/>
      </w:pPr>
    </w:p>
    <w:p w:rsidR="00803C86" w:rsidRDefault="00803C86" w:rsidP="00803C86">
      <w:pPr>
        <w:spacing w:after="0"/>
        <w:sectPr w:rsidR="00803C86" w:rsidSect="00F53F0D">
          <w:pgSz w:w="11906" w:h="16838"/>
          <w:pgMar w:top="1134" w:right="992" w:bottom="1560" w:left="425" w:header="709" w:footer="709" w:gutter="0"/>
          <w:cols w:space="708"/>
          <w:docGrid w:linePitch="360"/>
        </w:sectPr>
      </w:pPr>
    </w:p>
    <w:p w:rsidR="00803C86" w:rsidRPr="009D3CA9" w:rsidRDefault="00803C86" w:rsidP="00803C86">
      <w:pPr>
        <w:spacing w:after="0"/>
        <w:jc w:val="right"/>
        <w:rPr>
          <w:rFonts w:ascii="Times New Roman" w:hAnsi="Times New Roman" w:cs="Times New Roman"/>
        </w:rPr>
      </w:pPr>
      <w:r w:rsidRPr="009D3CA9">
        <w:rPr>
          <w:rFonts w:ascii="Times New Roman" w:hAnsi="Times New Roman" w:cs="Times New Roman"/>
        </w:rPr>
        <w:lastRenderedPageBreak/>
        <w:t>Приложение 1 к приказу Управление образования</w:t>
      </w:r>
    </w:p>
    <w:p w:rsidR="00803C86" w:rsidRPr="009D3CA9" w:rsidRDefault="00803C86" w:rsidP="00803C86">
      <w:pPr>
        <w:spacing w:after="0"/>
        <w:jc w:val="right"/>
        <w:rPr>
          <w:rFonts w:ascii="Times New Roman" w:hAnsi="Times New Roman" w:cs="Times New Roman"/>
        </w:rPr>
      </w:pPr>
      <w:r w:rsidRPr="009D3CA9">
        <w:rPr>
          <w:rFonts w:ascii="Times New Roman" w:hAnsi="Times New Roman" w:cs="Times New Roman"/>
        </w:rPr>
        <w:t>от 06.08.2021 № 193</w:t>
      </w:r>
    </w:p>
    <w:p w:rsidR="00803C86" w:rsidRPr="009D3CA9" w:rsidRDefault="00803C86" w:rsidP="0080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A9">
        <w:rPr>
          <w:rFonts w:ascii="Times New Roman" w:hAnsi="Times New Roman" w:cs="Times New Roman"/>
          <w:b/>
          <w:sz w:val="28"/>
          <w:szCs w:val="28"/>
        </w:rPr>
        <w:t>План мероприятий ("дорожная карта" 1.1.)</w:t>
      </w:r>
    </w:p>
    <w:p w:rsidR="00803C86" w:rsidRPr="007D7058" w:rsidRDefault="00803C86" w:rsidP="0080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8">
        <w:rPr>
          <w:rFonts w:ascii="Times New Roman" w:hAnsi="Times New Roman" w:cs="Times New Roman"/>
          <w:b/>
          <w:sz w:val="28"/>
          <w:szCs w:val="28"/>
        </w:rPr>
        <w:t xml:space="preserve"> по развитию муниципальной системы оценки качества подготовки </w:t>
      </w:r>
      <w:proofErr w:type="gramStart"/>
      <w:r w:rsidRPr="007D70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3C86" w:rsidRPr="007D7058" w:rsidRDefault="00803C86" w:rsidP="0080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8">
        <w:rPr>
          <w:rFonts w:ascii="Times New Roman" w:hAnsi="Times New Roman" w:cs="Times New Roman"/>
          <w:b/>
          <w:sz w:val="28"/>
          <w:szCs w:val="28"/>
        </w:rPr>
        <w:t xml:space="preserve"> в Тоджинском кожууне Республики Тыва на 2021-2022 уч. год</w:t>
      </w:r>
      <w:r w:rsidRPr="007D705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5876" w:type="dxa"/>
        <w:tblInd w:w="392" w:type="dxa"/>
        <w:tblLook w:val="04A0" w:firstRow="1" w:lastRow="0" w:firstColumn="1" w:lastColumn="0" w:noHBand="0" w:noVBand="1"/>
      </w:tblPr>
      <w:tblGrid>
        <w:gridCol w:w="1242"/>
        <w:gridCol w:w="4820"/>
        <w:gridCol w:w="3184"/>
        <w:gridCol w:w="3184"/>
        <w:gridCol w:w="3446"/>
      </w:tblGrid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"/>
              </w:rPr>
              <w:t xml:space="preserve">№ 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Наименование мероприятия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Сроки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Ответственные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исполнители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Ожидаемый результат</w:t>
            </w:r>
          </w:p>
        </w:tc>
      </w:tr>
      <w:tr w:rsidR="00803C86" w:rsidTr="00FC1FC8">
        <w:tc>
          <w:tcPr>
            <w:tcW w:w="15876" w:type="dxa"/>
            <w:gridSpan w:val="5"/>
          </w:tcPr>
          <w:p w:rsidR="00803C86" w:rsidRPr="009D3CA9" w:rsidRDefault="00803C86" w:rsidP="00FC1FC8">
            <w:pPr>
              <w:pStyle w:val="2"/>
              <w:shd w:val="clear" w:color="auto" w:fill="auto"/>
              <w:spacing w:after="0" w:line="298" w:lineRule="exact"/>
              <w:jc w:val="center"/>
              <w:rPr>
                <w:b/>
              </w:rPr>
            </w:pPr>
            <w:r w:rsidRPr="009D3CA9">
              <w:rPr>
                <w:rStyle w:val="1"/>
                <w:b/>
              </w:rPr>
              <w:t>1. Мероприятия с работниками органов местного самоуправления, осуществляющих управление в сфере образования, и/или с руководителями образовательных организаций</w:t>
            </w:r>
            <w:proofErr w:type="gramStart"/>
            <w:r w:rsidRPr="009D3CA9">
              <w:rPr>
                <w:rStyle w:val="1"/>
                <w:b/>
              </w:rPr>
              <w:t xml:space="preserve"> ,</w:t>
            </w:r>
            <w:proofErr w:type="gramEnd"/>
            <w:r w:rsidRPr="009D3CA9">
              <w:rPr>
                <w:rStyle w:val="1"/>
                <w:b/>
              </w:rPr>
              <w:t xml:space="preserve"> направленные на повышение качества подготовки обучающихся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1.1.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Проведение совещания для руководителей общеобразовательных организаций по итогам проведения всероссийских проверочных работ (далее ВПР), ГИА, муниципальных диагностических работ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300" w:line="240" w:lineRule="exact"/>
              <w:jc w:val="center"/>
            </w:pPr>
            <w:r>
              <w:rPr>
                <w:rStyle w:val="1"/>
              </w:rPr>
              <w:t>Август-сентябрь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30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 xml:space="preserve">Управление 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Внесение изменений в планы работы общеобразовательных организаций с учетом полученных результатов, описанных в аналитических справках</w:t>
            </w:r>
          </w:p>
        </w:tc>
      </w:tr>
      <w:tr w:rsidR="00803C86" w:rsidTr="00FC1FC8">
        <w:tc>
          <w:tcPr>
            <w:tcW w:w="15876" w:type="dxa"/>
            <w:gridSpan w:val="5"/>
          </w:tcPr>
          <w:p w:rsidR="00803C86" w:rsidRPr="009D3CA9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  <w:rPr>
                <w:b/>
              </w:rPr>
            </w:pPr>
            <w:r w:rsidRPr="009D3CA9">
              <w:rPr>
                <w:rStyle w:val="1"/>
                <w:b/>
              </w:rPr>
              <w:t>2. Проведение информационно-разъяснительной работы с родителями (законными представителями)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0" w:line="240" w:lineRule="exact"/>
              <w:jc w:val="center"/>
            </w:pPr>
            <w:proofErr w:type="gramStart"/>
            <w:r w:rsidRPr="009D3CA9">
              <w:rPr>
                <w:rStyle w:val="1"/>
                <w:b/>
              </w:rPr>
              <w:t>обучающихся</w:t>
            </w:r>
            <w:proofErr w:type="gramEnd"/>
            <w:r w:rsidRPr="009D3CA9">
              <w:rPr>
                <w:rStyle w:val="1"/>
                <w:b/>
              </w:rPr>
              <w:t xml:space="preserve"> по вопросам оценки качества образования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2.1.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Проведение </w:t>
            </w:r>
            <w:proofErr w:type="spellStart"/>
            <w:r>
              <w:rPr>
                <w:rStyle w:val="1"/>
              </w:rPr>
              <w:t>кожуунного</w:t>
            </w:r>
            <w:proofErr w:type="spellEnd"/>
            <w:r>
              <w:rPr>
                <w:rStyle w:val="1"/>
              </w:rPr>
              <w:t xml:space="preserve"> родительского собрания по вопросам оценки качества образования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300" w:line="240" w:lineRule="exact"/>
              <w:jc w:val="center"/>
            </w:pPr>
            <w:r>
              <w:rPr>
                <w:rStyle w:val="1"/>
              </w:rPr>
              <w:t>Март-апрель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30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Формирование положительного отношения общественности к оценочным процедурам</w:t>
            </w:r>
          </w:p>
        </w:tc>
      </w:tr>
      <w:tr w:rsidR="00803C86" w:rsidTr="00FC1FC8">
        <w:tc>
          <w:tcPr>
            <w:tcW w:w="1242" w:type="dxa"/>
          </w:tcPr>
          <w:p w:rsidR="00803C86" w:rsidRPr="009D3CA9" w:rsidRDefault="009D3CA9" w:rsidP="00FC1FC8">
            <w:pPr>
              <w:pStyle w:val="2"/>
              <w:shd w:val="clear" w:color="auto" w:fill="auto"/>
              <w:spacing w:after="0" w:line="240" w:lineRule="exact"/>
              <w:jc w:val="center"/>
              <w:rPr>
                <w:i/>
              </w:rPr>
            </w:pPr>
            <w:r w:rsidRPr="009D3CA9">
              <w:rPr>
                <w:rStyle w:val="a5"/>
                <w:i w:val="0"/>
              </w:rPr>
              <w:t>2.2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6" w:lineRule="exact"/>
              <w:jc w:val="both"/>
            </w:pPr>
            <w:proofErr w:type="gramStart"/>
            <w:r>
              <w:rPr>
                <w:rStyle w:val="1"/>
              </w:rPr>
              <w:t>Проведении</w:t>
            </w:r>
            <w:proofErr w:type="gramEnd"/>
            <w:r>
              <w:rPr>
                <w:rStyle w:val="1"/>
              </w:rPr>
              <w:t xml:space="preserve"> акции «ЕГЭ для родителей»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Февраль 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/>
        </w:tc>
      </w:tr>
      <w:tr w:rsidR="00803C86" w:rsidTr="00FC1FC8">
        <w:tc>
          <w:tcPr>
            <w:tcW w:w="15876" w:type="dxa"/>
            <w:gridSpan w:val="5"/>
          </w:tcPr>
          <w:p w:rsidR="00803C86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 Мероприятия, направленные на анализ и интерпретацию образовательных результатов</w:t>
            </w:r>
          </w:p>
          <w:p w:rsidR="00803C86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3.1.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Подготовка статистико</w:t>
            </w:r>
            <w:r>
              <w:rPr>
                <w:rStyle w:val="1"/>
              </w:rPr>
              <w:softHyphen/>
              <w:t>-аналитической справки о результатах ГИА-9 и ГИА-11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Июль 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both"/>
            </w:pPr>
            <w:r>
              <w:rPr>
                <w:rStyle w:val="1"/>
              </w:rPr>
              <w:t>Статистико-аналитическая справка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3.2.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Проведение кластерного и комплексного анализа результатов по нескольким процедурам (в т.ч. ГИА, ВПР, НИКО, </w:t>
            </w:r>
            <w:r>
              <w:rPr>
                <w:rStyle w:val="1"/>
              </w:rPr>
              <w:lastRenderedPageBreak/>
              <w:t xml:space="preserve">региональные мониторинги, региональная оценка по модели </w:t>
            </w:r>
            <w:r>
              <w:rPr>
                <w:rStyle w:val="1"/>
                <w:lang w:val="en-US"/>
              </w:rPr>
              <w:t>PISA</w:t>
            </w:r>
            <w:proofErr w:type="gramStart"/>
            <w:r>
              <w:rPr>
                <w:rStyle w:val="1"/>
              </w:rPr>
              <w:t>и</w:t>
            </w:r>
            <w:proofErr w:type="gramEnd"/>
            <w:r>
              <w:rPr>
                <w:rStyle w:val="1"/>
              </w:rPr>
              <w:t xml:space="preserve"> др.)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lastRenderedPageBreak/>
              <w:t>Ноябрь-декабрь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Управление образования</w:t>
            </w:r>
          </w:p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both"/>
            </w:pPr>
            <w:r>
              <w:rPr>
                <w:rStyle w:val="1"/>
              </w:rPr>
              <w:t>Аналитический отчет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lastRenderedPageBreak/>
              <w:t>3.3.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Подготовка адресных рекомендаций по результатам проведенного анализа для нескольких групп субъектов (для руководителей ОО, для педагогических работников</w:t>
            </w:r>
            <w:proofErr w:type="gramStart"/>
            <w:r>
              <w:rPr>
                <w:rStyle w:val="1"/>
              </w:rPr>
              <w:t>,.)</w:t>
            </w:r>
            <w:proofErr w:type="gramEnd"/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Ноябрь-декабрь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both"/>
            </w:pPr>
            <w:r>
              <w:rPr>
                <w:rStyle w:val="1"/>
              </w:rPr>
              <w:t>Адресные рекомендации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3.4.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Организация участия образовательных организаций в национальных сравнительных исследованиях качества</w:t>
            </w:r>
            <w:r w:rsidRPr="004C7BB9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образования (далее - НИКО) в составе общероссийской выборки, анализ и интерпретация полученных результатов, адресные рекомендации по результатам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center"/>
            </w:pPr>
            <w:r>
              <w:rPr>
                <w:rStyle w:val="1"/>
              </w:rPr>
              <w:t>В соответствии с графиком проведения НИКО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Участие образовательных организаций в соответствии с выборкой, аналитический отчет, адресные рекомендации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3.5.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Организация участия образовательных организаций в региональной оценке по модели </w:t>
            </w:r>
            <w:r>
              <w:rPr>
                <w:rStyle w:val="1"/>
                <w:lang w:val="en-US"/>
              </w:rPr>
              <w:t>PIS</w:t>
            </w:r>
            <w:proofErr w:type="gramStart"/>
            <w:r w:rsidRPr="00C64DEC">
              <w:rPr>
                <w:rStyle w:val="1"/>
              </w:rPr>
              <w:t>А</w:t>
            </w:r>
            <w:proofErr w:type="gramEnd"/>
            <w:r w:rsidRPr="00C64DEC">
              <w:rPr>
                <w:rStyle w:val="1"/>
              </w:rPr>
              <w:t xml:space="preserve">. </w:t>
            </w:r>
            <w:r>
              <w:rPr>
                <w:rStyle w:val="1"/>
              </w:rPr>
              <w:t xml:space="preserve">Общественные обсуждения "Результатов региональной оценки по модели </w:t>
            </w:r>
            <w:r>
              <w:rPr>
                <w:rStyle w:val="1"/>
                <w:lang w:val="en-US"/>
              </w:rPr>
              <w:t>PISA"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Август-октябрь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31" w:lineRule="exact"/>
              <w:jc w:val="both"/>
            </w:pPr>
            <w:r>
              <w:rPr>
                <w:rStyle w:val="1"/>
              </w:rPr>
              <w:t>План по устранению выявленных недочетов</w:t>
            </w:r>
          </w:p>
        </w:tc>
      </w:tr>
      <w:tr w:rsidR="00803C86" w:rsidTr="00FC1FC8">
        <w:tc>
          <w:tcPr>
            <w:tcW w:w="15876" w:type="dxa"/>
            <w:gridSpan w:val="5"/>
          </w:tcPr>
          <w:p w:rsidR="009D3CA9" w:rsidRDefault="00803C86" w:rsidP="009D3CA9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Принятие мер, направленных на повышение качества подготовки обучающихся, </w:t>
            </w:r>
          </w:p>
          <w:p w:rsidR="009D3CA9" w:rsidRPr="009D3CA9" w:rsidRDefault="00803C86" w:rsidP="009D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показавших уровень</w:t>
            </w:r>
            <w:r w:rsid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образовательных результатов ниже базового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4.1.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Организация повышения квалификации учителе</w:t>
            </w:r>
            <w:proofErr w:type="gramStart"/>
            <w:r>
              <w:rPr>
                <w:rStyle w:val="1"/>
              </w:rPr>
              <w:t>й-</w:t>
            </w:r>
            <w:proofErr w:type="gramEnd"/>
            <w:r>
              <w:rPr>
                <w:rStyle w:val="1"/>
              </w:rPr>
              <w:t xml:space="preserve"> предметников по вопросам анализа и использования результатов различных оценочных процедур, использования оценочного инструментария по функциональной грамотности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В соответствии с планом-графиком курсовой подготовки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485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Повышение квалификации педагогических работников ОО по вопросам анализа и использования результатов различных оценочных процедур, использования оценочного инструментария по функциональной грамотности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4.2.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Организация участия в курсах повышения квалификации для руководителей ОО по вопросам оценки качества образования на основе практики международных сравнительных исследований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В соответствии с планом-графиком курсовой подготовки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Повышение квалификации руководителей ОО по вопросам оценки качества образования на основе практики международных </w:t>
            </w:r>
            <w:r>
              <w:rPr>
                <w:rStyle w:val="1"/>
              </w:rPr>
              <w:lastRenderedPageBreak/>
              <w:t>сравнительных исследований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lastRenderedPageBreak/>
              <w:t>4.3.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Организация участия в серии семинаров (вебинаров) для руководителей </w:t>
            </w:r>
            <w:proofErr w:type="spellStart"/>
            <w:r>
              <w:rPr>
                <w:rStyle w:val="1"/>
              </w:rPr>
              <w:t>кожуунных</w:t>
            </w:r>
            <w:proofErr w:type="spellEnd"/>
            <w:r>
              <w:rPr>
                <w:rStyle w:val="1"/>
              </w:rPr>
              <w:t xml:space="preserve"> методических объединений, учителей предметников по ознакомлению с алгоритмами и методами решения заданий </w:t>
            </w:r>
            <w:r>
              <w:rPr>
                <w:rStyle w:val="1"/>
                <w:lang w:val="en-US"/>
              </w:rPr>
              <w:t>PISA</w:t>
            </w:r>
            <w:r w:rsidRPr="00C64DEC">
              <w:rPr>
                <w:rStyle w:val="1"/>
              </w:rPr>
              <w:t xml:space="preserve">, </w:t>
            </w:r>
            <w:r>
              <w:rPr>
                <w:rStyle w:val="1"/>
              </w:rPr>
              <w:t>по использованию результатов анализа ГИА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80" w:line="240" w:lineRule="exact"/>
              <w:jc w:val="center"/>
            </w:pPr>
            <w:r>
              <w:rPr>
                <w:rStyle w:val="1"/>
              </w:rPr>
              <w:t>Декабрь-январь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8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ind w:left="120"/>
              <w:jc w:val="left"/>
            </w:pPr>
            <w:r>
              <w:rPr>
                <w:rStyle w:val="1"/>
              </w:rPr>
              <w:t>Проведены семинары (</w:t>
            </w:r>
            <w:proofErr w:type="spellStart"/>
            <w:r>
              <w:rPr>
                <w:rStyle w:val="1"/>
              </w:rPr>
              <w:t>вебинары</w:t>
            </w:r>
            <w:proofErr w:type="spellEnd"/>
            <w:r>
              <w:rPr>
                <w:rStyle w:val="1"/>
              </w:rPr>
              <w:t>) для руководителей ГМО, учителей</w:t>
            </w:r>
          </w:p>
        </w:tc>
      </w:tr>
      <w:tr w:rsidR="00803C86" w:rsidTr="00FC1FC8">
        <w:tc>
          <w:tcPr>
            <w:tcW w:w="15876" w:type="dxa"/>
            <w:gridSpan w:val="5"/>
          </w:tcPr>
          <w:p w:rsidR="009D3CA9" w:rsidRDefault="00803C86" w:rsidP="009D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 Мероприятия, направленные на формирование позитивного отношения к объективной оценке образовательных результатов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5.1.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Семинары для руководителей</w:t>
            </w:r>
            <w:proofErr w:type="gramStart"/>
            <w:r>
              <w:rPr>
                <w:rStyle w:val="1"/>
              </w:rPr>
              <w:t xml:space="preserve"> О</w:t>
            </w:r>
            <w:proofErr w:type="gramEnd"/>
            <w:r>
              <w:rPr>
                <w:rStyle w:val="1"/>
              </w:rPr>
              <w:t>б ОО на тему: «Управление качеством образовательных результатов в ОО»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Февраль 2022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331" w:lineRule="exact"/>
              <w:jc w:val="center"/>
            </w:pP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Проведены семинары, совещание по вопросам управления качеством образовательных результатов: система оценки качества подготовки обучающихся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5.2.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Проведение круглого стола «Анализ реализации «дорожной карты» по развитию муниципальной системы оценки качества подготовки</w:t>
            </w:r>
            <w:r w:rsidRPr="004C7BB9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BB9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BB9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в  2021-2022 уч. год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Ноябрь 2022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Проведен </w:t>
            </w:r>
            <w:proofErr w:type="gramStart"/>
            <w:r>
              <w:rPr>
                <w:rStyle w:val="1"/>
              </w:rPr>
              <w:t>анализ</w:t>
            </w:r>
            <w:proofErr w:type="gramEnd"/>
            <w:r>
              <w:rPr>
                <w:rStyle w:val="1"/>
              </w:rPr>
              <w:t xml:space="preserve"> и обсуждение реализации мероприятий по развитию муниципальной системы оценки качества подготовки обучающихся в даны предложения по принятию управленческих решений</w:t>
            </w:r>
          </w:p>
        </w:tc>
      </w:tr>
      <w:tr w:rsidR="00803C86" w:rsidTr="00FC1FC8">
        <w:tc>
          <w:tcPr>
            <w:tcW w:w="15876" w:type="dxa"/>
            <w:gridSpan w:val="5"/>
          </w:tcPr>
          <w:p w:rsidR="00803C86" w:rsidRPr="009D3CA9" w:rsidRDefault="00803C86" w:rsidP="00FC1FC8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Принятие мер по повышению объективности на этапе проведения процедур оценки</w:t>
            </w:r>
          </w:p>
          <w:p w:rsidR="00803C86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качества образования и при проверке результатов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6.1.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Создание и информационное наполнение раздела, посвященного муниципальной системе оценки качества образования, на сайте Управление образования и сайтах ОО</w:t>
            </w:r>
          </w:p>
        </w:tc>
        <w:tc>
          <w:tcPr>
            <w:tcW w:w="3184" w:type="dxa"/>
          </w:tcPr>
          <w:p w:rsidR="00803C86" w:rsidRDefault="00803C86" w:rsidP="009D3CA9">
            <w:pPr>
              <w:pStyle w:val="2"/>
              <w:shd w:val="clear" w:color="auto" w:fill="auto"/>
              <w:spacing w:after="0" w:line="485" w:lineRule="exact"/>
              <w:ind w:left="67"/>
              <w:jc w:val="left"/>
            </w:pPr>
            <w:r>
              <w:rPr>
                <w:rStyle w:val="1"/>
              </w:rPr>
              <w:t>В течение 2021-2022 гг.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директора 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proofErr w:type="gramStart"/>
            <w:r>
              <w:rPr>
                <w:rStyle w:val="1"/>
              </w:rPr>
              <w:t>Информирование общественности о развитии муниципальной системы оценки качества подготовки обучающихся (в СМИ, на официальных сайтах)</w:t>
            </w:r>
            <w:proofErr w:type="gramEnd"/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6.2.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Проведение родительского собрания в формате </w:t>
            </w:r>
            <w:r>
              <w:rPr>
                <w:rStyle w:val="1"/>
                <w:lang w:val="en-US"/>
              </w:rPr>
              <w:t>on</w:t>
            </w:r>
            <w:r w:rsidRPr="00C64DEC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line</w:t>
            </w:r>
            <w:r>
              <w:rPr>
                <w:rStyle w:val="1"/>
              </w:rPr>
              <w:t>«Качество образования: что и как оценивается?»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Март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Проведено родительское собрание в целях реализации </w:t>
            </w:r>
            <w:proofErr w:type="spellStart"/>
            <w:r>
              <w:rPr>
                <w:rStyle w:val="1"/>
              </w:rPr>
              <w:t>информационно</w:t>
            </w:r>
            <w:r>
              <w:rPr>
                <w:rStyle w:val="1"/>
              </w:rPr>
              <w:softHyphen/>
            </w:r>
            <w:r>
              <w:rPr>
                <w:rStyle w:val="1"/>
              </w:rPr>
              <w:lastRenderedPageBreak/>
              <w:t>разъяснительной</w:t>
            </w:r>
            <w:proofErr w:type="spellEnd"/>
            <w:r>
              <w:rPr>
                <w:rStyle w:val="1"/>
              </w:rPr>
              <w:t xml:space="preserve"> работы вопросам оценки качества образования для родителей обучающихся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lastRenderedPageBreak/>
              <w:t>6.3.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Организация контроля работниками Управление образования, перекрестного контроля ответственных лиц ОО над проведением ВПР в ОО путем очного посещения процедур и/или просмотра видеозаписей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Март-апрель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директора 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3" w:lineRule="exact"/>
              <w:jc w:val="both"/>
            </w:pPr>
            <w:r>
              <w:rPr>
                <w:rStyle w:val="1"/>
              </w:rPr>
              <w:t>Обеспечена объективность проведения процедур ВПР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6.4.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Освещение </w:t>
            </w:r>
            <w:proofErr w:type="gramStart"/>
            <w:r>
              <w:rPr>
                <w:rStyle w:val="1"/>
              </w:rPr>
              <w:t>вопросов развития муниципальной системы оценки качества подготовки обучающихся</w:t>
            </w:r>
            <w:proofErr w:type="gramEnd"/>
            <w:r>
              <w:rPr>
                <w:rStyle w:val="1"/>
              </w:rPr>
              <w:t xml:space="preserve"> в рамках августовской педагогической конференции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80" w:line="240" w:lineRule="exact"/>
              <w:jc w:val="center"/>
            </w:pPr>
            <w:r>
              <w:rPr>
                <w:rStyle w:val="1"/>
              </w:rPr>
              <w:t>Август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8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6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326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Информирование педагогической общественности о реализации «дорожной карты»</w:t>
            </w:r>
          </w:p>
        </w:tc>
      </w:tr>
      <w:tr w:rsidR="00803C86" w:rsidTr="00FC1FC8">
        <w:tc>
          <w:tcPr>
            <w:tcW w:w="15876" w:type="dxa"/>
            <w:gridSpan w:val="5"/>
          </w:tcPr>
          <w:p w:rsidR="009D3CA9" w:rsidRDefault="00803C86" w:rsidP="00FC1FC8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Принятие мер по повышению объективности на этапе проведения всероссийской олимпиады школьников </w:t>
            </w:r>
          </w:p>
          <w:p w:rsidR="00803C86" w:rsidRPr="009D3CA9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и при проверке результатов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7.1.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Организация общественного наблюдения за процедурой проведения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6" w:lineRule="exact"/>
              <w:jc w:val="center"/>
            </w:pPr>
            <w:r>
              <w:rPr>
                <w:rStyle w:val="1"/>
              </w:rPr>
              <w:t>В соответствии с графиком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41" w:lineRule="exact"/>
              <w:jc w:val="both"/>
            </w:pPr>
            <w:r>
              <w:rPr>
                <w:rStyle w:val="1"/>
              </w:rPr>
              <w:t xml:space="preserve">Обеспечена объективность проведения процедур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7.2.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Обучение кандидатов в общественные наблюдатели за проведением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6" w:lineRule="exact"/>
              <w:jc w:val="center"/>
            </w:pPr>
            <w:r>
              <w:rPr>
                <w:rStyle w:val="1"/>
              </w:rPr>
              <w:t>В соответствии с графиком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Соблюдение объективности проведения на этапе проведения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7.3.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Организация контроля работниками Управление образования, перекрестного контроля ответственных лиц ОО над проведением процедур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  <w:r>
              <w:rPr>
                <w:rStyle w:val="1"/>
              </w:rPr>
              <w:t xml:space="preserve"> в ОО путем очного посещения процедур и/или просмотра видеозаписей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80" w:line="240" w:lineRule="exact"/>
              <w:jc w:val="center"/>
            </w:pPr>
            <w:r>
              <w:rPr>
                <w:rStyle w:val="1"/>
              </w:rPr>
              <w:t>Март-апрель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80" w:after="0" w:line="240" w:lineRule="exact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директора 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Обеспечена объективность проведения процедур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</w:p>
        </w:tc>
      </w:tr>
      <w:tr w:rsidR="00803C86" w:rsidTr="00FC1FC8">
        <w:tc>
          <w:tcPr>
            <w:tcW w:w="15876" w:type="dxa"/>
            <w:gridSpan w:val="5"/>
          </w:tcPr>
          <w:p w:rsidR="009D3CA9" w:rsidRPr="009D3CA9" w:rsidRDefault="00803C86" w:rsidP="00FC1FC8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Работа с образовательными организациями, вошедшими в зону риска по результатам </w:t>
            </w:r>
          </w:p>
          <w:p w:rsidR="00803C86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 оценки качества образования и государственной итоговой аттестации</w:t>
            </w:r>
          </w:p>
        </w:tc>
      </w:tr>
      <w:tr w:rsidR="00803C86" w:rsidTr="00FC1FC8">
        <w:tc>
          <w:tcPr>
            <w:tcW w:w="1242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8.1.</w:t>
            </w:r>
          </w:p>
        </w:tc>
        <w:tc>
          <w:tcPr>
            <w:tcW w:w="4820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Изучение деятельности ОО, вошедших в зону риска на предмет качества анализа результатов ВПР и выявления предметных дефицитов обучающихся и педагогов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120" w:after="240" w:line="240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2"/>
              <w:shd w:val="clear" w:color="auto" w:fill="auto"/>
              <w:spacing w:before="240" w:after="0" w:line="240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446" w:type="dxa"/>
          </w:tcPr>
          <w:p w:rsidR="00803C86" w:rsidRDefault="00803C86" w:rsidP="00FC1FC8">
            <w:pPr>
              <w:pStyle w:val="2"/>
              <w:shd w:val="clear" w:color="auto" w:fill="auto"/>
              <w:spacing w:after="0" w:line="240" w:lineRule="exact"/>
              <w:jc w:val="both"/>
            </w:pPr>
            <w:r>
              <w:rPr>
                <w:rStyle w:val="1"/>
              </w:rPr>
              <w:t>Методические рекомендации для ОО</w:t>
            </w:r>
          </w:p>
        </w:tc>
      </w:tr>
    </w:tbl>
    <w:p w:rsidR="00803C86" w:rsidRPr="00767FA2" w:rsidRDefault="00803C86" w:rsidP="00803C86">
      <w:pPr>
        <w:widowControl w:val="0"/>
        <w:spacing w:after="0" w:line="461" w:lineRule="exact"/>
        <w:ind w:left="108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67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Приложение 2 к приказу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 от 06.08.2021 № 193</w:t>
      </w:r>
    </w:p>
    <w:p w:rsidR="00803C86" w:rsidRPr="001079DD" w:rsidRDefault="00803C86" w:rsidP="00803C86">
      <w:pPr>
        <w:widowControl w:val="0"/>
        <w:spacing w:after="0" w:line="461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079D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План мероприятий ("дорожная карта" 1.2.) по развитию</w:t>
      </w:r>
    </w:p>
    <w:p w:rsidR="00803C86" w:rsidRPr="001079DD" w:rsidRDefault="00803C86" w:rsidP="00803C86">
      <w:pPr>
        <w:widowControl w:val="0"/>
        <w:spacing w:after="0" w:line="461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079D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муниципальной системы работы со школами с низкими результатами обучения,</w:t>
      </w:r>
    </w:p>
    <w:p w:rsidR="00803C86" w:rsidRPr="001079DD" w:rsidRDefault="00803C86" w:rsidP="00803C86">
      <w:pPr>
        <w:widowControl w:val="0"/>
        <w:spacing w:after="103" w:line="250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079D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в том числе </w:t>
      </w:r>
      <w:proofErr w:type="gramStart"/>
      <w:r w:rsidRPr="001079D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функционирующими</w:t>
      </w:r>
      <w:proofErr w:type="gramEnd"/>
      <w:r w:rsidRPr="001079D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в неблагоприятных социальных условиях на 2021-2022 годы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1668"/>
        <w:gridCol w:w="4819"/>
        <w:gridCol w:w="3184"/>
        <w:gridCol w:w="3184"/>
        <w:gridCol w:w="3555"/>
      </w:tblGrid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120"/>
            </w:pPr>
            <w:r>
              <w:rPr>
                <w:rStyle w:val="1"/>
              </w:rPr>
              <w:t xml:space="preserve">№ 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Наименование мероприятия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500"/>
            </w:pPr>
            <w:r>
              <w:rPr>
                <w:rStyle w:val="1"/>
              </w:rPr>
              <w:t>Сроки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>
              <w:rPr>
                <w:rStyle w:val="1"/>
              </w:rPr>
              <w:t>Ответственный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Ожидаемый результат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Диагностика методических и предметных компетенций педагогов, работающих в школах с низкими образовательными результатами; выявление профессиональных дефицитов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ind w:left="500"/>
            </w:pPr>
            <w:r>
              <w:rPr>
                <w:rStyle w:val="1"/>
              </w:rPr>
              <w:t>Сентябрь - октябрь 2021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Аналитическая справка о результатах диагностики методических и предметных компетенций педагогов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Анализ кадрового обеспечения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ind w:left="500"/>
            </w:pPr>
            <w:r>
              <w:rPr>
                <w:rStyle w:val="1"/>
              </w:rPr>
              <w:t>Сентябрь - октябрь ежегодно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>
              <w:rPr>
                <w:rStyle w:val="1"/>
              </w:rPr>
              <w:t>ОО,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both"/>
            </w:pPr>
            <w:r>
              <w:rPr>
                <w:rStyle w:val="1"/>
              </w:rPr>
              <w:t>Управление образования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>
              <w:rPr>
                <w:rStyle w:val="1"/>
              </w:rPr>
              <w:t>Аналитическая справка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3.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Корректировка «дорожных карт» школьных проектов улучшения образовательных результатов школ с низкими образовательными результатами</w:t>
            </w:r>
            <w:r w:rsidR="009D3CA9">
              <w:rPr>
                <w:rStyle w:val="1"/>
              </w:rPr>
              <w:t>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140"/>
            </w:pPr>
            <w:r>
              <w:rPr>
                <w:rStyle w:val="1"/>
              </w:rPr>
              <w:t>Январь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Школы с низкими образовательными результатами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Внесены коррективы в «дорожные карты» школьных проектов улучшения образовательных результатов школ с низкими образовательными результатами (2022 год)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Разработка программы повышения квалификации, нацеленной на преодоление выявленных предметных и методических дефицитов педагогических и руководящих работников в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Сентябрь - ноябрь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1"/>
              </w:rPr>
              <w:t>ТИРОиПК</w:t>
            </w:r>
            <w:proofErr w:type="spellEnd"/>
            <w:r>
              <w:rPr>
                <w:rStyle w:val="1"/>
              </w:rPr>
              <w:t>, 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Разработана программа повышения квалификации для педагогических и руководящих работников ОО с низкими образовательными результатами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5.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Диагностика методических и предметных компетенций педагогов, работающих в школах с низкими образовательными результатами; выявление </w:t>
            </w:r>
            <w:r>
              <w:rPr>
                <w:rStyle w:val="1"/>
              </w:rPr>
              <w:lastRenderedPageBreak/>
              <w:t>профессиональных дефицитов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lastRenderedPageBreak/>
              <w:t>Сентябрь - октябрь 2021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ИОКО, 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Аналитическая справка о результатах диагностики методических и предметных компетенций педагогов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Формирование на основе выявленных дефицитов планов методических мер и мероприятий по оказания методической поддержки конкретным педагога</w:t>
            </w:r>
            <w:proofErr w:type="gramStart"/>
            <w:r>
              <w:rPr>
                <w:rStyle w:val="1"/>
              </w:rPr>
              <w:t>м-</w:t>
            </w:r>
            <w:proofErr w:type="gramEnd"/>
            <w:r>
              <w:rPr>
                <w:rStyle w:val="1"/>
              </w:rPr>
              <w:t xml:space="preserve"> предметникам и руководящим работникам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Сентябрь - октябрь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Планы мер и мероприятий оказания методической поддержки конкретным педагогам-предметникам и руководящих работникам в ОО с низкими образовательными результатами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7.</w:t>
            </w:r>
          </w:p>
        </w:tc>
        <w:tc>
          <w:tcPr>
            <w:tcW w:w="4819" w:type="dxa"/>
          </w:tcPr>
          <w:p w:rsidR="00803C86" w:rsidRDefault="00803C86" w:rsidP="009D3CA9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Организация участия в работе курсов повышения квалификации муниципальных проектных команд, включающих методистов Управление образования и представителей шко</w:t>
            </w:r>
            <w:proofErr w:type="gramStart"/>
            <w:r>
              <w:rPr>
                <w:rStyle w:val="1"/>
              </w:rPr>
              <w:t>л-</w:t>
            </w:r>
            <w:proofErr w:type="gramEnd"/>
            <w:r>
              <w:rPr>
                <w:rStyle w:val="1"/>
              </w:rPr>
              <w:t xml:space="preserve"> лидеров, по формированию готовности к разработке муниципальной программы поддержки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Сентябрь - ноябрь 2021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Участие в работе КПК для муниципальных проектных команд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86" w:rsidRDefault="009D3CA9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Внесение в план-график курсовой подготовки педагогических работников образовательных организаций раздела «Адресная методическая поддержка педагогов»</w:t>
            </w:r>
            <w:r w:rsidR="009D3CA9">
              <w:rPr>
                <w:rStyle w:val="1"/>
              </w:rPr>
              <w:t>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Ноябрь - декабрь 2021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Программа повышения квалификации для педагогических работников образовательных организаций, включающая в себя раздел «Адресная методическая поддержка педагогов»</w:t>
            </w:r>
          </w:p>
        </w:tc>
      </w:tr>
      <w:tr w:rsidR="00803C86" w:rsidTr="00FC1FC8">
        <w:tc>
          <w:tcPr>
            <w:tcW w:w="1668" w:type="dxa"/>
          </w:tcPr>
          <w:p w:rsidR="00803C86" w:rsidRDefault="009D3CA9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9</w:t>
            </w:r>
            <w:r w:rsidR="00803C86"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r>
              <w:rPr>
                <w:rStyle w:val="1"/>
              </w:rPr>
              <w:t xml:space="preserve">Реализация программы повышения квалификации и </w:t>
            </w:r>
            <w:proofErr w:type="gramStart"/>
            <w:r>
              <w:rPr>
                <w:rStyle w:val="1"/>
              </w:rPr>
              <w:t>планов</w:t>
            </w:r>
            <w:proofErr w:type="gramEnd"/>
            <w:r>
              <w:rPr>
                <w:rStyle w:val="1"/>
              </w:rPr>
              <w:t xml:space="preserve"> методических мер и мероприятий для педагогов-предметников, обучающиеся которых показывают низкие образовательные результаты, и руководящих работников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Январь -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Результаты, определенные программой повышения квалификации и планом методических мер и мероприятий для педагого</w:t>
            </w:r>
            <w:proofErr w:type="gramStart"/>
            <w:r>
              <w:rPr>
                <w:rStyle w:val="1"/>
              </w:rPr>
              <w:t>в-</w:t>
            </w:r>
            <w:proofErr w:type="gramEnd"/>
            <w:r>
              <w:rPr>
                <w:rStyle w:val="1"/>
              </w:rPr>
              <w:t xml:space="preserve"> предметников, обучающиеся которых показывают низкие образовательные результаты, и руководящих работников </w:t>
            </w:r>
            <w:proofErr w:type="spellStart"/>
            <w:r>
              <w:rPr>
                <w:rStyle w:val="1"/>
              </w:rPr>
              <w:t>ОбОО</w:t>
            </w:r>
            <w:proofErr w:type="spellEnd"/>
            <w:r>
              <w:rPr>
                <w:rStyle w:val="1"/>
              </w:rPr>
              <w:t xml:space="preserve"> с низкими образовательными </w:t>
            </w:r>
            <w:r>
              <w:rPr>
                <w:rStyle w:val="1"/>
              </w:rPr>
              <w:lastRenderedPageBreak/>
              <w:t>результатами</w:t>
            </w:r>
          </w:p>
        </w:tc>
      </w:tr>
      <w:tr w:rsidR="00803C86" w:rsidTr="00FC1FC8">
        <w:tc>
          <w:tcPr>
            <w:tcW w:w="1668" w:type="dxa"/>
          </w:tcPr>
          <w:p w:rsidR="00803C86" w:rsidRDefault="009D3CA9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lastRenderedPageBreak/>
              <w:t>10</w:t>
            </w:r>
            <w:r w:rsidR="00803C86"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Разработка муниципальной программы поддержки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Январь - апрель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 xml:space="preserve">Управление образования, 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2" w:lineRule="exact"/>
              <w:jc w:val="both"/>
            </w:pPr>
            <w:r>
              <w:rPr>
                <w:rStyle w:val="1"/>
              </w:rPr>
              <w:t>Дорожные карты реализации муниципальных программ поддержки школ с низкими результатами обучения</w:t>
            </w:r>
          </w:p>
        </w:tc>
      </w:tr>
      <w:tr w:rsidR="00803C86" w:rsidTr="00FC1FC8">
        <w:tc>
          <w:tcPr>
            <w:tcW w:w="1668" w:type="dxa"/>
          </w:tcPr>
          <w:p w:rsidR="00803C86" w:rsidRDefault="009D3CA9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11</w:t>
            </w:r>
            <w:r w:rsidR="00803C86"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r>
              <w:rPr>
                <w:rStyle w:val="1"/>
              </w:rPr>
              <w:t xml:space="preserve">Организация </w:t>
            </w:r>
            <w:proofErr w:type="gramStart"/>
            <w:r>
              <w:rPr>
                <w:rStyle w:val="1"/>
              </w:rPr>
              <w:t>методический</w:t>
            </w:r>
            <w:proofErr w:type="gramEnd"/>
            <w:r>
              <w:rPr>
                <w:rStyle w:val="1"/>
              </w:rPr>
              <w:t xml:space="preserve"> помощи по реализации муниципальной программы поддержки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2" w:lineRule="exact"/>
              <w:jc w:val="center"/>
            </w:pPr>
            <w:r>
              <w:rPr>
                <w:rStyle w:val="1"/>
              </w:rPr>
              <w:t>Февраль -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 xml:space="preserve">Управление образования, 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Результаты, определенные в дорожных картах реализации мун</w:t>
            </w:r>
            <w:r w:rsidR="00CD2DB2">
              <w:rPr>
                <w:rStyle w:val="1"/>
              </w:rPr>
              <w:t xml:space="preserve">иципальных программ поддержки </w:t>
            </w:r>
            <w:r>
              <w:rPr>
                <w:rStyle w:val="1"/>
              </w:rPr>
              <w:t>ОО с низкими образовательными результатами</w:t>
            </w:r>
          </w:p>
        </w:tc>
      </w:tr>
      <w:tr w:rsidR="00803C86" w:rsidTr="00FC1FC8">
        <w:tc>
          <w:tcPr>
            <w:tcW w:w="1668" w:type="dxa"/>
          </w:tcPr>
          <w:p w:rsidR="00803C86" w:rsidRDefault="009D3CA9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12</w:t>
            </w:r>
            <w:r w:rsidR="00803C86"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 xml:space="preserve">Создание сетевого </w:t>
            </w:r>
            <w:proofErr w:type="gramStart"/>
            <w:r>
              <w:rPr>
                <w:rStyle w:val="1"/>
              </w:rPr>
              <w:t>ресурса поддержки повышения качества обра</w:t>
            </w:r>
            <w:r w:rsidR="00CD2DB2">
              <w:rPr>
                <w:rStyle w:val="1"/>
              </w:rPr>
              <w:t>зования</w:t>
            </w:r>
            <w:proofErr w:type="gramEnd"/>
            <w:r w:rsidR="00CD2DB2">
              <w:rPr>
                <w:rStyle w:val="1"/>
              </w:rPr>
              <w:t xml:space="preserve"> в ОО То</w:t>
            </w:r>
            <w:r>
              <w:rPr>
                <w:rStyle w:val="1"/>
              </w:rPr>
              <w:t>джинского района РТ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Январь - апрель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 xml:space="preserve">Управление образования, 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22" w:lineRule="exact"/>
              <w:jc w:val="both"/>
            </w:pPr>
            <w:r>
              <w:rPr>
                <w:rStyle w:val="1"/>
              </w:rPr>
              <w:t>Сетевой информационный ресурс поддержки повышения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  <w:r w:rsidR="009D3CA9">
              <w:rPr>
                <w:rStyle w:val="1"/>
              </w:rPr>
              <w:t>3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r>
              <w:rPr>
                <w:rStyle w:val="1"/>
              </w:rPr>
              <w:t>Организация работы (наполнение) сетевого ресурса поддержки повышения качества образования в ОО Тоджинского района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Апрель -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 xml:space="preserve">Управление образования, 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Информационные материалы с опытом поддержки ОО с низкими образовательными результатами. Сетевые сообщества педагогических и руководящих работников ОО</w:t>
            </w:r>
          </w:p>
        </w:tc>
      </w:tr>
      <w:tr w:rsidR="00803C86" w:rsidTr="00FC1FC8">
        <w:tc>
          <w:tcPr>
            <w:tcW w:w="1668" w:type="dxa"/>
          </w:tcPr>
          <w:p w:rsidR="00803C86" w:rsidRDefault="009D3CA9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14</w:t>
            </w:r>
            <w:r w:rsidR="00803C86"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Анализ результатов методических мер и мероприятий для педагогов-предметников, обучающиеся которых показывают низкие образовательные результаты, и руководящих работников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Ноябрь -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 xml:space="preserve">Управление образования, 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ind w:left="120"/>
            </w:pPr>
            <w:r>
              <w:rPr>
                <w:rStyle w:val="1"/>
              </w:rPr>
              <w:t>Выводы об эффективности проведенных мероприятий и рекомендации по дальнейшей работе с педагогам</w:t>
            </w:r>
            <w:proofErr w:type="gramStart"/>
            <w:r>
              <w:rPr>
                <w:rStyle w:val="1"/>
              </w:rPr>
              <w:t>и-</w:t>
            </w:r>
            <w:proofErr w:type="gramEnd"/>
            <w:r>
              <w:rPr>
                <w:rStyle w:val="1"/>
              </w:rPr>
              <w:t xml:space="preserve"> предметниками, обучающиеся которых показывают низкие образовательные результаты, и руководящими работниками ОО с низкими</w:t>
            </w:r>
          </w:p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120"/>
            </w:pPr>
            <w:r>
              <w:rPr>
                <w:rStyle w:val="1"/>
              </w:rPr>
              <w:t>образовательными результатами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  <w:r w:rsidR="009D3CA9">
              <w:rPr>
                <w:rStyle w:val="1"/>
              </w:rPr>
              <w:t>5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ind w:left="120"/>
            </w:pPr>
            <w:r>
              <w:rPr>
                <w:rStyle w:val="1"/>
              </w:rPr>
              <w:t xml:space="preserve">Проведение муниципальной </w:t>
            </w:r>
            <w:proofErr w:type="spellStart"/>
            <w:r>
              <w:rPr>
                <w:rStyle w:val="1"/>
              </w:rPr>
              <w:t>научно</w:t>
            </w:r>
            <w:r>
              <w:rPr>
                <w:rStyle w:val="1"/>
              </w:rPr>
              <w:softHyphen/>
              <w:t>практической</w:t>
            </w:r>
            <w:proofErr w:type="spellEnd"/>
            <w:r>
              <w:rPr>
                <w:rStyle w:val="1"/>
              </w:rPr>
              <w:t xml:space="preserve"> конференции «Методическая поддержка повышения качества </w:t>
            </w:r>
            <w:r>
              <w:rPr>
                <w:rStyle w:val="1"/>
              </w:rPr>
              <w:lastRenderedPageBreak/>
              <w:t>образования в школах Тоджинского района: опыт, итоги и перспективы»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lastRenderedPageBreak/>
              <w:t>Авгус</w:t>
            </w:r>
            <w:proofErr w:type="gramStart"/>
            <w:r>
              <w:rPr>
                <w:rStyle w:val="1"/>
              </w:rPr>
              <w:t>т-</w:t>
            </w:r>
            <w:proofErr w:type="gramEnd"/>
            <w:r>
              <w:rPr>
                <w:rStyle w:val="1"/>
              </w:rPr>
              <w:t xml:space="preserve"> сентябрь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</w:pPr>
            <w:r>
              <w:rPr>
                <w:rStyle w:val="1"/>
              </w:rPr>
              <w:t xml:space="preserve">Управление образования, ОО в т.ч. школы с низкими образовательными </w:t>
            </w:r>
            <w:r>
              <w:rPr>
                <w:rStyle w:val="1"/>
              </w:rPr>
              <w:lastRenderedPageBreak/>
              <w:t>результатами, ОО с высокими образовательными результатами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lastRenderedPageBreak/>
              <w:t>Представлены опыт и результаты методических мер и мероприятий для педагого</w:t>
            </w:r>
            <w:proofErr w:type="gramStart"/>
            <w:r>
              <w:rPr>
                <w:rStyle w:val="1"/>
              </w:rPr>
              <w:t>в-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lastRenderedPageBreak/>
              <w:t>предметников, обучающиеся которых показывают низкие образовательные результаты, и руководящих работников ОО с низкими образовательными результатами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lastRenderedPageBreak/>
              <w:t>1</w:t>
            </w:r>
            <w:r w:rsidR="009D3CA9">
              <w:rPr>
                <w:rStyle w:val="1"/>
              </w:rPr>
              <w:t>6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Организация обмена опытом между школами и учителями, распространение лучших практик для совершенствования технологий преподавания предметов, выбираемых для сдачи на ОГЭ и ЕГЭ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</w:pPr>
            <w:r>
              <w:rPr>
                <w:rStyle w:val="1"/>
              </w:rPr>
              <w:t>Управление образования,  школы с низкими образовательными результатами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proofErr w:type="gramStart"/>
            <w:r>
              <w:rPr>
                <w:rStyle w:val="1"/>
              </w:rPr>
              <w:t>Организованы</w:t>
            </w:r>
            <w:proofErr w:type="gramEnd"/>
            <w:r>
              <w:rPr>
                <w:rStyle w:val="1"/>
              </w:rPr>
              <w:t xml:space="preserve"> и проведены не менее 2-х семинаров по обмену опытом между школами и учителями, распространение лучших практик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  <w:r w:rsidR="009D3CA9">
              <w:rPr>
                <w:rStyle w:val="1"/>
              </w:rPr>
              <w:t>7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Проведение мониторинга реализации муниципальной программы поддержки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Октябрь - ноябрь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r>
              <w:rPr>
                <w:rStyle w:val="1"/>
              </w:rPr>
              <w:t>Проведен мониторинг реализации муниципальных программ поддержки О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участниц проекта, подготовлен аналитический отчет. Наличие позитивной динамики по показателям,</w:t>
            </w:r>
          </w:p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proofErr w:type="gramStart"/>
            <w:r>
              <w:rPr>
                <w:rStyle w:val="1"/>
              </w:rPr>
              <w:t>установленным в программе</w:t>
            </w:r>
            <w:proofErr w:type="gramEnd"/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  <w:r w:rsidR="009D3CA9">
              <w:rPr>
                <w:rStyle w:val="1"/>
              </w:rPr>
              <w:t>8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Организация информационн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методической поддержки реализации муниципальной модели поддержки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июнь -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2" w:lineRule="exact"/>
              <w:jc w:val="both"/>
            </w:pPr>
            <w:r>
              <w:rPr>
                <w:rStyle w:val="1"/>
              </w:rPr>
              <w:t>Подготовлено 1 методическое пособие, включающее материалы участника проекта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  <w:r w:rsidR="009D3CA9">
              <w:rPr>
                <w:rStyle w:val="1"/>
              </w:rPr>
              <w:t>9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Информирование широкой общественности и целевых аудиторий о ходе и результатах реализации муниципальной системы работы с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Июнь -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 xml:space="preserve">Размещены </w:t>
            </w:r>
            <w:proofErr w:type="spellStart"/>
            <w:r>
              <w:rPr>
                <w:rStyle w:val="1"/>
              </w:rPr>
              <w:t>информационно</w:t>
            </w:r>
            <w:r>
              <w:rPr>
                <w:rStyle w:val="1"/>
              </w:rPr>
              <w:softHyphen/>
              <w:t>методические</w:t>
            </w:r>
            <w:proofErr w:type="spellEnd"/>
            <w:r>
              <w:rPr>
                <w:rStyle w:val="1"/>
              </w:rPr>
              <w:t xml:space="preserve"> материалы из опыта работы на сайтах </w:t>
            </w:r>
            <w:proofErr w:type="spellStart"/>
            <w:r>
              <w:rPr>
                <w:rStyle w:val="1"/>
              </w:rPr>
              <w:t>Управлениеа</w:t>
            </w:r>
            <w:proofErr w:type="spellEnd"/>
            <w:r>
              <w:rPr>
                <w:rStyle w:val="1"/>
              </w:rPr>
              <w:t xml:space="preserve"> образования, Управление образования, ОО - участниц проекта. Опубликованы материалы в районном информационно-методическом журнале</w:t>
            </w:r>
          </w:p>
        </w:tc>
      </w:tr>
      <w:tr w:rsidR="00803C86" w:rsidTr="00FC1FC8">
        <w:tc>
          <w:tcPr>
            <w:tcW w:w="1668" w:type="dxa"/>
          </w:tcPr>
          <w:p w:rsidR="00803C86" w:rsidRDefault="009D3CA9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20</w:t>
            </w:r>
            <w:r w:rsidR="00803C86"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 xml:space="preserve">Участие в организации и проведении муниципальных и регионального </w:t>
            </w:r>
            <w:r>
              <w:rPr>
                <w:rStyle w:val="1"/>
              </w:rPr>
              <w:lastRenderedPageBreak/>
              <w:t>семинаро</w:t>
            </w:r>
            <w:proofErr w:type="gramStart"/>
            <w:r>
              <w:rPr>
                <w:rStyle w:val="1"/>
              </w:rPr>
              <w:t>в-</w:t>
            </w:r>
            <w:proofErr w:type="gramEnd"/>
            <w:r>
              <w:rPr>
                <w:rStyle w:val="1"/>
              </w:rPr>
              <w:t xml:space="preserve"> совещаний по обмену опытом в решении проблем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lastRenderedPageBreak/>
              <w:t>Ноябр</w:t>
            </w:r>
            <w:proofErr w:type="gramStart"/>
            <w:r>
              <w:rPr>
                <w:rStyle w:val="1"/>
              </w:rPr>
              <w:t>ь-</w:t>
            </w:r>
            <w:proofErr w:type="gramEnd"/>
            <w:r>
              <w:rPr>
                <w:rStyle w:val="1"/>
              </w:rPr>
              <w:t xml:space="preserve">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ОО с низкими образовательными </w:t>
            </w:r>
            <w:r>
              <w:rPr>
                <w:rStyle w:val="1"/>
              </w:rPr>
              <w:lastRenderedPageBreak/>
              <w:t>результатами высокими образовательными результатами</w:t>
            </w:r>
          </w:p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 xml:space="preserve"> ОО 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r>
              <w:rPr>
                <w:rStyle w:val="1"/>
              </w:rPr>
              <w:lastRenderedPageBreak/>
              <w:t>Принято участие в муниципальном семинар</w:t>
            </w:r>
            <w:proofErr w:type="gramStart"/>
            <w:r>
              <w:rPr>
                <w:rStyle w:val="1"/>
              </w:rPr>
              <w:t>е-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lastRenderedPageBreak/>
              <w:t>совещании по обмену опытом между общеобразовательными организациями.</w:t>
            </w:r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lastRenderedPageBreak/>
              <w:t>2</w:t>
            </w:r>
            <w:r w:rsidR="009D3CA9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Подготовка отчетов по промежуточным результатам реализации муниципальной программы поддержки ОО с низкими образовательными результатами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Ноябрь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proofErr w:type="gramStart"/>
            <w:r>
              <w:rPr>
                <w:rStyle w:val="1"/>
              </w:rPr>
              <w:t>Подготовлен отчеты по промежуточным результатам реализации муниципальной программы поддержки ОО с низкими образовательными результатами, в том числе функционирующих в неблагоприятных социальных условиях</w:t>
            </w:r>
            <w:proofErr w:type="gramEnd"/>
          </w:p>
        </w:tc>
      </w:tr>
      <w:tr w:rsidR="00803C86" w:rsidTr="00FC1FC8">
        <w:tc>
          <w:tcPr>
            <w:tcW w:w="1668" w:type="dxa"/>
          </w:tcPr>
          <w:p w:rsidR="00803C86" w:rsidRDefault="00803C86" w:rsidP="009D3CA9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</w:t>
            </w:r>
            <w:r w:rsidR="009D3CA9">
              <w:rPr>
                <w:rStyle w:val="1"/>
              </w:rPr>
              <w:t>2</w:t>
            </w:r>
            <w:r>
              <w:rPr>
                <w:rStyle w:val="1"/>
              </w:rPr>
              <w:t>.</w:t>
            </w:r>
          </w:p>
        </w:tc>
        <w:tc>
          <w:tcPr>
            <w:tcW w:w="4819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Обеспечение адресными и методическими рекомендациями всех участников проекта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Январ</w:t>
            </w:r>
            <w:proofErr w:type="gramStart"/>
            <w:r>
              <w:rPr>
                <w:rStyle w:val="1"/>
              </w:rPr>
              <w:t>ь-</w:t>
            </w:r>
            <w:proofErr w:type="gramEnd"/>
            <w:r>
              <w:rPr>
                <w:rStyle w:val="1"/>
              </w:rPr>
              <w:t xml:space="preserve"> декабрь 2022 г.</w:t>
            </w:r>
          </w:p>
        </w:tc>
        <w:tc>
          <w:tcPr>
            <w:tcW w:w="31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555" w:type="dxa"/>
          </w:tcPr>
          <w:p w:rsidR="00803C86" w:rsidRDefault="00803C86" w:rsidP="00FC1FC8">
            <w:pPr>
              <w:pStyle w:val="6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Подготовлены методические материалы по решению возникающих проблем</w:t>
            </w:r>
          </w:p>
        </w:tc>
      </w:tr>
    </w:tbl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CA9" w:rsidRDefault="009D3CA9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CA9" w:rsidRDefault="009D3CA9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CA9" w:rsidRDefault="009D3CA9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C86" w:rsidRPr="00767FA2" w:rsidRDefault="00803C86" w:rsidP="00803C86">
      <w:pPr>
        <w:widowControl w:val="0"/>
        <w:spacing w:after="420" w:line="456" w:lineRule="exact"/>
        <w:ind w:left="107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67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Приложение 3 к приказу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 от 06.08.2021 № 193</w:t>
      </w:r>
    </w:p>
    <w:p w:rsidR="00803C86" w:rsidRPr="00EE179A" w:rsidRDefault="00803C86" w:rsidP="00803C86">
      <w:pPr>
        <w:widowControl w:val="0"/>
        <w:spacing w:after="89" w:line="456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План мероприятий («дорожная карта» 1.3) по развитию </w:t>
      </w:r>
    </w:p>
    <w:p w:rsidR="00803C86" w:rsidRPr="00EE179A" w:rsidRDefault="00803C86" w:rsidP="00803C86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муниципальной системы выявления, поддержки и развития способностей</w:t>
      </w:r>
      <w:r w:rsidR="009D3CA9"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 талантов у детей и молодежи на 2021-2022 годы</w:t>
      </w:r>
    </w:p>
    <w:p w:rsidR="00803C86" w:rsidRPr="00767FA2" w:rsidRDefault="00803C86" w:rsidP="00803C86">
      <w:pPr>
        <w:widowControl w:val="0"/>
        <w:spacing w:after="89" w:line="456" w:lineRule="exac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Style w:val="a3"/>
        <w:tblW w:w="16552" w:type="dxa"/>
        <w:tblLayout w:type="fixed"/>
        <w:tblLook w:val="04A0" w:firstRow="1" w:lastRow="0" w:firstColumn="1" w:lastColumn="0" w:noHBand="0" w:noVBand="1"/>
      </w:tblPr>
      <w:tblGrid>
        <w:gridCol w:w="959"/>
        <w:gridCol w:w="7869"/>
        <w:gridCol w:w="69"/>
        <w:gridCol w:w="2410"/>
        <w:gridCol w:w="1984"/>
        <w:gridCol w:w="3261"/>
      </w:tblGrid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>
              <w:rPr>
                <w:rStyle w:val="1"/>
              </w:rPr>
              <w:t>№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Наименование мероприятия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Сроки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>
              <w:rPr>
                <w:rStyle w:val="1"/>
              </w:rPr>
              <w:t>Ответственный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Ожидаемый результат</w:t>
            </w:r>
          </w:p>
        </w:tc>
      </w:tr>
      <w:tr w:rsidR="00803C86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widowControl w:val="0"/>
              <w:spacing w:after="60" w:line="25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D3CA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FFFF"/>
                <w:lang w:eastAsia="ru-RU"/>
              </w:rPr>
              <w:t>1. Мероприятия по организационно-управленческому сопровождению формирования системы выявления, поддержки</w:t>
            </w:r>
          </w:p>
          <w:p w:rsidR="00803C86" w:rsidRDefault="00803C86" w:rsidP="009D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shd w:val="clear" w:color="auto" w:fill="FFFFFF"/>
                <w:lang w:eastAsia="ru-RU"/>
              </w:rPr>
              <w:t>и развития способностей и талантов у детей и молодежи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</w:pPr>
            <w:r>
              <w:rPr>
                <w:rStyle w:val="1"/>
              </w:rPr>
              <w:t>1.1.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Участие в установочном совещании с руководителями органов, осуществляющих управление в сфере образования муниципальных районов/ городских округов на тему: «Формирование системы выявления, поддержки и развития способностей и талантов у детей и молодежи»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Октябрь 2021 г.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Приняли участие в совещании по вопросам формирования системы выявления, поддержки и развития способностей и талантов у детей и молодежи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t>1.2.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Участие в семинарах-совещаниях для специалистов органов, осуществляющих управление в сфере образования муниципальных районов ответственных за развитие муниципальных систем выявления, поддержки и развития способностей и талантов у детей и молодежи по вопросам формирования системы выявления, поддержки и развития способностей и </w:t>
            </w:r>
            <w:r w:rsidRPr="00816538">
              <w:rPr>
                <w:rFonts w:eastAsia="Courier New"/>
              </w:rPr>
              <w:t>талантов у д</w:t>
            </w:r>
            <w:r>
              <w:rPr>
                <w:rFonts w:eastAsia="Courier New"/>
              </w:rPr>
              <w:t>етей и молодежи, в т.ч. в диста</w:t>
            </w:r>
            <w:r w:rsidRPr="00816538">
              <w:rPr>
                <w:rFonts w:eastAsia="Courier New"/>
              </w:rPr>
              <w:t>нционном формате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Приняли участие в семинара</w:t>
            </w:r>
            <w:proofErr w:type="gramStart"/>
            <w:r>
              <w:rPr>
                <w:rStyle w:val="1"/>
              </w:rPr>
              <w:t>х-</w:t>
            </w:r>
            <w:proofErr w:type="gramEnd"/>
            <w:r>
              <w:rPr>
                <w:rStyle w:val="1"/>
              </w:rPr>
              <w:t xml:space="preserve"> совещаниях по вопросам формирования системы выявления, поддержки и развития способностей и талантов у детей и молодежи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t>1.3.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Организация участия руководителей образовательных организаций в консультациях ГБОУ РЦРДО по вопросам выявления, поддержки и развития способностей и талантов у детей и молодежи в ОО, в т.ч. в дистанционном формате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t xml:space="preserve">Ежемесячно (третий четверг месяца, по </w:t>
            </w:r>
            <w:proofErr w:type="gramStart"/>
            <w:r>
              <w:rPr>
                <w:rStyle w:val="1"/>
              </w:rPr>
              <w:t>предварительно й</w:t>
            </w:r>
            <w:proofErr w:type="gramEnd"/>
            <w:r>
              <w:rPr>
                <w:rStyle w:val="1"/>
              </w:rPr>
              <w:t xml:space="preserve"> записи)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Организованы консультации для руководителей ОО по вопросам выявления, поддержки и развития способностей и талантов у детей и молодежи в ОО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t>1.4.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Организация участия обучающихся образовательных организаций, в т.ч. детей с ограниченными возможностями здоровья (далее - ОВЗ), в </w:t>
            </w:r>
            <w:r>
              <w:rPr>
                <w:rStyle w:val="1"/>
              </w:rPr>
              <w:lastRenderedPageBreak/>
              <w:t xml:space="preserve">мероприятиях по выявлению и сопровождению детей, проявивших выдающиеся способности, талантливых и одаренных детей (образовательные программы, профильные (тематические) смены, учебные интенсивные сборы, олимпиады, конкурсы, фестивали, соревнования и </w:t>
            </w:r>
            <w:proofErr w:type="spellStart"/>
            <w:r>
              <w:rPr>
                <w:rStyle w:val="1"/>
              </w:rPr>
              <w:t>т</w:t>
            </w:r>
            <w:proofErr w:type="gramStart"/>
            <w:r>
              <w:rPr>
                <w:rStyle w:val="1"/>
              </w:rPr>
              <w:t>.д</w:t>
            </w:r>
            <w:proofErr w:type="spellEnd"/>
            <w:proofErr w:type="gramEnd"/>
            <w:r>
              <w:rPr>
                <w:rStyle w:val="1"/>
              </w:rPr>
              <w:t xml:space="preserve"> 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lastRenderedPageBreak/>
              <w:t xml:space="preserve">В соответствии с графиками </w:t>
            </w:r>
            <w:r>
              <w:rPr>
                <w:rStyle w:val="1"/>
              </w:rPr>
              <w:lastRenderedPageBreak/>
              <w:t>проведения мероприятий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lastRenderedPageBreak/>
              <w:t>Управление</w:t>
            </w:r>
          </w:p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lastRenderedPageBreak/>
              <w:t>ОО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lastRenderedPageBreak/>
              <w:t xml:space="preserve">Не менее 50% детей участвуют в мероприятиях </w:t>
            </w:r>
            <w:r>
              <w:rPr>
                <w:rStyle w:val="1"/>
              </w:rPr>
              <w:lastRenderedPageBreak/>
              <w:t>различных уровней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lastRenderedPageBreak/>
              <w:t>1.5.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Координирование и анализ деятельности муниципальных образовательных организаций по вопросам организации работы, направленной на выявление, поддержку и развитие способностей и талантов у детей и молодежи, в т.ч. детей с ОВЗ, включая взаимодействие с родителями (законными представителями) детей обучающихся, проявляющих выдающиеся </w:t>
            </w:r>
            <w:r w:rsidRPr="00816538">
              <w:rPr>
                <w:rFonts w:eastAsia="Courier New"/>
              </w:rPr>
              <w:t xml:space="preserve"> способности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line="269" w:lineRule="exact"/>
              <w:jc w:val="both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74" w:lineRule="exact"/>
              <w:ind w:left="160"/>
            </w:pPr>
            <w:r>
              <w:rPr>
                <w:rStyle w:val="1"/>
              </w:rPr>
              <w:t>Отчет в МО РТ Справка в ОО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t>1.6.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Организация участия образовательных организаций в региональных стипендиальных и </w:t>
            </w:r>
            <w:proofErr w:type="spellStart"/>
            <w:r>
              <w:rPr>
                <w:rStyle w:val="1"/>
              </w:rPr>
              <w:t>грантовых</w:t>
            </w:r>
            <w:proofErr w:type="spellEnd"/>
            <w:r>
              <w:rPr>
                <w:rStyle w:val="1"/>
              </w:rPr>
              <w:t xml:space="preserve"> программах для детей и молодежи, проявляющих выдающиеся способности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83" w:lineRule="exact"/>
              <w:ind w:left="160"/>
            </w:pPr>
            <w:r>
              <w:rPr>
                <w:rStyle w:val="1"/>
              </w:rPr>
              <w:t>Поддержка талантливых и одаренных школьников и студентов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t>1.7.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Организация взаимодействия с Образовательным Фондом «Талант и успех» и Образовательным центром «Сириус» в рамках соглашения о сотрудничестве между Правительством Республики Тыва и Образовательным Фондом «Талант и успех», дорожной карты по созданию регионального центра выявления, поддержки и развития способностей и талантов у детей и молодежи Тоджинского района, 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Обеспечение методической и консультационной поддержки развития региональной системы выявления, поддержки и развития способностей и талантов у детей и молодежи со стороны Образовательного Фонда «Талант и успех»</w:t>
            </w:r>
          </w:p>
        </w:tc>
      </w:tr>
      <w:tr w:rsidR="00803C86" w:rsidTr="00EE179A">
        <w:tc>
          <w:tcPr>
            <w:tcW w:w="959" w:type="dxa"/>
          </w:tcPr>
          <w:p w:rsidR="00803C86" w:rsidRPr="0027327F" w:rsidRDefault="00803C86" w:rsidP="00FC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7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Участие в мероприятиях в рамках проекта «Молодые таланты» с целью выявления, поддержки и развития способностей и талантов у детей и молодежи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03C86" w:rsidRDefault="00803C86" w:rsidP="00FC1FC8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</w:tcPr>
          <w:p w:rsidR="00803C86" w:rsidRDefault="00803C86" w:rsidP="00FC1FC8">
            <w:pPr>
              <w:rPr>
                <w:sz w:val="10"/>
                <w:szCs w:val="10"/>
              </w:rPr>
            </w:pP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right="320"/>
            </w:pPr>
            <w:r>
              <w:rPr>
                <w:rStyle w:val="1"/>
              </w:rPr>
              <w:t>1.9.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Взаимодействие с родителями (законными представителями) детей обучающихся, проявляющих выдающиеся способности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t>Управление</w:t>
            </w:r>
          </w:p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t>образования,</w:t>
            </w:r>
          </w:p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160"/>
            </w:pPr>
            <w:r>
              <w:rPr>
                <w:rStyle w:val="1"/>
              </w:rPr>
              <w:t>Консультации для родителей</w:t>
            </w:r>
          </w:p>
        </w:tc>
      </w:tr>
      <w:tr w:rsidR="00803C86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2. Мероприятия по аналитическому и организационно-методическому сопровождению формирования системы выявления, поддержки и развития способностей и талантов у детей и молодежи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>
              <w:rPr>
                <w:rStyle w:val="1"/>
              </w:rPr>
              <w:t>2.1.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Изучение методических материалов, программ и диагностического </w:t>
            </w:r>
            <w:r>
              <w:rPr>
                <w:rStyle w:val="1"/>
              </w:rPr>
              <w:lastRenderedPageBreak/>
              <w:t>инструментария, разработанных ГБОУ РЦРДО ориентированных на выявление, поддержку и развитие способностей и талантов у детей и молодежи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lastRenderedPageBreak/>
              <w:t xml:space="preserve">Август - сентябрь </w:t>
            </w:r>
            <w:r>
              <w:rPr>
                <w:rStyle w:val="1"/>
              </w:rPr>
              <w:lastRenderedPageBreak/>
              <w:t>2021г.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lastRenderedPageBreak/>
              <w:t xml:space="preserve">Управление </w:t>
            </w:r>
            <w:r>
              <w:rPr>
                <w:rStyle w:val="1"/>
              </w:rPr>
              <w:lastRenderedPageBreak/>
              <w:t>образования, ОО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lastRenderedPageBreak/>
              <w:t xml:space="preserve">Использование в работе </w:t>
            </w:r>
            <w:r>
              <w:rPr>
                <w:rStyle w:val="1"/>
              </w:rPr>
              <w:lastRenderedPageBreak/>
              <w:t>методических материалов, программ, диагностического инструментария</w:t>
            </w:r>
          </w:p>
        </w:tc>
      </w:tr>
      <w:tr w:rsidR="00803C86" w:rsidTr="00EE179A">
        <w:tc>
          <w:tcPr>
            <w:tcW w:w="959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>
              <w:rPr>
                <w:rStyle w:val="1"/>
              </w:rPr>
              <w:lastRenderedPageBreak/>
              <w:t>2.2.</w:t>
            </w:r>
          </w:p>
        </w:tc>
        <w:tc>
          <w:tcPr>
            <w:tcW w:w="7869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Формирование базы информационных, методических материалов по вопросам выявления, поддержки и развития способностей и талантов у детей и молодежи в ОО</w:t>
            </w:r>
          </w:p>
        </w:tc>
        <w:tc>
          <w:tcPr>
            <w:tcW w:w="2479" w:type="dxa"/>
            <w:gridSpan w:val="2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ind w:left="260" w:firstLine="680"/>
            </w:pPr>
            <w:r>
              <w:rPr>
                <w:rStyle w:val="1"/>
              </w:rPr>
              <w:t>Март - декабрь2022 г.</w:t>
            </w:r>
          </w:p>
        </w:tc>
        <w:tc>
          <w:tcPr>
            <w:tcW w:w="1984" w:type="dxa"/>
          </w:tcPr>
          <w:p w:rsidR="00803C86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>Создан электронный банк материалов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9D3CA9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rStyle w:val="1"/>
                <w:b/>
              </w:rPr>
            </w:pPr>
            <w:r w:rsidRPr="009D3CA9">
              <w:rPr>
                <w:rStyle w:val="1"/>
                <w:b/>
              </w:rPr>
              <w:t>3. Мониторинг достижения показателей системы выявления,</w:t>
            </w:r>
          </w:p>
          <w:p w:rsidR="00803C86" w:rsidRPr="000D5C87" w:rsidRDefault="00803C86" w:rsidP="009D3CA9">
            <w:pPr>
              <w:pStyle w:val="6"/>
              <w:shd w:val="clear" w:color="auto" w:fill="auto"/>
              <w:spacing w:after="60" w:line="250" w:lineRule="exact"/>
              <w:jc w:val="center"/>
              <w:rPr>
                <w:sz w:val="28"/>
                <w:szCs w:val="28"/>
                <w:highlight w:val="yellow"/>
              </w:rPr>
            </w:pPr>
            <w:r w:rsidRPr="009D3CA9">
              <w:rPr>
                <w:rStyle w:val="1"/>
                <w:b/>
              </w:rPr>
              <w:t xml:space="preserve"> поддержки и развития способностей</w:t>
            </w:r>
            <w:r w:rsidRPr="009D3CA9">
              <w:rPr>
                <w:rStyle w:val="1"/>
                <w:rFonts w:eastAsiaTheme="minorHAnsi"/>
                <w:b/>
              </w:rPr>
              <w:t xml:space="preserve"> и талантов у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3.2.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Организационные мероприятия по «запуску» мониторинга достижения показателей системы выявления, поддержки и развития </w:t>
            </w:r>
            <w:r w:rsidRPr="0016575A">
              <w:rPr>
                <w:rFonts w:eastAsia="Courier New"/>
              </w:rPr>
              <w:t>способностей и талантов у детей и молодежи в 2021-2022 учебном году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Сентябрь 2021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 w:rsidRPr="0016575A"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16575A">
              <w:rPr>
                <w:rStyle w:val="1"/>
              </w:rPr>
              <w:t>Совещание руководителей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16575A">
              <w:rPr>
                <w:rStyle w:val="1"/>
              </w:rPr>
              <w:t>3.3.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Участие в региональном мониторинге достижения показателей системы выявления, поддержки и развития способностей и талантов у детей и молодежи: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>по выявлению способностей и талантов у детей и молодежи;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>по поддержке способностей и талантов у детей и молодежи;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>по развитию способностей и талантов у детей и молодежи;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по выявлению, поддержке и развитию способностей и талантов </w:t>
            </w:r>
            <w:proofErr w:type="gramStart"/>
            <w:r w:rsidRPr="0016575A">
              <w:rPr>
                <w:rStyle w:val="1"/>
              </w:rPr>
              <w:t>у</w:t>
            </w:r>
            <w:proofErr w:type="gramEnd"/>
            <w:r w:rsidRPr="0016575A">
              <w:rPr>
                <w:rStyle w:val="1"/>
              </w:rPr>
              <w:t xml:space="preserve"> обучающихся с ОВЗ;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>по учету участников этапов всероссийской олимпиады школьников;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635"/>
              </w:tabs>
              <w:spacing w:line="298" w:lineRule="exact"/>
              <w:ind w:left="160"/>
            </w:pPr>
            <w:r w:rsidRPr="0016575A">
              <w:rPr>
                <w:rStyle w:val="1"/>
              </w:rPr>
              <w:t>по учету иных форм развития образовательных достижений школьников (за исключением всероссийской олимпиады школьников);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по охвату </w:t>
            </w:r>
            <w:proofErr w:type="gramStart"/>
            <w:r w:rsidRPr="0016575A">
              <w:rPr>
                <w:rStyle w:val="1"/>
              </w:rPr>
              <w:t>обучающихся</w:t>
            </w:r>
            <w:proofErr w:type="gramEnd"/>
            <w:r w:rsidRPr="0016575A">
              <w:rPr>
                <w:rStyle w:val="1"/>
              </w:rPr>
              <w:t xml:space="preserve"> дополнительным образованием;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по учету </w:t>
            </w:r>
            <w:proofErr w:type="gramStart"/>
            <w:r w:rsidRPr="0016575A">
              <w:rPr>
                <w:rStyle w:val="1"/>
              </w:rPr>
              <w:t>обучающихся</w:t>
            </w:r>
            <w:proofErr w:type="gramEnd"/>
            <w:r w:rsidRPr="0016575A">
              <w:rPr>
                <w:rStyle w:val="1"/>
              </w:rPr>
              <w:t xml:space="preserve"> по индивидуальным учебным планам;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 w:rsidRPr="0016575A">
              <w:rPr>
                <w:rStyle w:val="1"/>
              </w:rPr>
              <w:t>по развитию способностей у обучающихся в классах с углубленным изучением отдельных предметов, профильных (</w:t>
            </w:r>
            <w:proofErr w:type="spellStart"/>
            <w:r w:rsidRPr="0016575A">
              <w:rPr>
                <w:rStyle w:val="1"/>
              </w:rPr>
              <w:t>предпрофильных</w:t>
            </w:r>
            <w:proofErr w:type="spellEnd"/>
            <w:r w:rsidRPr="0016575A">
              <w:rPr>
                <w:rStyle w:val="1"/>
              </w:rPr>
              <w:t>) классах;</w:t>
            </w:r>
          </w:p>
          <w:p w:rsidR="00803C86" w:rsidRPr="0016575A" w:rsidRDefault="00803C86" w:rsidP="00FC1FC8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6575A">
              <w:rPr>
                <w:rStyle w:val="1"/>
                <w:rFonts w:eastAsiaTheme="minorHAnsi"/>
              </w:rPr>
              <w:t xml:space="preserve">по подготовке педагогических работников по вопросам выявления, поддержки и </w:t>
            </w:r>
            <w:r w:rsidRPr="0016575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развития способностей и талантов у детей и молодежи;</w:t>
            </w:r>
          </w:p>
          <w:p w:rsidR="00803C86" w:rsidRPr="0016575A" w:rsidRDefault="00803C86" w:rsidP="00FC1FC8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98" w:lineRule="exact"/>
              <w:jc w:val="both"/>
            </w:pPr>
            <w:r w:rsidRPr="0016575A">
              <w:rPr>
                <w:rFonts w:eastAsia="Courier New"/>
              </w:rPr>
              <w:t>- по осуществлению психолого</w:t>
            </w:r>
            <w:r w:rsidR="009D3CA9">
              <w:rPr>
                <w:rFonts w:eastAsia="Courier New"/>
              </w:rPr>
              <w:t>-</w:t>
            </w:r>
            <w:r w:rsidRPr="0016575A">
              <w:rPr>
                <w:rFonts w:eastAsia="Courier New"/>
              </w:rPr>
              <w:softHyphen/>
              <w:t>педагогического сопровождения способных и талантливых детей и молодежи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 xml:space="preserve">Ежеквартально (до 15 числа месяца, следующего за </w:t>
            </w:r>
            <w:proofErr w:type="gramStart"/>
            <w:r w:rsidRPr="0016575A">
              <w:rPr>
                <w:rStyle w:val="1"/>
              </w:rPr>
              <w:t>отчетным</w:t>
            </w:r>
            <w:proofErr w:type="gramEnd"/>
            <w:r w:rsidRPr="0016575A">
              <w:rPr>
                <w:rStyle w:val="1"/>
              </w:rPr>
              <w:t>)</w:t>
            </w:r>
          </w:p>
        </w:tc>
        <w:tc>
          <w:tcPr>
            <w:tcW w:w="1984" w:type="dxa"/>
          </w:tcPr>
          <w:p w:rsidR="00803C86" w:rsidRPr="0016575A" w:rsidRDefault="00803C86" w:rsidP="009D3CA9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Управление образования, </w:t>
            </w:r>
            <w:r w:rsidR="009D3CA9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3" w:lineRule="exact"/>
              <w:ind w:left="160"/>
            </w:pPr>
            <w:r w:rsidRPr="0016575A">
              <w:rPr>
                <w:rStyle w:val="1"/>
              </w:rPr>
              <w:t>Аналитический отчет Методические и иные материалы, подготовленные по результатам мониторинга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3.4.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Участие в региональном мониторинге участия педагогических работников в обучении (повышении квалификации, стажировках) по программам и методикам работы с детьми, проявляющими выдающиеся </w:t>
            </w:r>
            <w:r w:rsidRPr="0016575A">
              <w:rPr>
                <w:rStyle w:val="1"/>
              </w:rPr>
              <w:lastRenderedPageBreak/>
              <w:t>способности, талантливыми и одаренными детьми на площадках ведущих организаций по работе с одаренными детьми, в т.ч. в образовательном центре «Сириус», и профессиональных педагогических конкурсах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right="360"/>
              <w:jc w:val="right"/>
            </w:pPr>
            <w:r w:rsidRPr="0016575A">
              <w:rPr>
                <w:rStyle w:val="1"/>
              </w:rPr>
              <w:lastRenderedPageBreak/>
              <w:t xml:space="preserve">Ежеквартально (до 15 числа месяца, </w:t>
            </w:r>
            <w:r w:rsidRPr="0016575A">
              <w:rPr>
                <w:rStyle w:val="1"/>
              </w:rPr>
              <w:lastRenderedPageBreak/>
              <w:t xml:space="preserve">следующего за </w:t>
            </w:r>
            <w:proofErr w:type="gramStart"/>
            <w:r w:rsidRPr="0016575A">
              <w:rPr>
                <w:rStyle w:val="1"/>
              </w:rPr>
              <w:t>отчетным</w:t>
            </w:r>
            <w:proofErr w:type="gramEnd"/>
            <w:r w:rsidRPr="0016575A">
              <w:rPr>
                <w:rStyle w:val="1"/>
              </w:rPr>
              <w:t>)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16575A">
              <w:rPr>
                <w:rStyle w:val="1"/>
              </w:rPr>
              <w:lastRenderedPageBreak/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 w:rsidRPr="0016575A"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16575A">
              <w:rPr>
                <w:rStyle w:val="1"/>
              </w:rPr>
              <w:t>Отчет.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16575A">
              <w:rPr>
                <w:rStyle w:val="1"/>
              </w:rPr>
              <w:t xml:space="preserve">Методические и иные материалы, подготовленные </w:t>
            </w:r>
            <w:r w:rsidRPr="0016575A">
              <w:rPr>
                <w:rStyle w:val="1"/>
              </w:rPr>
              <w:lastRenderedPageBreak/>
              <w:t>по результатам мониторинга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lastRenderedPageBreak/>
              <w:t>3.5.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Участие в исследовании профессиональных затруднений педагогов по вопросам организации работы по выявлению, поддержке и развитию способностей и талантов у детей и молодежи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Сентябр</w:t>
            </w:r>
            <w:proofErr w:type="gramStart"/>
            <w:r w:rsidRPr="0016575A">
              <w:rPr>
                <w:rStyle w:val="1"/>
              </w:rPr>
              <w:t>ь-</w:t>
            </w:r>
            <w:proofErr w:type="gramEnd"/>
            <w:r w:rsidRPr="0016575A">
              <w:rPr>
                <w:rStyle w:val="1"/>
              </w:rPr>
              <w:t xml:space="preserve"> декабрь 2021 г., далее - ежегодно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16575A">
              <w:rPr>
                <w:rStyle w:val="1"/>
              </w:rPr>
              <w:t>Отчет.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16575A">
              <w:rPr>
                <w:rStyle w:val="1"/>
              </w:rPr>
              <w:t>Доведение результатов мониторинга до педагогической общественности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3.6.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16575A">
              <w:rPr>
                <w:rStyle w:val="1"/>
              </w:rPr>
              <w:t>Изучение результатов мониторинга региональных показателей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16575A">
              <w:rPr>
                <w:rStyle w:val="1"/>
              </w:rPr>
              <w:t>Ежегодно,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16575A">
              <w:rPr>
                <w:rStyle w:val="1"/>
              </w:rPr>
              <w:t>август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16575A">
              <w:rPr>
                <w:rStyle w:val="1"/>
              </w:rPr>
              <w:t>Отчет.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16575A">
              <w:rPr>
                <w:rStyle w:val="1"/>
              </w:rPr>
              <w:t>Доведение результатов мониторинга до педагогической общественности на августовской педагогической конференции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3.7.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Анализ эффективности принятых мер по формированию системы выявления, поддержки и развития способностей и талантов у детей и молодежи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Декабрь 2022 г.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Аналитическая справка - основа для разработки дорожной карты развития системы выявления, поддержки и развития способностей и талантов у детей и молодежи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9D3CA9" w:rsidRDefault="00803C86" w:rsidP="00FC1FC8">
            <w:pPr>
              <w:widowControl w:val="0"/>
              <w:spacing w:after="6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9D3CA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4. Меры, направленные на увеличение охвата детей и молодежи мероприятиями по выявлению,</w:t>
            </w:r>
          </w:p>
          <w:p w:rsidR="00803C86" w:rsidRPr="0016575A" w:rsidRDefault="00803C86" w:rsidP="009D3CA9">
            <w:pPr>
              <w:widowControl w:val="0"/>
              <w:spacing w:after="6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D3CA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</w:t>
            </w:r>
            <w:r w:rsidRPr="009D3CA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оддержке</w:t>
            </w:r>
            <w:r w:rsidR="009D3CA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9D3CA9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и развитию способностей и талантов у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4.1.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Организация информационной кампании, направленной на популяризацию мероприятий, направленных на выявление, поддержку и развитие способностей и талантов у детей 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Pr="0016575A" w:rsidRDefault="00803C86" w:rsidP="009D3CA9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Размещение информации на официальных сайтах Управление образования, ОО, в социальных сетях, электронных дневниках обучающихся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4.2.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Проведение социально значимых мероприятий на муниципальном уровне в рамках программы «Образование» 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Расширение охвата обучающихся мероприятиями по выявлению, поддержке и развитию способностей и талантов у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lastRenderedPageBreak/>
              <w:t>4.3.</w:t>
            </w:r>
          </w:p>
        </w:tc>
        <w:tc>
          <w:tcPr>
            <w:tcW w:w="786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Организация работы детей и родителей в модулях «Мероприятия» и «Одаренные дети» ИС «Навигатор»</w:t>
            </w:r>
          </w:p>
        </w:tc>
        <w:tc>
          <w:tcPr>
            <w:tcW w:w="2479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Осуществляется подача заявок детьми и родителями на мероприятия с использованием ИС «Навигатор»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spacing w:line="298" w:lineRule="exact"/>
              <w:jc w:val="center"/>
              <w:rPr>
                <w:b/>
              </w:rPr>
            </w:pPr>
            <w:r w:rsidRPr="009D3CA9">
              <w:rPr>
                <w:rStyle w:val="1"/>
                <w:rFonts w:eastAsiaTheme="minorHAnsi"/>
                <w:b/>
              </w:rPr>
              <w:t>5. Меры, направленные на развитие дополнительного образования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5.1.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Участие в мероприятиях целевой модели развития региональной системы дополнительного образования детей, сформированной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Организована деятельность муниципального опорного центра дополнительного образования детей (далее - МОЦ).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Осуществляется работа ИС «Навигатор».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>Внедрена система ПФДОД. Организована методическая поддержка педагогов дополнительного образования детей (далее - ПДО)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5.2.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Открытое информирование детей и родителей (законных представителей) о возможностях получения услуг дополнительного образования, в том числе с использованием ИС «Навигатор»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Организовано размещение информации о программах дополнительного образования в ИС «Навигатор»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5.3.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Реализация мероприятий по созданию новых мест дополнительного образования детей в образовательных организациях в рамках федерального проекта «Успех каждого ребенка» национального проекта «Образование» (далее - НМДО)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2022 г.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16575A">
              <w:rPr>
                <w:rStyle w:val="1"/>
              </w:rPr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Осуществлена закупка оборудования для создания НМДО.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Организован ремонт помещений и их </w:t>
            </w:r>
            <w:proofErr w:type="spellStart"/>
            <w:r w:rsidRPr="0016575A">
              <w:rPr>
                <w:rStyle w:val="1"/>
              </w:rPr>
              <w:t>брендирование</w:t>
            </w:r>
            <w:proofErr w:type="spellEnd"/>
            <w:r w:rsidRPr="0016575A">
              <w:rPr>
                <w:rStyle w:val="1"/>
              </w:rPr>
              <w:t>.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 xml:space="preserve">Разработаны ДООП. Организовано обучение ПДО для работы на закупленном </w:t>
            </w:r>
            <w:r w:rsidRPr="0016575A">
              <w:rPr>
                <w:rStyle w:val="1"/>
              </w:rPr>
              <w:lastRenderedPageBreak/>
              <w:t>оборудовании.</w:t>
            </w:r>
          </w:p>
          <w:p w:rsidR="00803C86" w:rsidRPr="0016575A" w:rsidRDefault="00803C86" w:rsidP="009D3CA9">
            <w:pPr>
              <w:pStyle w:val="6"/>
              <w:shd w:val="clear" w:color="auto" w:fill="auto"/>
              <w:spacing w:line="298" w:lineRule="exact"/>
              <w:jc w:val="both"/>
            </w:pP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A9">
              <w:rPr>
                <w:rStyle w:val="1"/>
                <w:rFonts w:eastAsiaTheme="minorHAnsi"/>
                <w:b/>
              </w:rPr>
              <w:lastRenderedPageBreak/>
              <w:t>6. Проведение мероприятий по поддержке участия детей в профильных сменах, предметных школах и т.д.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6.1.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Организация участия обучающихся в тематических (профильных) сменах, учебных интенсивных сборах и иных образовательных программах, 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16575A">
              <w:rPr>
                <w:rStyle w:val="1"/>
              </w:rPr>
              <w:t>Управление образования, 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Организовано участие в отборах детей для участия </w:t>
            </w:r>
            <w:proofErr w:type="gramStart"/>
            <w:r w:rsidRPr="0016575A">
              <w:rPr>
                <w:rStyle w:val="1"/>
              </w:rPr>
              <w:t>в</w:t>
            </w:r>
            <w:proofErr w:type="gramEnd"/>
            <w:r w:rsidRPr="0016575A">
              <w:rPr>
                <w:rStyle w:val="1"/>
              </w:rPr>
              <w:t xml:space="preserve"> тематических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 xml:space="preserve">(профильных) </w:t>
            </w:r>
            <w:proofErr w:type="gramStart"/>
            <w:r w:rsidRPr="0016575A">
              <w:rPr>
                <w:rStyle w:val="1"/>
              </w:rPr>
              <w:t>сменах</w:t>
            </w:r>
            <w:proofErr w:type="gramEnd"/>
            <w:r w:rsidRPr="0016575A">
              <w:rPr>
                <w:rStyle w:val="1"/>
              </w:rPr>
              <w:t>, учебных интенсивных сборах и иных образовательных программах регионального уровня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6.2.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Организация участия обучающихся в тематических (профильных) сменах ОЦ «Сириус»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Управление образования по разнарядке МО РТ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Осуществляется направление детей в ОЦ «Сириус»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6.3.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Организация направления детей во всероссийские детские центры («Артек», «Орленок», «Океан», «Смена»)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Управление образования по разнарядке МО РТ, в рамках проекта 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16575A">
              <w:rPr>
                <w:rStyle w:val="1"/>
              </w:rPr>
              <w:t>Осуществляется направление детей в ВДЦ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6.4.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>Организация участия обучающихся в муниципальных летних и зимних турнирах для одаренных детей, в тематических сменах на базе лагерей с дневным пребыванием в ОО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Осуществляется набор детей на мероприятия и тематические смены на муниципальном уровне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b/>
              </w:rPr>
            </w:pPr>
            <w:r w:rsidRPr="009D3CA9">
              <w:rPr>
                <w:rStyle w:val="1"/>
                <w:b/>
              </w:rPr>
              <w:t xml:space="preserve">7. Меры, направленные на развитие способностей </w:t>
            </w:r>
            <w:proofErr w:type="gramStart"/>
            <w:r w:rsidRPr="009D3CA9">
              <w:rPr>
                <w:rStyle w:val="1"/>
                <w:b/>
              </w:rPr>
              <w:t>у</w:t>
            </w:r>
            <w:proofErr w:type="gramEnd"/>
            <w:r w:rsidRPr="009D3CA9">
              <w:rPr>
                <w:rStyle w:val="1"/>
                <w:b/>
              </w:rPr>
              <w:t xml:space="preserve"> обучающихся в классах с углубленным изучением</w:t>
            </w:r>
          </w:p>
          <w:p w:rsidR="00803C86" w:rsidRPr="000D5C87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3CA9">
              <w:rPr>
                <w:rStyle w:val="1"/>
                <w:rFonts w:eastAsiaTheme="minorHAnsi"/>
                <w:b/>
              </w:rPr>
              <w:t>отдельных предметов, профильных (</w:t>
            </w:r>
            <w:proofErr w:type="spellStart"/>
            <w:r w:rsidRPr="009D3CA9">
              <w:rPr>
                <w:rStyle w:val="1"/>
                <w:rFonts w:eastAsiaTheme="minorHAnsi"/>
                <w:b/>
              </w:rPr>
              <w:t>предпрофильных</w:t>
            </w:r>
            <w:proofErr w:type="spellEnd"/>
            <w:r w:rsidRPr="009D3CA9">
              <w:rPr>
                <w:rStyle w:val="1"/>
                <w:rFonts w:eastAsiaTheme="minorHAnsi"/>
                <w:b/>
              </w:rPr>
              <w:t xml:space="preserve">) </w:t>
            </w:r>
            <w:proofErr w:type="gramStart"/>
            <w:r w:rsidRPr="009D3CA9">
              <w:rPr>
                <w:rStyle w:val="1"/>
                <w:rFonts w:eastAsiaTheme="minorHAnsi"/>
                <w:b/>
              </w:rPr>
              <w:t>классах</w:t>
            </w:r>
            <w:proofErr w:type="gramEnd"/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7.1.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>Организация образовательного процесса в классах с углубленным изучением отдельных предметов, профильных (</w:t>
            </w:r>
            <w:proofErr w:type="spellStart"/>
            <w:r w:rsidRPr="0016575A">
              <w:rPr>
                <w:rStyle w:val="1"/>
              </w:rPr>
              <w:t>предпрофильных</w:t>
            </w:r>
            <w:proofErr w:type="spellEnd"/>
            <w:r w:rsidRPr="0016575A">
              <w:rPr>
                <w:rStyle w:val="1"/>
              </w:rPr>
              <w:t>) классах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16575A">
              <w:rPr>
                <w:rStyle w:val="1"/>
              </w:rPr>
              <w:t>В соответствии с учебными планами ОО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Обеспечение условий для развития способностей у обучающихся в классах с углубленным изучением отдельных предметов, профильных (</w:t>
            </w:r>
            <w:proofErr w:type="spellStart"/>
            <w:r w:rsidRPr="0016575A">
              <w:rPr>
                <w:rStyle w:val="1"/>
              </w:rPr>
              <w:t>предпрофильных</w:t>
            </w:r>
            <w:proofErr w:type="spellEnd"/>
            <w:r w:rsidRPr="0016575A">
              <w:rPr>
                <w:rStyle w:val="1"/>
              </w:rPr>
              <w:t>) классах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A9">
              <w:rPr>
                <w:rStyle w:val="1"/>
                <w:rFonts w:eastAsiaTheme="minorHAnsi"/>
                <w:b/>
              </w:rPr>
              <w:t xml:space="preserve">8. Мероприятия, направленные на развитие способностей </w:t>
            </w:r>
            <w:proofErr w:type="gramStart"/>
            <w:r w:rsidRPr="009D3CA9">
              <w:rPr>
                <w:rStyle w:val="1"/>
                <w:rFonts w:eastAsiaTheme="minorHAnsi"/>
                <w:b/>
              </w:rPr>
              <w:t>у</w:t>
            </w:r>
            <w:proofErr w:type="gramEnd"/>
            <w:r w:rsidRPr="009D3CA9">
              <w:rPr>
                <w:rStyle w:val="1"/>
                <w:rFonts w:eastAsiaTheme="minorHAnsi"/>
                <w:b/>
              </w:rPr>
              <w:t xml:space="preserve"> обучающихся с особыми образовательными потребностями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lastRenderedPageBreak/>
              <w:t>8.1.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Открытое информирование детей с особыми образовательными потребностями и их родителей (законных представителей) о возможностях получения услуг дополнительного образования, в том числе с использованием ИС «Навигатор»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Организовано размещение информации о программах дополнительного образования, по которым организовано обучение детей с особыми образовательными потребностями, в ИС «Навигатор»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5A">
              <w:rPr>
                <w:rFonts w:ascii="Times New Roman" w:eastAsia="Courier New" w:hAnsi="Times New Roman" w:cs="Times New Roman"/>
                <w:color w:val="000000"/>
                <w:sz w:val="25"/>
                <w:szCs w:val="25"/>
                <w:lang w:eastAsia="ru-RU"/>
              </w:rPr>
              <w:t>8.2.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16575A">
              <w:rPr>
                <w:rStyle w:val="1"/>
              </w:rPr>
              <w:t xml:space="preserve">Организация образовательного процесса в </w:t>
            </w:r>
            <w:r w:rsidRPr="0016575A">
              <w:rPr>
                <w:rFonts w:eastAsia="Courier New"/>
              </w:rPr>
              <w:t>творческих объединениях, спортивных секциях по программам, ориентированным на детей с особыми образовательными потребностями в соответствии с учебными планами образовательных организаций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 xml:space="preserve">В течение всего </w:t>
            </w:r>
          </w:p>
          <w:p w:rsidR="00803C86" w:rsidRPr="0016575A" w:rsidRDefault="00803C86" w:rsidP="00FC1FC8">
            <w:pPr>
              <w:jc w:val="center"/>
              <w:rPr>
                <w:lang w:eastAsia="ru-RU"/>
              </w:rPr>
            </w:pPr>
            <w:r w:rsidRPr="0016575A">
              <w:rPr>
                <w:rFonts w:ascii="Times New Roman" w:eastAsia="Courier New" w:hAnsi="Times New Roman" w:cs="Times New Roman"/>
                <w:color w:val="000000"/>
                <w:sz w:val="25"/>
                <w:szCs w:val="25"/>
                <w:lang w:eastAsia="ru-RU"/>
              </w:rPr>
              <w:t>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16575A">
              <w:rPr>
                <w:rStyle w:val="1"/>
              </w:rPr>
              <w:t xml:space="preserve">Обеспечение условий для </w:t>
            </w:r>
            <w:r w:rsidRPr="0016575A">
              <w:rPr>
                <w:rFonts w:eastAsia="Courier New"/>
              </w:rPr>
              <w:t xml:space="preserve">развития способностей </w:t>
            </w:r>
            <w:proofErr w:type="gramStart"/>
            <w:r w:rsidRPr="0016575A">
              <w:rPr>
                <w:rFonts w:eastAsia="Courier New"/>
              </w:rPr>
              <w:t>у</w:t>
            </w:r>
            <w:proofErr w:type="gramEnd"/>
            <w:r w:rsidRPr="0016575A">
              <w:rPr>
                <w:rFonts w:eastAsia="Courier New"/>
              </w:rPr>
              <w:t xml:space="preserve"> обучающихся с особыми образовательными потребностями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8.3.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Организация конкурсов, фестивалей, соревнований и иных мероприятий, адаптированных для детей с особыми образовательными потребностями в течение года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>Обеспечение условий для участия детей с особыми образовательными потребностями в мероприятиях муниципального уровня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D3CA9">
              <w:rPr>
                <w:rStyle w:val="1"/>
                <w:rFonts w:eastAsiaTheme="minorHAnsi"/>
                <w:b/>
              </w:rPr>
              <w:t>9. Мероприятия, направленные на поддержку участия команд объединений технического творчества, творческих детских коллективов в региональных и федеральных конкурсах и соревнованиях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9.1.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 xml:space="preserve">Участие в конкурсах, фестивалях, соревнованиях и иных мероприятиях в рамках регионального перечня мероприятий, направленных на выявление, поддержку и развитие способностей и талантов у </w:t>
            </w:r>
            <w:r>
              <w:rPr>
                <w:rStyle w:val="1"/>
              </w:rPr>
              <w:t>детей и молодежи «Талант</w:t>
            </w:r>
            <w:r w:rsidRPr="0016575A">
              <w:rPr>
                <w:rStyle w:val="1"/>
              </w:rPr>
              <w:t>»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Обеспечены условия для участия команд объединений технического творчества, творческих детских коллективов в региональных конкурсах и соревнованиях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9.2.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16575A">
              <w:rPr>
                <w:rStyle w:val="1"/>
              </w:rPr>
              <w:t>Обеспечение профессионального сопровождения (подготовки) детей (команд), планируемых (рекомендованных) к участию в федеральных конкурсах и соревнованиях, в том числе и по результатам региональных этапов, в форме наставничества, индивидуального или группового консультирования, научного руководства и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16575A">
              <w:rPr>
                <w:rStyle w:val="1"/>
              </w:rPr>
              <w:t>др.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>Организована поддержка детей, проявляющих выдающиеся способности при их подготовке к участию в федеральных мероприятиях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16575A">
              <w:rPr>
                <w:rStyle w:val="1"/>
              </w:rPr>
              <w:t>9.3.</w:t>
            </w:r>
          </w:p>
        </w:tc>
        <w:tc>
          <w:tcPr>
            <w:tcW w:w="7938" w:type="dxa"/>
            <w:gridSpan w:val="2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t xml:space="preserve">Организация направления детей (команд) для участия в федеральных </w:t>
            </w:r>
            <w:r w:rsidRPr="0016575A">
              <w:rPr>
                <w:rStyle w:val="1"/>
              </w:rPr>
              <w:lastRenderedPageBreak/>
              <w:t>соревнованиях, конкурсах и иных мероприятиях в соответствии с письмами организаторов федеральных мероприятий</w:t>
            </w:r>
          </w:p>
        </w:tc>
        <w:tc>
          <w:tcPr>
            <w:tcW w:w="2410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16575A">
              <w:rPr>
                <w:rStyle w:val="1"/>
              </w:rPr>
              <w:lastRenderedPageBreak/>
              <w:t xml:space="preserve">В течение всего </w:t>
            </w:r>
            <w:r w:rsidRPr="0016575A">
              <w:rPr>
                <w:rStyle w:val="1"/>
              </w:rPr>
              <w:lastRenderedPageBreak/>
              <w:t>периода</w:t>
            </w:r>
          </w:p>
        </w:tc>
        <w:tc>
          <w:tcPr>
            <w:tcW w:w="1984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lastRenderedPageBreak/>
              <w:t>Управление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lastRenderedPageBreak/>
              <w:t>образования,</w:t>
            </w:r>
          </w:p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16575A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16575A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16575A">
              <w:rPr>
                <w:rStyle w:val="1"/>
              </w:rPr>
              <w:lastRenderedPageBreak/>
              <w:t xml:space="preserve">Обеспечены условия для </w:t>
            </w:r>
            <w:r w:rsidRPr="0016575A">
              <w:rPr>
                <w:rStyle w:val="1"/>
              </w:rPr>
              <w:lastRenderedPageBreak/>
              <w:t xml:space="preserve">участия команд объединений технического творчества, творческих детских коллективов в региональных конкурсах и </w:t>
            </w:r>
            <w:r w:rsidRPr="0016575A">
              <w:rPr>
                <w:rFonts w:eastAsia="Courier New"/>
              </w:rPr>
              <w:t>соревнованиях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D3CA9">
              <w:rPr>
                <w:rStyle w:val="1"/>
                <w:rFonts w:eastAsiaTheme="minorHAnsi"/>
                <w:b/>
              </w:rPr>
              <w:lastRenderedPageBreak/>
              <w:t>10. Мероприятия по вопросу выявления, поддержки и развития способностей и талантов у детей и молодежи, осуществляемые в рамках сетевого взаимодействия (в том числе с профессиональными образовательными организациями и образовательными организациями высшего образования)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10.1.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3" w:lineRule="exact"/>
              <w:ind w:left="160"/>
            </w:pPr>
            <w:r w:rsidRPr="00E55704">
              <w:rPr>
                <w:rStyle w:val="1"/>
              </w:rPr>
              <w:t xml:space="preserve">Реализация проекта «Молодые таланты» совместно </w:t>
            </w:r>
            <w:r>
              <w:rPr>
                <w:rStyle w:val="1"/>
              </w:rPr>
              <w:t xml:space="preserve">РЦРДО </w:t>
            </w:r>
            <w:proofErr w:type="spellStart"/>
            <w:r>
              <w:rPr>
                <w:rStyle w:val="1"/>
              </w:rPr>
              <w:t>г</w:t>
            </w:r>
            <w:proofErr w:type="gramStart"/>
            <w:r>
              <w:rPr>
                <w:rStyle w:val="1"/>
              </w:rPr>
              <w:t>.К</w:t>
            </w:r>
            <w:proofErr w:type="gramEnd"/>
            <w:r>
              <w:rPr>
                <w:rStyle w:val="1"/>
              </w:rPr>
              <w:t>ызыла</w:t>
            </w:r>
            <w:proofErr w:type="spellEnd"/>
            <w:r>
              <w:rPr>
                <w:rStyle w:val="1"/>
              </w:rPr>
              <w:t xml:space="preserve"> ,</w:t>
            </w:r>
            <w:r w:rsidRPr="00E55704">
              <w:rPr>
                <w:rStyle w:val="1"/>
              </w:rPr>
              <w:t xml:space="preserve"> </w:t>
            </w:r>
            <w:proofErr w:type="spellStart"/>
            <w:r w:rsidRPr="00E55704">
              <w:rPr>
                <w:rStyle w:val="1"/>
              </w:rPr>
              <w:t>ТывГУ</w:t>
            </w:r>
            <w:proofErr w:type="spellEnd"/>
            <w:r w:rsidRPr="00E55704">
              <w:rPr>
                <w:rStyle w:val="1"/>
              </w:rPr>
              <w:t xml:space="preserve"> РТ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образования,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Привлечение специалистов РФЯЦ-ВНИИЭФ и представителей организаций высшего образования к работе с детьми, проявляющими выдающиеся способности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10.2.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3" w:lineRule="exact"/>
              <w:ind w:left="160"/>
            </w:pPr>
            <w:r w:rsidRPr="00E55704">
              <w:rPr>
                <w:rStyle w:val="1"/>
              </w:rPr>
              <w:t>Реализация образовательного проекта «Базовая школа»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2022 г.</w:t>
            </w:r>
          </w:p>
        </w:tc>
        <w:tc>
          <w:tcPr>
            <w:tcW w:w="1984" w:type="dxa"/>
          </w:tcPr>
          <w:p w:rsidR="00803C86" w:rsidRPr="00E55704" w:rsidRDefault="00803C86" w:rsidP="00EE179A">
            <w:pPr>
              <w:pStyle w:val="6"/>
              <w:shd w:val="clear" w:color="auto" w:fill="auto"/>
              <w:spacing w:line="298" w:lineRule="exact"/>
              <w:ind w:firstLine="400"/>
            </w:pPr>
            <w:r w:rsidRPr="00E55704">
              <w:rPr>
                <w:rStyle w:val="1"/>
              </w:rPr>
              <w:t xml:space="preserve">Управление образования, МБОУ «СОШ </w:t>
            </w:r>
            <w:proofErr w:type="spellStart"/>
            <w:r w:rsidRPr="00E55704">
              <w:rPr>
                <w:rStyle w:val="1"/>
              </w:rPr>
              <w:t>с</w:t>
            </w:r>
            <w:proofErr w:type="gramStart"/>
            <w:r w:rsidRPr="00E55704">
              <w:rPr>
                <w:rStyle w:val="1"/>
              </w:rPr>
              <w:t>.Т</w:t>
            </w:r>
            <w:proofErr w:type="gramEnd"/>
            <w:r w:rsidRPr="00E55704">
              <w:rPr>
                <w:rStyle w:val="1"/>
              </w:rPr>
              <w:t>оора-Хем</w:t>
            </w:r>
            <w:proofErr w:type="spellEnd"/>
            <w:r w:rsidRPr="00E55704">
              <w:rPr>
                <w:rStyle w:val="1"/>
              </w:rPr>
              <w:t xml:space="preserve"> им </w:t>
            </w:r>
            <w:proofErr w:type="spellStart"/>
            <w:r w:rsidRPr="00E55704">
              <w:rPr>
                <w:rStyle w:val="1"/>
              </w:rPr>
              <w:t>Л.Б,Чадамба</w:t>
            </w:r>
            <w:proofErr w:type="spellEnd"/>
            <w:r w:rsidRPr="00E55704">
              <w:rPr>
                <w:rStyle w:val="1"/>
              </w:rPr>
              <w:t>»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Привлечение представителей организаций высшего образования к работе с детьми, проявляющими выдающиеся способности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b/>
              </w:rPr>
            </w:pPr>
            <w:r w:rsidRPr="009D3CA9">
              <w:rPr>
                <w:rStyle w:val="1"/>
                <w:b/>
              </w:rPr>
              <w:t xml:space="preserve">11. Меры, направленные на осуществление психолого-педагогического сопровождения </w:t>
            </w:r>
            <w:proofErr w:type="gramStart"/>
            <w:r w:rsidRPr="009D3CA9">
              <w:rPr>
                <w:rStyle w:val="1"/>
                <w:b/>
              </w:rPr>
              <w:t>способных</w:t>
            </w:r>
            <w:proofErr w:type="gramEnd"/>
          </w:p>
          <w:p w:rsidR="00803C86" w:rsidRPr="00E55704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Style w:val="1"/>
                <w:rFonts w:eastAsiaTheme="minorHAnsi"/>
                <w:b/>
              </w:rPr>
              <w:t>и талантливых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E55704">
              <w:rPr>
                <w:rStyle w:val="1"/>
              </w:rPr>
              <w:t>11.1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Обобщение опыта по выявлению и психолого-педагогическое сопровождению способных и талантливых детей в образовательной организации в рамках ГМО педагого</w:t>
            </w:r>
            <w:proofErr w:type="gramStart"/>
            <w:r w:rsidRPr="00E55704">
              <w:rPr>
                <w:rStyle w:val="1"/>
              </w:rPr>
              <w:t>в-</w:t>
            </w:r>
            <w:proofErr w:type="gramEnd"/>
            <w:r w:rsidRPr="00E55704">
              <w:rPr>
                <w:rStyle w:val="1"/>
              </w:rPr>
              <w:t xml:space="preserve"> психологов и социальных педагогов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Управление образования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E55704">
              <w:rPr>
                <w:rStyle w:val="1"/>
              </w:rPr>
              <w:t>Видеоматериалы, публикации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E55704">
              <w:rPr>
                <w:rStyle w:val="1"/>
              </w:rPr>
              <w:t>11.2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Оказание комплексной психолого-</w:t>
            </w:r>
            <w:r w:rsidRPr="00E55704">
              <w:rPr>
                <w:rStyle w:val="1"/>
              </w:rPr>
              <w:softHyphen/>
              <w:t xml:space="preserve">педагогической помощи способным и талантливым детям в </w:t>
            </w:r>
            <w:r w:rsidRPr="00E55704">
              <w:t>профессиональном самоопределении, сохранении психологического здоровья и гармоничного развития личности.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Обеспечена комплексная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психолого-педагогическая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поддержка детей, проявляющих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выдающиеся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способности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b/>
              </w:rPr>
            </w:pPr>
            <w:r w:rsidRPr="009D3CA9">
              <w:rPr>
                <w:rStyle w:val="1"/>
                <w:b/>
              </w:rPr>
              <w:t>12. Мероприятия для родителей (законных представителей) по вопросам выявления, поддержки и развития</w:t>
            </w:r>
          </w:p>
          <w:p w:rsidR="00803C86" w:rsidRPr="00E55704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Style w:val="1"/>
                <w:rFonts w:eastAsiaTheme="minorHAnsi"/>
                <w:b/>
              </w:rPr>
              <w:t>способностей и талантов у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E55704">
              <w:rPr>
                <w:rStyle w:val="1"/>
              </w:rPr>
              <w:t>12.1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Оказание психолого-педагогической, методической и консультативной </w:t>
            </w:r>
            <w:r w:rsidRPr="00E55704">
              <w:rPr>
                <w:rStyle w:val="1"/>
              </w:rPr>
              <w:lastRenderedPageBreak/>
              <w:t>помощи родителям (законным представителям) в вопросах воспитания талантливых и одарённых детей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lastRenderedPageBreak/>
              <w:t xml:space="preserve">В течение всего </w:t>
            </w:r>
            <w:r w:rsidRPr="00E55704">
              <w:rPr>
                <w:rStyle w:val="1"/>
              </w:rPr>
              <w:lastRenderedPageBreak/>
              <w:t>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lastRenderedPageBreak/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E55704">
              <w:rPr>
                <w:rStyle w:val="1"/>
              </w:rPr>
              <w:t xml:space="preserve">Обеспечена комплексная </w:t>
            </w:r>
            <w:r w:rsidRPr="00E55704">
              <w:rPr>
                <w:rStyle w:val="1"/>
              </w:rPr>
              <w:lastRenderedPageBreak/>
              <w:t>психолого-педагогическая поддержка родителей, дети которых проявляют выдающиеся способности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803C86" w:rsidRPr="009D3CA9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b/>
              </w:rPr>
            </w:pPr>
            <w:r w:rsidRPr="009D3CA9">
              <w:rPr>
                <w:rStyle w:val="1"/>
                <w:b/>
              </w:rPr>
              <w:lastRenderedPageBreak/>
              <w:t>13. Мероприятия по кадровому обеспечению системы выявления, поддержки и развития способностей</w:t>
            </w:r>
          </w:p>
          <w:p w:rsidR="00803C86" w:rsidRPr="00E55704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A9">
              <w:rPr>
                <w:rStyle w:val="1"/>
                <w:rFonts w:eastAsiaTheme="minorHAnsi"/>
                <w:b/>
              </w:rPr>
              <w:t>и талантов у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13.1.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E55704">
              <w:rPr>
                <w:rStyle w:val="1"/>
              </w:rPr>
              <w:t>Участие в семинаре-совещании для методистов УО, педагогов по вопросам организации работы по выявлению, поддержке и развитию способностей и талантов у детей и молодежи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Август 2021 г.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E55704">
              <w:rPr>
                <w:rStyle w:val="1"/>
              </w:rPr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 w:rsidRPr="00E55704"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E55704">
              <w:rPr>
                <w:rStyle w:val="1"/>
              </w:rPr>
              <w:t>Ознакомление с результатами работы по реализации дорожной карты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13.2.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Участие в вебинарах для руководителей РМО, педагогических работников ОО по вопросам работы с детьми, проявляющими выдающиеся способности, талантливыми и одаренными детьми, в т.ч. по вопросам диагностики способностей и талантов у детей и молодежи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Октябрь - ноябрь 2021г. и далее ежегодно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образования,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Участие в вебинарах для руководителей ГМО, педагогических работников ОО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13.3.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Участие в деятельности стажерских площадок по вопросам работы с детьми, проявляющими выдающиеся способности, талантливыми и одаренными детьми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E55704">
              <w:rPr>
                <w:rStyle w:val="1"/>
              </w:rPr>
              <w:t>По отдельному графику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Повышение квалификации педагогических работников ОО 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13.4.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Участие педагогов в муниципальных и региональных конкурсах профессионального мастерства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E55704">
              <w:rPr>
                <w:rStyle w:val="1"/>
              </w:rPr>
              <w:t>ОО,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 w:rsidRPr="00E55704">
              <w:rPr>
                <w:rStyle w:val="1"/>
              </w:rPr>
              <w:t>Управление образования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Поддержка специалистов, работающих со способными и талантливыми детьми и молодежью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E55704">
              <w:rPr>
                <w:rStyle w:val="1"/>
              </w:rPr>
              <w:t>13.5.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Организация подготовки публикаций из опыта работы педагогов и образовательных организаций в изданиях регионального и всероссийского уровня, в т.ч. в электронных изданиях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Публикации из опыта работы педагогов и образовательных организаций в изданиях регионального и всероссийского уровня, в т.ч. в электронных </w:t>
            </w:r>
            <w:r w:rsidRPr="00E55704">
              <w:rPr>
                <w:rFonts w:eastAsia="Courier New"/>
              </w:rPr>
              <w:t>изданиях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00"/>
            </w:pPr>
            <w:r w:rsidRPr="00E55704">
              <w:rPr>
                <w:rStyle w:val="1"/>
              </w:rPr>
              <w:t>13.6.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Организация участия педагогов образовательных организаций в конференциях и иных мероприятиях регионального и всероссийского уровня по вопросам выявления, поддержки и развития способностей и талантов у детей и молодежи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образования,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ind w:left="160"/>
            </w:pPr>
            <w:r w:rsidRPr="00E55704">
              <w:rPr>
                <w:rStyle w:val="1"/>
              </w:rPr>
              <w:t>Представление опыта работы педагогов и образовательных организаций на региональном и всероссийском уровне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00"/>
            </w:pPr>
            <w:r w:rsidRPr="00E55704">
              <w:rPr>
                <w:rStyle w:val="1"/>
              </w:rPr>
              <w:t>13.7.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Организация участия педагогических работников в обучении (повышении квалификации, стажировках) по программам и методикам работы с детьми, проявляющими выдающиеся способности, талантливыми и </w:t>
            </w:r>
            <w:r w:rsidRPr="00E55704">
              <w:rPr>
                <w:rStyle w:val="1"/>
              </w:rPr>
              <w:lastRenderedPageBreak/>
              <w:t>одаренными детьми на площадках ведущих организаций по работе с одаренными детьми, в т.ч. в Образовательном центре «Сириус», и профессиональных педагогических конкурсах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ind w:right="340"/>
              <w:jc w:val="right"/>
            </w:pPr>
            <w:r w:rsidRPr="00E55704">
              <w:rPr>
                <w:rStyle w:val="1"/>
              </w:rPr>
              <w:lastRenderedPageBreak/>
              <w:t xml:space="preserve">в соответствии со сроками проведения </w:t>
            </w:r>
            <w:r w:rsidRPr="00E55704">
              <w:rPr>
                <w:rStyle w:val="1"/>
              </w:rPr>
              <w:lastRenderedPageBreak/>
              <w:t>мероприятий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E55704">
              <w:rPr>
                <w:rStyle w:val="1"/>
              </w:rPr>
              <w:lastRenderedPageBreak/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E55704">
              <w:rPr>
                <w:rStyle w:val="1"/>
              </w:rPr>
              <w:t>образования,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E55704">
              <w:rPr>
                <w:rStyle w:val="1"/>
              </w:rPr>
              <w:t>ОО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Обеспечение 5% участия педагогических работников в обучении (повышении </w:t>
            </w:r>
            <w:r w:rsidRPr="00E55704">
              <w:rPr>
                <w:rStyle w:val="1"/>
              </w:rPr>
              <w:lastRenderedPageBreak/>
              <w:t>квалификации, стажировках) по программам и методикам работы с детьми,</w:t>
            </w:r>
          </w:p>
        </w:tc>
      </w:tr>
      <w:tr w:rsidR="00803C86" w:rsidRPr="000D5C87" w:rsidTr="00EE179A">
        <w:tc>
          <w:tcPr>
            <w:tcW w:w="16552" w:type="dxa"/>
            <w:gridSpan w:val="6"/>
          </w:tcPr>
          <w:p w:rsidR="009D3CA9" w:rsidRDefault="00803C86" w:rsidP="00FC1FC8">
            <w:pPr>
              <w:pStyle w:val="6"/>
              <w:shd w:val="clear" w:color="auto" w:fill="auto"/>
              <w:spacing w:after="60" w:line="250" w:lineRule="exact"/>
              <w:ind w:left="20"/>
              <w:jc w:val="center"/>
              <w:rPr>
                <w:rStyle w:val="1"/>
                <w:b/>
              </w:rPr>
            </w:pPr>
            <w:r w:rsidRPr="009D3CA9">
              <w:rPr>
                <w:rStyle w:val="1"/>
                <w:b/>
              </w:rPr>
              <w:lastRenderedPageBreak/>
              <w:t xml:space="preserve">14. Мероприятия по информационному сопровождению системы выявления, </w:t>
            </w:r>
          </w:p>
          <w:p w:rsidR="00803C86" w:rsidRPr="000D5C87" w:rsidRDefault="00803C86" w:rsidP="009D3CA9">
            <w:pPr>
              <w:pStyle w:val="6"/>
              <w:shd w:val="clear" w:color="auto" w:fill="auto"/>
              <w:spacing w:after="60" w:line="250" w:lineRule="exact"/>
              <w:ind w:left="20"/>
              <w:jc w:val="center"/>
              <w:rPr>
                <w:sz w:val="28"/>
                <w:szCs w:val="28"/>
                <w:highlight w:val="yellow"/>
              </w:rPr>
            </w:pPr>
            <w:r w:rsidRPr="009D3CA9">
              <w:rPr>
                <w:rStyle w:val="1"/>
                <w:b/>
              </w:rPr>
              <w:t>поддержки и развития способностей и</w:t>
            </w:r>
            <w:r w:rsidR="009D3CA9">
              <w:rPr>
                <w:rStyle w:val="1"/>
                <w:b/>
              </w:rPr>
              <w:t xml:space="preserve"> </w:t>
            </w:r>
            <w:r w:rsidRPr="009D3CA9">
              <w:rPr>
                <w:rStyle w:val="1"/>
                <w:rFonts w:eastAsiaTheme="minorHAnsi"/>
                <w:b/>
              </w:rPr>
              <w:t>талантов у детей и молодежи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00"/>
            </w:pPr>
            <w:r w:rsidRPr="00E55704">
              <w:rPr>
                <w:rStyle w:val="1"/>
              </w:rPr>
              <w:t>14.1.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Размещение информации о муниципальной системе выявления, поддержки и развития способностей и талантов у детей и молодежи в рамках раздела, посвященного муниципальной системе оценки качества образования, на сайте Управление образования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E55704">
              <w:rPr>
                <w:rStyle w:val="1"/>
              </w:rPr>
              <w:t>В течение всего периода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E55704">
              <w:rPr>
                <w:rStyle w:val="1"/>
              </w:rPr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 w:rsidRPr="00E55704"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gramStart"/>
            <w:r w:rsidRPr="00E55704">
              <w:rPr>
                <w:rStyle w:val="1"/>
              </w:rPr>
              <w:t>Информирование общественности о развитии муниципальной системы оценки качества подготовки обучающихся (в муниципальных СМИ, на официальных сайтах ОО)</w:t>
            </w:r>
            <w:proofErr w:type="gramEnd"/>
          </w:p>
        </w:tc>
      </w:tr>
      <w:tr w:rsidR="00803C86" w:rsidRPr="000D5C87" w:rsidTr="00EE179A">
        <w:tc>
          <w:tcPr>
            <w:tcW w:w="959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00"/>
            </w:pPr>
            <w:r w:rsidRPr="00E55704">
              <w:rPr>
                <w:rStyle w:val="1"/>
              </w:rPr>
              <w:t>14.2.</w:t>
            </w:r>
          </w:p>
        </w:tc>
        <w:tc>
          <w:tcPr>
            <w:tcW w:w="7938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Освещение </w:t>
            </w:r>
            <w:proofErr w:type="gramStart"/>
            <w:r w:rsidRPr="00E55704">
              <w:rPr>
                <w:rStyle w:val="1"/>
              </w:rPr>
              <w:t>вопросов развития муниципальной системы оценки качества подготовки обучающихся</w:t>
            </w:r>
            <w:proofErr w:type="gramEnd"/>
            <w:r w:rsidRPr="00E55704">
              <w:rPr>
                <w:rStyle w:val="1"/>
              </w:rPr>
              <w:t xml:space="preserve"> в рамках мероприятий «Августовской афиши»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Ежегодно</w:t>
            </w:r>
          </w:p>
        </w:tc>
        <w:tc>
          <w:tcPr>
            <w:tcW w:w="1984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E55704">
              <w:rPr>
                <w:rStyle w:val="1"/>
              </w:rPr>
              <w:t>Управление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</w:pPr>
            <w:r w:rsidRPr="00E55704">
              <w:rPr>
                <w:rStyle w:val="1"/>
              </w:rPr>
              <w:t>образования</w:t>
            </w:r>
          </w:p>
        </w:tc>
        <w:tc>
          <w:tcPr>
            <w:tcW w:w="326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>Информирование педагогической общественности о реализации «дорожной карты»</w:t>
            </w:r>
          </w:p>
        </w:tc>
      </w:tr>
    </w:tbl>
    <w:p w:rsidR="009D3CA9" w:rsidRDefault="009D3CA9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D3CA9" w:rsidRDefault="009D3CA9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D3CA9" w:rsidRDefault="009D3CA9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D3CA9" w:rsidRDefault="009D3CA9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D3CA9" w:rsidRDefault="009D3CA9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03C86" w:rsidRPr="00E55704" w:rsidRDefault="00803C86" w:rsidP="00803C86">
      <w:pPr>
        <w:widowControl w:val="0"/>
        <w:spacing w:after="416" w:line="456" w:lineRule="exact"/>
        <w:ind w:left="10840" w:right="8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57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Приложение 4 к приказу Управление образова</w:t>
      </w:r>
      <w:r w:rsidR="00EE17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ния от 06</w:t>
      </w:r>
      <w:r w:rsidRPr="00E557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.08.2021 № </w:t>
      </w:r>
      <w:r w:rsidR="00EE17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193</w:t>
      </w:r>
    </w:p>
    <w:p w:rsidR="00803C86" w:rsidRPr="00EE179A" w:rsidRDefault="00803C86" w:rsidP="00803C86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План мероприятий («дорожная карта» 1.4) по развитию </w:t>
      </w:r>
    </w:p>
    <w:p w:rsidR="00803C86" w:rsidRPr="00EE179A" w:rsidRDefault="00803C86" w:rsidP="00803C86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муниципальной системы работы по самоопределению и профессиональной ориентации </w:t>
      </w:r>
      <w:proofErr w:type="gramStart"/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обучающихся</w:t>
      </w:r>
      <w:proofErr w:type="gramEnd"/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на 2021-2022 годы</w:t>
      </w:r>
    </w:p>
    <w:p w:rsidR="00803C86" w:rsidRPr="000D5C87" w:rsidRDefault="00803C86" w:rsidP="00803C86">
      <w:pPr>
        <w:widowControl w:val="0"/>
        <w:spacing w:after="88" w:line="461" w:lineRule="exact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highlight w:val="yellow"/>
          <w:lang w:eastAsia="ru-RU"/>
        </w:rPr>
      </w:pP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959"/>
        <w:gridCol w:w="17"/>
        <w:gridCol w:w="7921"/>
        <w:gridCol w:w="2410"/>
        <w:gridCol w:w="2268"/>
        <w:gridCol w:w="2693"/>
      </w:tblGrid>
      <w:tr w:rsidR="00803C86" w:rsidRPr="000D5C87" w:rsidTr="00EE179A">
        <w:tc>
          <w:tcPr>
            <w:tcW w:w="976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</w:pPr>
            <w:r w:rsidRPr="00E55704">
              <w:rPr>
                <w:rStyle w:val="1"/>
              </w:rPr>
              <w:t>№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before="60" w:line="250" w:lineRule="exact"/>
              <w:ind w:left="360"/>
            </w:pPr>
            <w:proofErr w:type="gramStart"/>
            <w:r w:rsidRPr="00E55704">
              <w:rPr>
                <w:rStyle w:val="1"/>
              </w:rPr>
              <w:t>п</w:t>
            </w:r>
            <w:proofErr w:type="gramEnd"/>
            <w:r w:rsidRPr="00E55704">
              <w:rPr>
                <w:rStyle w:val="1"/>
              </w:rPr>
              <w:t>/п</w:t>
            </w:r>
          </w:p>
        </w:tc>
        <w:tc>
          <w:tcPr>
            <w:tcW w:w="792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Наименование мероприятия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Сроки</w:t>
            </w:r>
          </w:p>
        </w:tc>
        <w:tc>
          <w:tcPr>
            <w:tcW w:w="2268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after="180" w:line="250" w:lineRule="exact"/>
              <w:jc w:val="center"/>
            </w:pPr>
            <w:r w:rsidRPr="00E55704">
              <w:rPr>
                <w:rStyle w:val="1"/>
              </w:rPr>
              <w:t>Ответственный</w:t>
            </w:r>
          </w:p>
          <w:p w:rsidR="00803C86" w:rsidRPr="00E55704" w:rsidRDefault="00803C86" w:rsidP="00FC1FC8">
            <w:pPr>
              <w:pStyle w:val="6"/>
              <w:shd w:val="clear" w:color="auto" w:fill="auto"/>
              <w:spacing w:before="180" w:line="250" w:lineRule="exact"/>
              <w:jc w:val="center"/>
            </w:pPr>
            <w:r w:rsidRPr="00E55704">
              <w:rPr>
                <w:rStyle w:val="1"/>
              </w:rPr>
              <w:t>исполнитель</w:t>
            </w:r>
          </w:p>
        </w:tc>
        <w:tc>
          <w:tcPr>
            <w:tcW w:w="2693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Ожидаемый результат</w:t>
            </w:r>
          </w:p>
        </w:tc>
      </w:tr>
      <w:tr w:rsidR="00803C86" w:rsidRPr="000D5C87" w:rsidTr="00EE179A">
        <w:tc>
          <w:tcPr>
            <w:tcW w:w="16268" w:type="dxa"/>
            <w:gridSpan w:val="6"/>
          </w:tcPr>
          <w:p w:rsidR="00803C86" w:rsidRPr="00EE179A" w:rsidRDefault="00803C86" w:rsidP="00EE179A">
            <w:pPr>
              <w:widowControl w:val="0"/>
              <w:spacing w:after="120" w:line="250" w:lineRule="exact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1. Мероприятия, направленные на формирование у </w:t>
            </w:r>
            <w:proofErr w:type="gramStart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обучающихся</w:t>
            </w:r>
            <w:proofErr w:type="gramEnd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позитивного отношения </w:t>
            </w:r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к профессионально-трудовой деятельности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ind w:left="360"/>
            </w:pPr>
            <w:r w:rsidRPr="00E55704">
              <w:rPr>
                <w:rStyle w:val="1"/>
              </w:rPr>
              <w:t>1.1</w:t>
            </w:r>
          </w:p>
        </w:tc>
        <w:tc>
          <w:tcPr>
            <w:tcW w:w="7921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78" w:lineRule="exact"/>
              <w:jc w:val="both"/>
            </w:pPr>
            <w:r w:rsidRPr="00E55704">
              <w:rPr>
                <w:rStyle w:val="1"/>
              </w:rPr>
              <w:t xml:space="preserve">Информационная и экспертно-методическая поддержка </w:t>
            </w:r>
            <w:proofErr w:type="spellStart"/>
            <w:r w:rsidRPr="00E55704">
              <w:rPr>
                <w:rStyle w:val="1"/>
              </w:rPr>
              <w:t>профориентационных</w:t>
            </w:r>
            <w:proofErr w:type="spellEnd"/>
            <w:r w:rsidRPr="00E55704">
              <w:rPr>
                <w:rStyle w:val="1"/>
              </w:rPr>
              <w:t xml:space="preserve"> мероприятий</w:t>
            </w:r>
          </w:p>
        </w:tc>
        <w:tc>
          <w:tcPr>
            <w:tcW w:w="2410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E55704">
              <w:rPr>
                <w:rStyle w:val="1"/>
              </w:rPr>
              <w:t>Ежегодно</w:t>
            </w:r>
          </w:p>
        </w:tc>
        <w:tc>
          <w:tcPr>
            <w:tcW w:w="2268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341" w:lineRule="exact"/>
              <w:jc w:val="center"/>
            </w:pPr>
            <w:r w:rsidRPr="00E55704">
              <w:rPr>
                <w:rStyle w:val="1"/>
              </w:rPr>
              <w:t>Администрация Тоджинского кожууна, Управление образования, ОО, предприятия и заинтересованные партнеры</w:t>
            </w:r>
          </w:p>
        </w:tc>
        <w:tc>
          <w:tcPr>
            <w:tcW w:w="2693" w:type="dxa"/>
          </w:tcPr>
          <w:p w:rsidR="00803C86" w:rsidRPr="00E5570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55704">
              <w:rPr>
                <w:rStyle w:val="1"/>
              </w:rPr>
              <w:t xml:space="preserve">Подготовлен событийный </w:t>
            </w:r>
            <w:proofErr w:type="gramStart"/>
            <w:r w:rsidRPr="00E55704">
              <w:rPr>
                <w:rStyle w:val="1"/>
              </w:rPr>
              <w:t>календарь</w:t>
            </w:r>
            <w:proofErr w:type="gramEnd"/>
            <w:r w:rsidRPr="00E55704">
              <w:rPr>
                <w:rStyle w:val="1"/>
              </w:rPr>
              <w:t xml:space="preserve"> и план реализации Размещена на официальных сайтах ОО и в социальных сетях и информация о </w:t>
            </w:r>
            <w:proofErr w:type="spellStart"/>
            <w:r w:rsidRPr="00E55704">
              <w:rPr>
                <w:rStyle w:val="1"/>
              </w:rPr>
              <w:t>профориентационных</w:t>
            </w:r>
            <w:proofErr w:type="spellEnd"/>
            <w:r w:rsidRPr="00E55704">
              <w:rPr>
                <w:rStyle w:val="1"/>
              </w:rPr>
              <w:t xml:space="preserve"> мероприятиях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D8570E">
              <w:rPr>
                <w:rStyle w:val="1"/>
              </w:rPr>
              <w:t>1.2.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gramStart"/>
            <w:r w:rsidRPr="00D8570E">
              <w:rPr>
                <w:rStyle w:val="1"/>
              </w:rPr>
              <w:t>Размещение информации о системе работы по самоопределению и профессиональной ориентации обучающихся в рамках Публичного доклада</w:t>
            </w:r>
            <w:proofErr w:type="gramEnd"/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D8570E">
              <w:rPr>
                <w:rStyle w:val="1"/>
              </w:rPr>
              <w:t>Ежегодно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D8570E">
              <w:rPr>
                <w:rStyle w:val="1"/>
              </w:rPr>
              <w:t>образования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Информирование общественности о системе работы по самоопределению и профессиональной ориентации </w:t>
            </w:r>
            <w:proofErr w:type="gramStart"/>
            <w:r w:rsidRPr="00D8570E">
              <w:rPr>
                <w:rStyle w:val="1"/>
              </w:rPr>
              <w:t>обучающихся</w:t>
            </w:r>
            <w:proofErr w:type="gramEnd"/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60"/>
            </w:pPr>
            <w:r w:rsidRPr="00D8570E">
              <w:rPr>
                <w:rStyle w:val="1"/>
              </w:rPr>
              <w:t>1.3.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Размещение информации на сайте Управление образования, сайтах подведомственных ОО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69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46" w:lineRule="exact"/>
              <w:jc w:val="center"/>
            </w:pPr>
            <w:r w:rsidRPr="00D8570E">
              <w:rPr>
                <w:rStyle w:val="1"/>
              </w:rPr>
              <w:t xml:space="preserve">Управление образования, ОО 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D8570E">
              <w:rPr>
                <w:rStyle w:val="1"/>
              </w:rPr>
              <w:t>Информирование общественности о мероприятиях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proofErr w:type="spellStart"/>
            <w:r w:rsidRPr="00D8570E">
              <w:rPr>
                <w:rStyle w:val="1"/>
              </w:rPr>
              <w:t>профориентационного</w:t>
            </w:r>
            <w:proofErr w:type="spellEnd"/>
            <w:r w:rsidRPr="00D8570E">
              <w:rPr>
                <w:rStyle w:val="1"/>
              </w:rPr>
              <w:t xml:space="preserve"> характера</w:t>
            </w:r>
          </w:p>
        </w:tc>
      </w:tr>
      <w:tr w:rsidR="00803C86" w:rsidRPr="000D5C87" w:rsidTr="00EE179A">
        <w:tc>
          <w:tcPr>
            <w:tcW w:w="16268" w:type="dxa"/>
            <w:gridSpan w:val="6"/>
          </w:tcPr>
          <w:p w:rsidR="00803C86" w:rsidRPr="00D8570E" w:rsidRDefault="00803C86" w:rsidP="00EE179A">
            <w:pPr>
              <w:widowControl w:val="0"/>
              <w:spacing w:line="29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 совместно с учреждениями /предприятиями, образовательными организациями, центрами </w:t>
            </w:r>
            <w:proofErr w:type="spellStart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работы, практической подготовки, в том числе с учетом межведомственного</w:t>
            </w:r>
            <w:r w:rsidR="00EE179A"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взаимодействия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lastRenderedPageBreak/>
              <w:t>2.1.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Организация участия школьников во Всероссийском фестивале «Большая перемена»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26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Принимают участие не менее 600 школьников 5-11 классов.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t>2.2.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Организация участия школьников во Всероссийском конкурсе </w:t>
            </w:r>
            <w:proofErr w:type="spellStart"/>
            <w:r w:rsidRPr="00D8570E">
              <w:rPr>
                <w:rStyle w:val="1"/>
              </w:rPr>
              <w:t>научно</w:t>
            </w:r>
            <w:r w:rsidRPr="00D8570E">
              <w:rPr>
                <w:rStyle w:val="1"/>
              </w:rPr>
              <w:softHyphen/>
              <w:t>технологических</w:t>
            </w:r>
            <w:proofErr w:type="spellEnd"/>
            <w:r w:rsidRPr="00D8570E">
              <w:rPr>
                <w:rStyle w:val="1"/>
              </w:rPr>
              <w:t xml:space="preserve"> проектов «Большие вызовы»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26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Принимают участие в региональном этапе не менее 5 школьников 10-11 классов.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t>2.3.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Реализация федерального проекта по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26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Созданы условия для реализации проекта на муниципальном уровне. Число детей, 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(профессиональными областями деятельности).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t>2.4.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Организация участия обучающихся в профессиональных пробах разного уровня сложности на базе профессиональных образовательных организаций в рамках реализации федерального проекта «Билет в будущее»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D8570E">
              <w:rPr>
                <w:rStyle w:val="1"/>
              </w:rPr>
              <w:t>Банк заданий профессиональных проб разного уровня сложности.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t>2.5.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gramStart"/>
            <w:r w:rsidRPr="00D8570E">
              <w:rPr>
                <w:rStyle w:val="1"/>
              </w:rPr>
              <w:t>Организация участия обучающихся в мероприятиях проекта «Кадры будущего для регионов»</w:t>
            </w:r>
            <w:proofErr w:type="gramEnd"/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D8570E">
              <w:rPr>
                <w:rStyle w:val="1"/>
              </w:rPr>
              <w:t>Участие не менее 10 обучающихся 10-11-х классов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D8570E">
              <w:rPr>
                <w:rStyle w:val="1"/>
              </w:rPr>
              <w:t>2.6.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Организация участия обучающихся от 14 до 17 лет в проекте по вовлечению молодежи в предпринимательскую деятельность. </w:t>
            </w:r>
            <w:proofErr w:type="gramStart"/>
            <w:r w:rsidRPr="00D8570E">
              <w:rPr>
                <w:rStyle w:val="1"/>
              </w:rPr>
              <w:t>Обучение по программе</w:t>
            </w:r>
            <w:proofErr w:type="gramEnd"/>
            <w:r w:rsidRPr="00D8570E">
              <w:rPr>
                <w:rStyle w:val="1"/>
              </w:rPr>
              <w:t xml:space="preserve"> «Основы предпринимательской деятельности»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D8570E">
              <w:rPr>
                <w:rStyle w:val="1"/>
              </w:rPr>
              <w:t>Не менее 1</w:t>
            </w:r>
            <w:r>
              <w:rPr>
                <w:rStyle w:val="1"/>
              </w:rPr>
              <w:t>0</w:t>
            </w:r>
            <w:r w:rsidRPr="00D8570E">
              <w:rPr>
                <w:rStyle w:val="1"/>
              </w:rPr>
              <w:t xml:space="preserve">0 </w:t>
            </w:r>
            <w:proofErr w:type="gramStart"/>
            <w:r w:rsidRPr="00D8570E">
              <w:rPr>
                <w:rStyle w:val="1"/>
              </w:rPr>
              <w:t>обучающихся</w:t>
            </w:r>
            <w:proofErr w:type="gramEnd"/>
            <w:r w:rsidRPr="00D8570E">
              <w:rPr>
                <w:rStyle w:val="1"/>
              </w:rPr>
              <w:t xml:space="preserve"> стали участниками проекта. </w:t>
            </w:r>
            <w:r w:rsidRPr="00D8570E">
              <w:rPr>
                <w:rStyle w:val="1"/>
              </w:rPr>
              <w:lastRenderedPageBreak/>
              <w:t>Аналитический отчет.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D8570E">
              <w:rPr>
                <w:rStyle w:val="1"/>
              </w:rPr>
              <w:lastRenderedPageBreak/>
              <w:t>2.7.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Реализация проекта ФП «Популяризация предпринимательства-2020» НП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 образования совместно ЦПП, 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D8570E">
              <w:rPr>
                <w:rStyle w:val="1"/>
              </w:rPr>
              <w:t xml:space="preserve">Не менее 150 </w:t>
            </w:r>
            <w:proofErr w:type="gramStart"/>
            <w:r w:rsidRPr="00D8570E">
              <w:rPr>
                <w:rStyle w:val="1"/>
              </w:rPr>
              <w:t>обучающихся</w:t>
            </w:r>
            <w:proofErr w:type="gramEnd"/>
            <w:r w:rsidRPr="00D8570E">
              <w:rPr>
                <w:rStyle w:val="1"/>
              </w:rPr>
              <w:t xml:space="preserve"> стали участниками проекта. Аналитический отчет.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D8570E">
              <w:rPr>
                <w:rStyle w:val="1"/>
              </w:rPr>
              <w:t>2.9.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Организация участия обучающихся в открытых онлайн-уроках, реализуемых с учетом опыта цикла открытых уроков «</w:t>
            </w:r>
            <w:proofErr w:type="spellStart"/>
            <w:r w:rsidRPr="00D8570E">
              <w:rPr>
                <w:rStyle w:val="1"/>
              </w:rPr>
              <w:t>Проектория</w:t>
            </w:r>
            <w:proofErr w:type="spellEnd"/>
            <w:r w:rsidRPr="00D8570E">
              <w:rPr>
                <w:rStyle w:val="1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D8570E">
              <w:rPr>
                <w:rStyle w:val="1"/>
              </w:rPr>
              <w:t>Отчет по итогам учебного года. Число участников (тыс. чел.):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80"/>
            </w:pPr>
            <w:r w:rsidRPr="00D8570E">
              <w:rPr>
                <w:rStyle w:val="1"/>
              </w:rPr>
              <w:t>2.10.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Участие в реализации Регионального сетевого инновационного проекта «Проектирование модели сетевого взаимодействия общеобразовательных организаций с организациями, оснащенными высокотехнологичным оборудованием, в рамках организации технолого</w:t>
            </w:r>
            <w:r w:rsidRPr="00D8570E">
              <w:rPr>
                <w:rStyle w:val="1"/>
              </w:rPr>
              <w:softHyphen/>
              <w:t>-экономического образования и профориентации школьников»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26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Управление образования, Кванториум, предприятия и заинтересованные партнеры.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Разработана и апробирована модель сетевого взаимодействия.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40"/>
            </w:pPr>
            <w:r w:rsidRPr="00D8570E">
              <w:rPr>
                <w:rStyle w:val="1"/>
              </w:rPr>
              <w:t>2.12.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gramStart"/>
            <w:r w:rsidRPr="00D8570E">
              <w:rPr>
                <w:rStyle w:val="1"/>
              </w:rPr>
              <w:t xml:space="preserve">Организация участия обучающихся в мероприятиях АНО «Корпоративная Академия </w:t>
            </w:r>
            <w:proofErr w:type="spellStart"/>
            <w:r w:rsidRPr="00D8570E">
              <w:rPr>
                <w:rStyle w:val="1"/>
              </w:rPr>
              <w:t>Росатома</w:t>
            </w:r>
            <w:proofErr w:type="spellEnd"/>
            <w:r w:rsidRPr="00D8570E">
              <w:rPr>
                <w:rStyle w:val="1"/>
              </w:rPr>
              <w:t xml:space="preserve"> в рамках движения «Юниоры </w:t>
            </w:r>
            <w:proofErr w:type="spellStart"/>
            <w:r w:rsidRPr="00D8570E">
              <w:rPr>
                <w:rStyle w:val="1"/>
                <w:lang w:val="en-US"/>
              </w:rPr>
              <w:t>AtomSkills</w:t>
            </w:r>
            <w:proofErr w:type="spellEnd"/>
            <w:r w:rsidRPr="00D8570E">
              <w:rPr>
                <w:rStyle w:val="1"/>
              </w:rPr>
              <w:t>» (онлайн инженерные смены и др.)</w:t>
            </w:r>
            <w:proofErr w:type="gramEnd"/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D8570E">
              <w:rPr>
                <w:rStyle w:val="1"/>
              </w:rPr>
              <w:t>Не менее 10 обучающихся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40"/>
            </w:pPr>
            <w:r w:rsidRPr="00D8570E">
              <w:rPr>
                <w:rStyle w:val="1"/>
              </w:rPr>
              <w:t>2.13.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Организация участия обучающихся в областных тематических и профильных сменах на базе ДСООЦ «Лазурный», «Сириус»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Не менее 1</w:t>
            </w:r>
            <w:r w:rsidRPr="00D8570E">
              <w:rPr>
                <w:rStyle w:val="1"/>
              </w:rPr>
              <w:t>0 учащихся становятся участниками профильных смен</w:t>
            </w:r>
          </w:p>
        </w:tc>
      </w:tr>
      <w:tr w:rsidR="00803C86" w:rsidRPr="000D5C87" w:rsidTr="00EE179A">
        <w:tc>
          <w:tcPr>
            <w:tcW w:w="976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240"/>
            </w:pPr>
            <w:r w:rsidRPr="00D8570E">
              <w:rPr>
                <w:rStyle w:val="1"/>
              </w:rPr>
              <w:t>2.14.</w:t>
            </w:r>
          </w:p>
        </w:tc>
        <w:tc>
          <w:tcPr>
            <w:tcW w:w="7921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Проведение культурно-массовых мероприятий, в том числе: дней открытых дверей, дней профориентации, экскурсий на предприятия и в музеи предприятий и ОО, встреч с ветеранами труда, новаторами и рационализаторами предприятий, успешными выпускниками и другие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7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before="120" w:after="120" w:line="250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Более </w:t>
            </w:r>
            <w:r>
              <w:rPr>
                <w:rStyle w:val="1"/>
              </w:rPr>
              <w:t>10</w:t>
            </w:r>
            <w:r w:rsidRPr="00D8570E">
              <w:rPr>
                <w:rStyle w:val="1"/>
              </w:rPr>
              <w:t xml:space="preserve">00 </w:t>
            </w:r>
            <w:proofErr w:type="gramStart"/>
            <w:r w:rsidRPr="00D8570E">
              <w:rPr>
                <w:rStyle w:val="1"/>
              </w:rPr>
              <w:t>обучающихся</w:t>
            </w:r>
            <w:proofErr w:type="gramEnd"/>
            <w:r w:rsidRPr="00D8570E">
              <w:rPr>
                <w:rStyle w:val="1"/>
              </w:rPr>
              <w:t xml:space="preserve"> вовлечено в мероприятия по профессиональной ориентации</w:t>
            </w:r>
          </w:p>
        </w:tc>
      </w:tr>
      <w:tr w:rsidR="00803C86" w:rsidRPr="000D5C87" w:rsidTr="00EE179A">
        <w:trPr>
          <w:trHeight w:val="669"/>
        </w:trPr>
        <w:tc>
          <w:tcPr>
            <w:tcW w:w="16268" w:type="dxa"/>
            <w:gridSpan w:val="6"/>
          </w:tcPr>
          <w:p w:rsidR="00EE179A" w:rsidRDefault="00803C86" w:rsidP="00FC1FC8">
            <w:pPr>
              <w:widowControl w:val="0"/>
              <w:spacing w:after="6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3. Меры, направленные на поддержку реализации школьных проектов, </w:t>
            </w:r>
          </w:p>
          <w:p w:rsidR="00803C86" w:rsidRPr="000D5C87" w:rsidRDefault="00803C86" w:rsidP="00EE179A">
            <w:pPr>
              <w:widowControl w:val="0"/>
              <w:spacing w:after="60" w:line="250" w:lineRule="exact"/>
              <w:jc w:val="center"/>
              <w:rPr>
                <w:rStyle w:val="1"/>
                <w:rFonts w:eastAsiaTheme="minorHAnsi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способствующих </w:t>
            </w: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самоопределению и</w:t>
            </w:r>
            <w:r w:rsidR="00EE179A" w:rsidRPr="00EE1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79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профессиональной ориентации, с привлечением работодателей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t>3.1.</w:t>
            </w:r>
          </w:p>
        </w:tc>
        <w:tc>
          <w:tcPr>
            <w:tcW w:w="7938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Определение в ОО работника и закрепление в его должностной инструкции функции по организации </w:t>
            </w:r>
            <w:proofErr w:type="spellStart"/>
            <w:r w:rsidRPr="00D8570E">
              <w:rPr>
                <w:rStyle w:val="1"/>
              </w:rPr>
              <w:t>профориентационной</w:t>
            </w:r>
            <w:proofErr w:type="spellEnd"/>
            <w:r w:rsidRPr="00D8570E">
              <w:rPr>
                <w:rStyle w:val="1"/>
              </w:rPr>
              <w:t xml:space="preserve"> работы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D8570E">
              <w:rPr>
                <w:rStyle w:val="1"/>
              </w:rPr>
              <w:t>Сентябрь 2021 г.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В ОО имеются сотрудники, осуществляющие функции по </w:t>
            </w:r>
            <w:r w:rsidRPr="00D8570E">
              <w:rPr>
                <w:rStyle w:val="1"/>
              </w:rPr>
              <w:lastRenderedPageBreak/>
              <w:t>организации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spellStart"/>
            <w:r w:rsidRPr="00D8570E">
              <w:rPr>
                <w:rStyle w:val="1"/>
              </w:rPr>
              <w:t>профориентационной</w:t>
            </w:r>
            <w:proofErr w:type="spellEnd"/>
            <w:r w:rsidRPr="00D8570E">
              <w:rPr>
                <w:rStyle w:val="1"/>
              </w:rPr>
              <w:t xml:space="preserve"> работы.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lastRenderedPageBreak/>
              <w:t>3.2.</w:t>
            </w:r>
          </w:p>
        </w:tc>
        <w:tc>
          <w:tcPr>
            <w:tcW w:w="7938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Организация и содействие сетевому взаимодействию ОО с МБУ ДО, ПОО, ОО </w:t>
            </w:r>
            <w:proofErr w:type="gramStart"/>
            <w:r w:rsidRPr="00D8570E">
              <w:rPr>
                <w:rStyle w:val="1"/>
              </w:rPr>
              <w:t>ВО</w:t>
            </w:r>
            <w:proofErr w:type="gramEnd"/>
            <w:r w:rsidRPr="00D8570E">
              <w:rPr>
                <w:rStyle w:val="1"/>
              </w:rPr>
              <w:t>, предприятиями различных форм собственности с целью организации экскурсий, профессиональных проб, преподавания предмета «Технология»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D8570E">
              <w:rPr>
                <w:rStyle w:val="1"/>
              </w:rPr>
              <w:t>2021 г., далее - ежегодно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>Сформирован реестр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экономики.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D8570E">
              <w:rPr>
                <w:rStyle w:val="1"/>
              </w:rPr>
              <w:t>3.3.</w:t>
            </w:r>
          </w:p>
        </w:tc>
        <w:tc>
          <w:tcPr>
            <w:tcW w:w="7938" w:type="dxa"/>
            <w:gridSpan w:val="2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Реализация программы мероприятий по работе со школьниками Тоджинского кожууна РТ «Молодые таланты» на 2021 - 2022 год в рамках Соглашения о сотрудничестве в области профориентации и просвещения между </w:t>
            </w:r>
            <w:proofErr w:type="spellStart"/>
            <w:r w:rsidRPr="00D8570E">
              <w:rPr>
                <w:rStyle w:val="1"/>
              </w:rPr>
              <w:t>Управлениеом</w:t>
            </w:r>
            <w:proofErr w:type="spellEnd"/>
            <w:r w:rsidRPr="00D8570E">
              <w:rPr>
                <w:rStyle w:val="1"/>
              </w:rPr>
              <w:t xml:space="preserve"> образования </w:t>
            </w:r>
            <w:proofErr w:type="gramStart"/>
            <w:r w:rsidRPr="00D8570E">
              <w:rPr>
                <w:rStyle w:val="1"/>
              </w:rPr>
              <w:t>и ООО</w:t>
            </w:r>
            <w:proofErr w:type="gramEnd"/>
            <w:r w:rsidRPr="00D8570E">
              <w:rPr>
                <w:rStyle w:val="1"/>
              </w:rPr>
              <w:t xml:space="preserve"> «</w:t>
            </w:r>
            <w:proofErr w:type="spellStart"/>
            <w:r w:rsidRPr="00D8570E">
              <w:rPr>
                <w:rStyle w:val="1"/>
              </w:rPr>
              <w:t>Лунсин</w:t>
            </w:r>
            <w:proofErr w:type="spellEnd"/>
            <w:r w:rsidRPr="00D8570E">
              <w:rPr>
                <w:rStyle w:val="1"/>
              </w:rPr>
              <w:t>»</w:t>
            </w:r>
          </w:p>
        </w:tc>
        <w:tc>
          <w:tcPr>
            <w:tcW w:w="2410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D8570E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Управление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образования,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D8570E">
              <w:rPr>
                <w:rStyle w:val="1"/>
              </w:rPr>
              <w:t>ОО,</w:t>
            </w:r>
          </w:p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ind w:left="460"/>
            </w:pPr>
            <w:r w:rsidRPr="00D8570E">
              <w:rPr>
                <w:rStyle w:val="1"/>
              </w:rPr>
              <w:t>ООО «</w:t>
            </w:r>
            <w:proofErr w:type="spellStart"/>
            <w:r w:rsidRPr="00D8570E">
              <w:rPr>
                <w:rStyle w:val="1"/>
              </w:rPr>
              <w:t>Лунсин</w:t>
            </w:r>
            <w:proofErr w:type="spellEnd"/>
            <w:r w:rsidRPr="00D8570E">
              <w:rPr>
                <w:rStyle w:val="1"/>
              </w:rPr>
              <w:t>»</w:t>
            </w:r>
          </w:p>
        </w:tc>
        <w:tc>
          <w:tcPr>
            <w:tcW w:w="2693" w:type="dxa"/>
          </w:tcPr>
          <w:p w:rsidR="00803C86" w:rsidRPr="00D8570E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D8570E">
              <w:rPr>
                <w:rStyle w:val="1"/>
              </w:rPr>
              <w:t xml:space="preserve">Воспитание научных и инженерных кадров, профориентация детей - будущих работников </w:t>
            </w:r>
            <w:proofErr w:type="gramStart"/>
            <w:r w:rsidRPr="00D8570E">
              <w:rPr>
                <w:rStyle w:val="1"/>
              </w:rPr>
              <w:t>горного</w:t>
            </w:r>
            <w:proofErr w:type="gramEnd"/>
            <w:r w:rsidRPr="00D8570E">
              <w:rPr>
                <w:rStyle w:val="1"/>
              </w:rPr>
              <w:t xml:space="preserve"> </w:t>
            </w:r>
            <w:proofErr w:type="spellStart"/>
            <w:r w:rsidRPr="00D8570E">
              <w:rPr>
                <w:rStyle w:val="1"/>
              </w:rPr>
              <w:t>отрасля</w:t>
            </w:r>
            <w:proofErr w:type="spellEnd"/>
            <w:r w:rsidRPr="00D8570E">
              <w:rPr>
                <w:rStyle w:val="1"/>
              </w:rPr>
              <w:t>, обеспечение преемственности поколений и передачи научных знаний детям.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3.4.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 xml:space="preserve">Усиление </w:t>
            </w:r>
            <w:proofErr w:type="spellStart"/>
            <w:r w:rsidRPr="008106B4">
              <w:rPr>
                <w:rStyle w:val="1"/>
              </w:rPr>
              <w:t>профориентационной</w:t>
            </w:r>
            <w:proofErr w:type="spellEnd"/>
            <w:r w:rsidRPr="008106B4">
              <w:rPr>
                <w:rStyle w:val="1"/>
              </w:rPr>
              <w:t xml:space="preserve"> составляющей через учебные предметы </w:t>
            </w:r>
            <w:proofErr w:type="gramStart"/>
            <w:r w:rsidRPr="008106B4">
              <w:rPr>
                <w:rStyle w:val="1"/>
              </w:rPr>
              <w:t>естественно-научного</w:t>
            </w:r>
            <w:proofErr w:type="gramEnd"/>
            <w:r w:rsidRPr="008106B4">
              <w:rPr>
                <w:rStyle w:val="1"/>
              </w:rPr>
              <w:t xml:space="preserve"> цикла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8106B4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 xml:space="preserve">Создание банка рабочих программ по предметам </w:t>
            </w:r>
            <w:proofErr w:type="gramStart"/>
            <w:r w:rsidRPr="008106B4">
              <w:rPr>
                <w:rStyle w:val="1"/>
              </w:rPr>
              <w:t>естественно-научного</w:t>
            </w:r>
            <w:proofErr w:type="gramEnd"/>
            <w:r w:rsidRPr="008106B4">
              <w:rPr>
                <w:rStyle w:val="1"/>
              </w:rPr>
              <w:t xml:space="preserve"> цикла с усилением </w:t>
            </w:r>
            <w:proofErr w:type="spellStart"/>
            <w:r w:rsidRPr="008106B4">
              <w:rPr>
                <w:rStyle w:val="1"/>
              </w:rPr>
              <w:t>профориентационной</w:t>
            </w:r>
            <w:proofErr w:type="spellEnd"/>
            <w:r w:rsidRPr="008106B4">
              <w:rPr>
                <w:rStyle w:val="1"/>
              </w:rPr>
              <w:t xml:space="preserve"> составляющей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3.5.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78" w:lineRule="exact"/>
              <w:jc w:val="both"/>
            </w:pPr>
            <w:r w:rsidRPr="008106B4">
              <w:rPr>
                <w:rStyle w:val="1"/>
              </w:rPr>
              <w:t xml:space="preserve">Включение в планы внеурочной деятельности 8-9 классов </w:t>
            </w:r>
            <w:proofErr w:type="spellStart"/>
            <w:r w:rsidRPr="008106B4">
              <w:rPr>
                <w:rStyle w:val="1"/>
              </w:rPr>
              <w:t>профориентационного</w:t>
            </w:r>
            <w:proofErr w:type="spellEnd"/>
            <w:r w:rsidRPr="008106B4">
              <w:rPr>
                <w:rStyle w:val="1"/>
              </w:rPr>
              <w:t xml:space="preserve"> курса, основанного на сетевом взаимодействии школы с УО, </w:t>
            </w:r>
            <w:proofErr w:type="spellStart"/>
            <w:r w:rsidRPr="008106B4">
              <w:rPr>
                <w:rStyle w:val="1"/>
              </w:rPr>
              <w:t>Кванториумом</w:t>
            </w:r>
            <w:proofErr w:type="spellEnd"/>
            <w:r w:rsidRPr="008106B4">
              <w:rPr>
                <w:rStyle w:val="1"/>
              </w:rPr>
              <w:t>, предприятиями различных форм собственности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78" w:lineRule="exact"/>
              <w:jc w:val="center"/>
            </w:pPr>
            <w:r w:rsidRPr="008106B4">
              <w:rPr>
                <w:rStyle w:val="1"/>
              </w:rPr>
              <w:t>Сентябрь - октябрь 2021 г.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7" w:lineRule="exact"/>
              <w:jc w:val="both"/>
            </w:pPr>
            <w:r w:rsidRPr="008106B4">
              <w:rPr>
                <w:rStyle w:val="1"/>
              </w:rPr>
              <w:t xml:space="preserve">Наличие в планах ВД 8-9 классов </w:t>
            </w:r>
            <w:proofErr w:type="spellStart"/>
            <w:r w:rsidRPr="008106B4">
              <w:rPr>
                <w:rStyle w:val="1"/>
              </w:rPr>
              <w:t>профориентационного</w:t>
            </w:r>
            <w:proofErr w:type="spellEnd"/>
            <w:r w:rsidRPr="008106B4">
              <w:rPr>
                <w:rStyle w:val="1"/>
              </w:rPr>
              <w:t xml:space="preserve"> курса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lastRenderedPageBreak/>
              <w:t>3.6.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78" w:lineRule="exact"/>
              <w:jc w:val="both"/>
            </w:pPr>
            <w:r w:rsidRPr="008106B4">
              <w:rPr>
                <w:rStyle w:val="1"/>
              </w:rPr>
              <w:t>Проведение профессиональной диагностики (</w:t>
            </w:r>
            <w:proofErr w:type="spellStart"/>
            <w:r w:rsidRPr="008106B4">
              <w:rPr>
                <w:rStyle w:val="1"/>
              </w:rPr>
              <w:t>профтестирование</w:t>
            </w:r>
            <w:proofErr w:type="spellEnd"/>
            <w:r w:rsidRPr="008106B4">
              <w:rPr>
                <w:rStyle w:val="1"/>
              </w:rPr>
              <w:t>, диагностирование) интересов, личностных качеств, способностей, мотивации при выборе специальности с использованием цифровых образовательных ресурсов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Ежегодно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8106B4">
              <w:rPr>
                <w:rStyle w:val="1"/>
              </w:rPr>
              <w:t>Формирование индивидуального учебного плана обучающегося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3.7.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 xml:space="preserve">Создание </w:t>
            </w:r>
            <w:proofErr w:type="gramStart"/>
            <w:r w:rsidRPr="008106B4">
              <w:rPr>
                <w:rStyle w:val="1"/>
              </w:rPr>
              <w:t>кабинетов-творческих</w:t>
            </w:r>
            <w:proofErr w:type="gramEnd"/>
            <w:r w:rsidRPr="008106B4">
              <w:rPr>
                <w:rStyle w:val="1"/>
              </w:rPr>
              <w:t xml:space="preserve"> лабораторий, кабинетов проектной деятельности, кабинетов профориентации, в том числе на базе учебных мастерских ОО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78" w:lineRule="exact"/>
              <w:jc w:val="center"/>
            </w:pPr>
            <w:r w:rsidRPr="008106B4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ind w:left="460"/>
              <w:jc w:val="center"/>
            </w:pPr>
            <w:r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3" w:lineRule="exact"/>
              <w:jc w:val="both"/>
            </w:pPr>
            <w:r w:rsidRPr="008106B4">
              <w:rPr>
                <w:rStyle w:val="1"/>
              </w:rPr>
              <w:t>Созданы кабинеты профориентации</w:t>
            </w:r>
          </w:p>
        </w:tc>
      </w:tr>
      <w:tr w:rsidR="00803C86" w:rsidRPr="000D5C87" w:rsidTr="00EE179A">
        <w:tc>
          <w:tcPr>
            <w:tcW w:w="16268" w:type="dxa"/>
            <w:gridSpan w:val="6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3" w:lineRule="exact"/>
              <w:jc w:val="center"/>
              <w:rPr>
                <w:rStyle w:val="1"/>
                <w:b/>
              </w:rPr>
            </w:pPr>
            <w:r w:rsidRPr="00EE179A">
              <w:rPr>
                <w:rFonts w:eastAsia="Courier New"/>
                <w:b/>
              </w:rPr>
              <w:t>4. Мероприятия для родителей (законных представителей) по вопросам профессиональной ориентации обучающихся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4.1.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8106B4">
              <w:rPr>
                <w:rStyle w:val="1"/>
              </w:rPr>
              <w:t>Проведение родительских собраний по вопросам профессиональной ориентации обучающихся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ежегодно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8106B4">
              <w:rPr>
                <w:rStyle w:val="1"/>
              </w:rPr>
              <w:t>Управление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8106B4">
              <w:rPr>
                <w:rStyle w:val="1"/>
              </w:rPr>
              <w:t>образования.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8106B4">
              <w:rPr>
                <w:rStyle w:val="1"/>
              </w:rPr>
              <w:t>Информирование родителей о мероприятиях по профессиональной ориентации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4.2.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 xml:space="preserve">Размещение информации о системе работы по самоопределению и профессиональной ориентации обучающихся в рамках раздела, посвященного системе оценки качества образования, на сайте </w:t>
            </w:r>
            <w:proofErr w:type="gramStart"/>
            <w:r w:rsidRPr="008106B4">
              <w:rPr>
                <w:rStyle w:val="1"/>
              </w:rPr>
              <w:t>ДО</w:t>
            </w:r>
            <w:proofErr w:type="gramEnd"/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весь период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8106B4">
              <w:rPr>
                <w:rStyle w:val="1"/>
              </w:rPr>
              <w:t>Управление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8106B4">
              <w:rPr>
                <w:rStyle w:val="1"/>
              </w:rPr>
              <w:t>образования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8106B4">
              <w:rPr>
                <w:rStyle w:val="1"/>
              </w:rPr>
              <w:t xml:space="preserve">Публичный доклад </w:t>
            </w:r>
            <w:proofErr w:type="gramStart"/>
            <w:r w:rsidRPr="008106B4">
              <w:rPr>
                <w:rStyle w:val="1"/>
              </w:rPr>
              <w:t>ДО</w:t>
            </w:r>
            <w:proofErr w:type="gramEnd"/>
          </w:p>
        </w:tc>
      </w:tr>
      <w:tr w:rsidR="00803C86" w:rsidRPr="000D5C87" w:rsidTr="00EE179A">
        <w:trPr>
          <w:trHeight w:val="535"/>
        </w:trPr>
        <w:tc>
          <w:tcPr>
            <w:tcW w:w="16268" w:type="dxa"/>
            <w:gridSpan w:val="6"/>
          </w:tcPr>
          <w:p w:rsidR="00803C86" w:rsidRPr="00EE179A" w:rsidRDefault="00803C86" w:rsidP="00FC1FC8">
            <w:pPr>
              <w:widowControl w:val="0"/>
              <w:spacing w:after="6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5. Мероприятия по кадровому обеспечению системы работы по самоопределению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center"/>
            </w:pPr>
            <w:r w:rsidRPr="00EE179A">
              <w:rPr>
                <w:rFonts w:eastAsia="Courier New"/>
                <w:b/>
              </w:rPr>
              <w:t xml:space="preserve">и профессиональной ориентации </w:t>
            </w:r>
            <w:proofErr w:type="gramStart"/>
            <w:r w:rsidRPr="00EE179A">
              <w:rPr>
                <w:rFonts w:eastAsia="Courier New"/>
                <w:b/>
              </w:rPr>
              <w:t>обучающихся</w:t>
            </w:r>
            <w:proofErr w:type="gramEnd"/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5.1.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 xml:space="preserve">Участие в семинарах, совещаниях разных уровней по актуальным вопросам </w:t>
            </w:r>
            <w:proofErr w:type="spellStart"/>
            <w:r w:rsidRPr="008106B4">
              <w:rPr>
                <w:rStyle w:val="1"/>
              </w:rPr>
              <w:t>профориентационной</w:t>
            </w:r>
            <w:proofErr w:type="spellEnd"/>
            <w:r w:rsidRPr="008106B4">
              <w:rPr>
                <w:rStyle w:val="1"/>
              </w:rPr>
              <w:t xml:space="preserve"> деятельности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ежегодно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55" w:lineRule="exact"/>
              <w:jc w:val="center"/>
            </w:pPr>
            <w:r w:rsidRPr="008106B4">
              <w:rPr>
                <w:rStyle w:val="1"/>
              </w:rPr>
              <w:t xml:space="preserve">Управление образования, 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>Информационные письма с рекомендациями по итогам мероприятий.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5.2.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69" w:lineRule="exact"/>
              <w:jc w:val="both"/>
            </w:pPr>
            <w:r w:rsidRPr="008106B4">
              <w:rPr>
                <w:rStyle w:val="1"/>
              </w:rPr>
              <w:t>Участие в работе глобальной площадки по обмену опытом в области профориентации в регионе (форум, фестиваль)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16" w:lineRule="exact"/>
              <w:jc w:val="center"/>
            </w:pPr>
            <w:r w:rsidRPr="008106B4">
              <w:rPr>
                <w:rStyle w:val="1"/>
              </w:rPr>
              <w:t>Март - апрель 2022 г.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46" w:lineRule="exact"/>
              <w:jc w:val="center"/>
            </w:pPr>
            <w:r w:rsidRPr="008106B4">
              <w:rPr>
                <w:rStyle w:val="1"/>
              </w:rPr>
              <w:t>Управление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346" w:lineRule="exact"/>
              <w:jc w:val="center"/>
            </w:pPr>
            <w:r w:rsidRPr="008106B4">
              <w:rPr>
                <w:rStyle w:val="1"/>
              </w:rPr>
              <w:t>образования,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346" w:lineRule="exact"/>
              <w:jc w:val="center"/>
            </w:pPr>
            <w:r w:rsidRPr="008106B4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>Участие в региональном дне профориентации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1"/>
              </w:rPr>
              <w:t>5.4.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1"/>
              </w:rPr>
              <w:t>Организация участия учителей технологии в работе стажерских площадок на базе профессиональных образовательных организаций в рамках реализации Концепции преподавания предметной области «Технология» в образовательных организациях Тоджинского кожууна, реализующих основные общеобразовательные программы, на 2020-2024 годы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26" w:lineRule="exact"/>
              <w:jc w:val="center"/>
            </w:pPr>
            <w:r w:rsidRPr="008106B4">
              <w:rPr>
                <w:rStyle w:val="1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1"/>
              </w:rPr>
              <w:t>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21" w:lineRule="exact"/>
              <w:jc w:val="both"/>
            </w:pPr>
            <w:r w:rsidRPr="008106B4">
              <w:rPr>
                <w:rStyle w:val="1"/>
              </w:rPr>
              <w:t>Не менее 5 учителей прошли стажировку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t>5.5.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>Организация повышения квалификации управленческих кадров и педагогических работников, внедряющих в ОО модель наставничества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8106B4">
              <w:rPr>
                <w:rStyle w:val="3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46" w:lineRule="exact"/>
              <w:jc w:val="center"/>
            </w:pPr>
            <w:r w:rsidRPr="008106B4">
              <w:rPr>
                <w:rStyle w:val="3"/>
              </w:rPr>
              <w:t>МБОУ ДПО МЦ, 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 xml:space="preserve">Участие в педагогических и руководящих работников в </w:t>
            </w:r>
            <w:r w:rsidRPr="008106B4">
              <w:rPr>
                <w:rStyle w:val="3"/>
              </w:rPr>
              <w:lastRenderedPageBreak/>
              <w:t xml:space="preserve">вебинарах </w:t>
            </w:r>
            <w:proofErr w:type="spellStart"/>
            <w:r w:rsidRPr="008106B4">
              <w:rPr>
                <w:rStyle w:val="3"/>
              </w:rPr>
              <w:t>ТИРОиПК</w:t>
            </w:r>
            <w:proofErr w:type="spellEnd"/>
            <w:r w:rsidRPr="008106B4">
              <w:rPr>
                <w:rStyle w:val="3"/>
              </w:rPr>
              <w:t>, МО РТ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lastRenderedPageBreak/>
              <w:t>5.6.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 xml:space="preserve">Организация повышения квалификации педагогических работников образовательных организаций, реализующих дополнительные общеобразовательные программы (модули) </w:t>
            </w:r>
            <w:proofErr w:type="spellStart"/>
            <w:r w:rsidRPr="008106B4">
              <w:rPr>
                <w:rStyle w:val="3"/>
              </w:rPr>
              <w:t>профориентационной</w:t>
            </w:r>
            <w:proofErr w:type="spellEnd"/>
            <w:r w:rsidRPr="008106B4">
              <w:rPr>
                <w:rStyle w:val="3"/>
              </w:rPr>
              <w:t xml:space="preserve"> направленности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center"/>
            </w:pPr>
            <w:r w:rsidRPr="008106B4">
              <w:rPr>
                <w:rStyle w:val="3"/>
              </w:rPr>
              <w:t>В течение всего периода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50" w:lineRule="exact"/>
              <w:jc w:val="center"/>
            </w:pPr>
            <w:r>
              <w:rPr>
                <w:rStyle w:val="3"/>
              </w:rPr>
              <w:t>Управление образования</w:t>
            </w:r>
            <w:r w:rsidRPr="008106B4">
              <w:rPr>
                <w:rStyle w:val="3"/>
              </w:rPr>
              <w:t>, 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gramStart"/>
            <w:r w:rsidRPr="008106B4">
              <w:rPr>
                <w:rStyle w:val="3"/>
              </w:rPr>
              <w:t>Повышении</w:t>
            </w:r>
            <w:proofErr w:type="gramEnd"/>
            <w:r w:rsidRPr="008106B4">
              <w:rPr>
                <w:rStyle w:val="3"/>
              </w:rPr>
              <w:t xml:space="preserve"> квалификации не менее 5% педагогов, от числа реализующих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proofErr w:type="spellStart"/>
            <w:r w:rsidRPr="008106B4">
              <w:rPr>
                <w:rStyle w:val="3"/>
              </w:rPr>
              <w:t>профориентационные</w:t>
            </w:r>
            <w:proofErr w:type="spellEnd"/>
            <w:r w:rsidRPr="008106B4">
              <w:rPr>
                <w:rStyle w:val="3"/>
              </w:rPr>
              <w:t xml:space="preserve"> модули для детей с ОВЗ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t>5.7.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78" w:lineRule="exact"/>
              <w:jc w:val="both"/>
            </w:pPr>
            <w:r w:rsidRPr="008106B4">
              <w:rPr>
                <w:rStyle w:val="3"/>
              </w:rPr>
              <w:t>Организация муниципального этапа регионального конкурса для учителей предметников «Лучшие образовательные практики по использованию ресурсов портала «</w:t>
            </w:r>
            <w:proofErr w:type="spellStart"/>
            <w:r w:rsidRPr="008106B4">
              <w:rPr>
                <w:rStyle w:val="3"/>
              </w:rPr>
              <w:t>ПроеКТОрия</w:t>
            </w:r>
            <w:proofErr w:type="spellEnd"/>
            <w:r w:rsidRPr="008106B4">
              <w:rPr>
                <w:rStyle w:val="3"/>
              </w:rPr>
              <w:t>»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Декабрь 2021г.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88" w:lineRule="exact"/>
              <w:jc w:val="center"/>
            </w:pPr>
            <w:r w:rsidRPr="008106B4">
              <w:rPr>
                <w:rStyle w:val="3"/>
              </w:rPr>
              <w:t>Управление образования, 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88" w:lineRule="exact"/>
              <w:jc w:val="both"/>
            </w:pPr>
            <w:r w:rsidRPr="008106B4">
              <w:rPr>
                <w:rStyle w:val="3"/>
              </w:rPr>
              <w:t>Аналитический отчет, банк методических разработок.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t>5.8.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 xml:space="preserve">Внедрение методологии сопровождения, наставничества и шефства для обучающихся образовательных организаций, с применением лучших практик обмена опытом между </w:t>
            </w:r>
            <w:proofErr w:type="gramStart"/>
            <w:r w:rsidRPr="008106B4">
              <w:rPr>
                <w:rStyle w:val="3"/>
              </w:rPr>
              <w:t>обучающимися</w:t>
            </w:r>
            <w:proofErr w:type="gramEnd"/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май 2022 г.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ДО, ОО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302" w:lineRule="exact"/>
              <w:jc w:val="both"/>
            </w:pPr>
            <w:r w:rsidRPr="008106B4">
              <w:rPr>
                <w:rStyle w:val="3"/>
              </w:rPr>
              <w:t>Внедрена модель наставничества в ОО</w:t>
            </w:r>
          </w:p>
        </w:tc>
      </w:tr>
      <w:tr w:rsidR="00803C86" w:rsidRPr="000D5C87" w:rsidTr="00EE179A">
        <w:tc>
          <w:tcPr>
            <w:tcW w:w="16268" w:type="dxa"/>
            <w:gridSpan w:val="6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center"/>
              <w:rPr>
                <w:rStyle w:val="1"/>
              </w:rPr>
            </w:pPr>
            <w:r w:rsidRPr="008106B4">
              <w:rPr>
                <w:rStyle w:val="3"/>
              </w:rPr>
              <w:t xml:space="preserve">6. Мониторинг деятельности ОО по самоопределению и профессиональной ориентации </w:t>
            </w:r>
            <w:proofErr w:type="gramStart"/>
            <w:r w:rsidRPr="008106B4">
              <w:rPr>
                <w:rStyle w:val="3"/>
              </w:rPr>
              <w:t>обучающихся</w:t>
            </w:r>
            <w:proofErr w:type="gramEnd"/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t>6.1.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>Проведение мониторинга внедрения концепции наставничества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Ежеквартально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Управление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образования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8106B4">
              <w:rPr>
                <w:rStyle w:val="3"/>
              </w:rPr>
              <w:t>Аналитическая справка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t>6.2.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>Мониторинг реализации плана мероприятий (дорожной карты) по развитию муниципальной системы работы по самоопределению и профессиональной ориентации обучающихся в Тоджинском районе на 2021</w:t>
            </w:r>
            <w:r w:rsidRPr="008106B4">
              <w:rPr>
                <w:rStyle w:val="3"/>
              </w:rPr>
              <w:softHyphen/>
              <w:t>-2022 уч. год</w:t>
            </w:r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ежегодно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Управление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образования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8106B4">
              <w:rPr>
                <w:rStyle w:val="3"/>
              </w:rPr>
              <w:t>Аналитическая справка</w:t>
            </w:r>
          </w:p>
        </w:tc>
      </w:tr>
      <w:tr w:rsidR="00803C86" w:rsidRPr="000D5C87" w:rsidTr="00EE179A">
        <w:tc>
          <w:tcPr>
            <w:tcW w:w="959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320"/>
            </w:pPr>
            <w:r w:rsidRPr="008106B4">
              <w:rPr>
                <w:rStyle w:val="3"/>
              </w:rPr>
              <w:t>6.3.</w:t>
            </w:r>
          </w:p>
        </w:tc>
        <w:tc>
          <w:tcPr>
            <w:tcW w:w="7938" w:type="dxa"/>
            <w:gridSpan w:val="2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106B4">
              <w:rPr>
                <w:rStyle w:val="3"/>
              </w:rPr>
              <w:t xml:space="preserve">Мониторинг деятельности ОО по развитию системы работы по самоопределению и профессиональной ориентации </w:t>
            </w:r>
            <w:proofErr w:type="gramStart"/>
            <w:r w:rsidRPr="008106B4"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Ежегодно</w:t>
            </w:r>
          </w:p>
        </w:tc>
        <w:tc>
          <w:tcPr>
            <w:tcW w:w="2268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Управление</w:t>
            </w:r>
          </w:p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8106B4">
              <w:rPr>
                <w:rStyle w:val="3"/>
              </w:rPr>
              <w:t>образования</w:t>
            </w:r>
          </w:p>
        </w:tc>
        <w:tc>
          <w:tcPr>
            <w:tcW w:w="2693" w:type="dxa"/>
          </w:tcPr>
          <w:p w:rsidR="00803C86" w:rsidRPr="008106B4" w:rsidRDefault="00803C86" w:rsidP="00FC1FC8">
            <w:pPr>
              <w:pStyle w:val="6"/>
              <w:shd w:val="clear" w:color="auto" w:fill="auto"/>
              <w:spacing w:line="250" w:lineRule="exact"/>
              <w:ind w:left="120"/>
            </w:pPr>
            <w:r w:rsidRPr="008106B4">
              <w:rPr>
                <w:rStyle w:val="3"/>
              </w:rPr>
              <w:t xml:space="preserve">Справка, приказ </w:t>
            </w:r>
            <w:proofErr w:type="gramStart"/>
            <w:r w:rsidRPr="008106B4">
              <w:rPr>
                <w:rStyle w:val="3"/>
              </w:rPr>
              <w:t>ДО</w:t>
            </w:r>
            <w:proofErr w:type="gramEnd"/>
          </w:p>
        </w:tc>
      </w:tr>
    </w:tbl>
    <w:p w:rsidR="00EE179A" w:rsidRDefault="00EE179A" w:rsidP="00803C86">
      <w:pPr>
        <w:widowControl w:val="0"/>
        <w:spacing w:after="416" w:line="456" w:lineRule="exact"/>
        <w:ind w:left="107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7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7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7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03C86" w:rsidRPr="00475BDA" w:rsidRDefault="00803C86" w:rsidP="00803C86">
      <w:pPr>
        <w:widowControl w:val="0"/>
        <w:spacing w:after="416" w:line="456" w:lineRule="exact"/>
        <w:ind w:left="1078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Приложение 5 к приказу Управления</w:t>
      </w:r>
      <w:r w:rsid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образования от 06.08.2021 № 19</w:t>
      </w:r>
      <w:r w:rsidR="00EE17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</w:p>
    <w:p w:rsidR="00803C86" w:rsidRPr="00EE179A" w:rsidRDefault="00803C86" w:rsidP="00EE17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План мероприятий («дорожная карта» 2.1) по развитию</w:t>
      </w:r>
    </w:p>
    <w:p w:rsidR="00803C86" w:rsidRPr="00EE179A" w:rsidRDefault="00803C86" w:rsidP="00EE17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муниципальной системы мониторинга эффективности руководителей образовательных организаций на 2021-2022 годы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101"/>
        <w:gridCol w:w="7796"/>
        <w:gridCol w:w="2268"/>
        <w:gridCol w:w="2410"/>
        <w:gridCol w:w="2551"/>
      </w:tblGrid>
      <w:tr w:rsidR="00803C86" w:rsidRPr="00475BDA" w:rsidTr="00FC1FC8">
        <w:tc>
          <w:tcPr>
            <w:tcW w:w="1101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60" w:line="250" w:lineRule="exact"/>
              <w:ind w:left="320"/>
            </w:pPr>
            <w:r w:rsidRPr="00475BDA">
              <w:rPr>
                <w:rStyle w:val="3"/>
              </w:rPr>
              <w:t>№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60" w:line="250" w:lineRule="exact"/>
              <w:ind w:left="320"/>
            </w:pPr>
            <w:proofErr w:type="gramStart"/>
            <w:r w:rsidRPr="00475BDA">
              <w:rPr>
                <w:rStyle w:val="3"/>
              </w:rPr>
              <w:t>п</w:t>
            </w:r>
            <w:proofErr w:type="gramEnd"/>
            <w:r w:rsidRPr="00475BDA">
              <w:rPr>
                <w:rStyle w:val="3"/>
              </w:rPr>
              <w:t>/п</w:t>
            </w:r>
          </w:p>
        </w:tc>
        <w:tc>
          <w:tcPr>
            <w:tcW w:w="7796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Наименование мероприятия</w:t>
            </w:r>
          </w:p>
        </w:tc>
        <w:tc>
          <w:tcPr>
            <w:tcW w:w="2268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Сроки</w:t>
            </w:r>
          </w:p>
        </w:tc>
        <w:tc>
          <w:tcPr>
            <w:tcW w:w="2410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180" w:line="250" w:lineRule="exact"/>
              <w:ind w:right="140"/>
              <w:jc w:val="right"/>
            </w:pPr>
            <w:r w:rsidRPr="00475BDA">
              <w:rPr>
                <w:rStyle w:val="3"/>
              </w:rPr>
              <w:t>Ответственный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180" w:line="250" w:lineRule="exact"/>
              <w:jc w:val="center"/>
            </w:pPr>
            <w:r w:rsidRPr="00475BDA">
              <w:rPr>
                <w:rStyle w:val="3"/>
              </w:rPr>
              <w:t>исполнитель</w:t>
            </w:r>
          </w:p>
        </w:tc>
        <w:tc>
          <w:tcPr>
            <w:tcW w:w="2551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Ожидаемый результат</w:t>
            </w:r>
          </w:p>
        </w:tc>
      </w:tr>
      <w:tr w:rsidR="00803C86" w:rsidRPr="00475BDA" w:rsidTr="00FC1FC8">
        <w:tc>
          <w:tcPr>
            <w:tcW w:w="1101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1.</w:t>
            </w:r>
          </w:p>
        </w:tc>
        <w:tc>
          <w:tcPr>
            <w:tcW w:w="7796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  <w:r w:rsidRPr="00475BDA">
              <w:rPr>
                <w:rStyle w:val="3"/>
              </w:rPr>
              <w:t xml:space="preserve">Доведение </w:t>
            </w:r>
            <w:proofErr w:type="gramStart"/>
            <w:r w:rsidRPr="00475BDA">
              <w:rPr>
                <w:rStyle w:val="3"/>
              </w:rPr>
              <w:t>регламента проведения мониторинга эффективности руководителей всех образовательных организаций Нижегородской области</w:t>
            </w:r>
            <w:proofErr w:type="gramEnd"/>
            <w:r w:rsidRPr="00475BDA">
              <w:rPr>
                <w:rStyle w:val="3"/>
              </w:rPr>
              <w:t xml:space="preserve"> и механизма его реализации до руководителей ОО Тоджинского кожууна </w:t>
            </w:r>
          </w:p>
          <w:p w:rsidR="005F3BC2" w:rsidRPr="00475BDA" w:rsidRDefault="005F3BC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</w:p>
          <w:p w:rsidR="005F3BC2" w:rsidRPr="00475BDA" w:rsidRDefault="005F3BC2" w:rsidP="00FC1FC8">
            <w:pPr>
              <w:pStyle w:val="6"/>
              <w:shd w:val="clear" w:color="auto" w:fill="auto"/>
              <w:spacing w:line="298" w:lineRule="exact"/>
              <w:jc w:val="both"/>
            </w:pPr>
          </w:p>
        </w:tc>
        <w:tc>
          <w:tcPr>
            <w:tcW w:w="2268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Сентябрь 2021 г.</w:t>
            </w:r>
          </w:p>
        </w:tc>
        <w:tc>
          <w:tcPr>
            <w:tcW w:w="2410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475BDA">
              <w:rPr>
                <w:rStyle w:val="3"/>
              </w:rPr>
              <w:t>Управление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475BDA">
              <w:rPr>
                <w:rStyle w:val="3"/>
              </w:rPr>
              <w:t>образования</w:t>
            </w:r>
          </w:p>
        </w:tc>
        <w:tc>
          <w:tcPr>
            <w:tcW w:w="2551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475BDA">
              <w:rPr>
                <w:rStyle w:val="3"/>
              </w:rPr>
              <w:t>Проведено совещание с руководителями ОО Тоджинского кожууна</w:t>
            </w:r>
          </w:p>
        </w:tc>
      </w:tr>
      <w:tr w:rsidR="005F3BC2" w:rsidRPr="00475BDA" w:rsidTr="00FC1FC8">
        <w:tc>
          <w:tcPr>
            <w:tcW w:w="1101" w:type="dxa"/>
          </w:tcPr>
          <w:p w:rsidR="005F3BC2" w:rsidRPr="00EE179A" w:rsidRDefault="005F3BC2" w:rsidP="00475BDA">
            <w:pPr>
              <w:pStyle w:val="6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5F3BC2" w:rsidRPr="00EE179A" w:rsidRDefault="005F3BC2" w:rsidP="00475BDA">
            <w:pPr>
              <w:pStyle w:val="6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Информационное обеспечение открытости и объективности проведения мониторинга эффективности руководителей</w:t>
            </w:r>
          </w:p>
        </w:tc>
        <w:tc>
          <w:tcPr>
            <w:tcW w:w="2268" w:type="dxa"/>
          </w:tcPr>
          <w:p w:rsidR="005F3BC2" w:rsidRPr="00EE179A" w:rsidRDefault="005F3BC2" w:rsidP="00475BDA">
            <w:pPr>
              <w:pStyle w:val="6"/>
              <w:shd w:val="clear" w:color="auto" w:fill="auto"/>
              <w:spacing w:line="346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5F3BC2" w:rsidRPr="00EE179A" w:rsidRDefault="005F3BC2" w:rsidP="00475BDA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5F3BC2" w:rsidRPr="00EE179A" w:rsidRDefault="005F3BC2" w:rsidP="00475BDA">
            <w:pPr>
              <w:pStyle w:val="6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5F3BC2" w:rsidRPr="00EE179A" w:rsidRDefault="005F3BC2" w:rsidP="00475BDA">
            <w:pPr>
              <w:pStyle w:val="6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Информирование педагогической общественности о проведении мониторинга эффективности руководителей ОО Тоджинского кожууна</w:t>
            </w:r>
          </w:p>
        </w:tc>
      </w:tr>
      <w:tr w:rsidR="00803C86" w:rsidRPr="00475BDA" w:rsidTr="005F3BC2">
        <w:trPr>
          <w:trHeight w:val="1917"/>
        </w:trPr>
        <w:tc>
          <w:tcPr>
            <w:tcW w:w="1101" w:type="dxa"/>
          </w:tcPr>
          <w:p w:rsidR="00803C86" w:rsidRPr="00EE179A" w:rsidRDefault="005F3BC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Организационно-технологическое сопровождение мер по обеспечению открытости аттестационных процедур руководителей ОО</w:t>
            </w:r>
          </w:p>
        </w:tc>
        <w:tc>
          <w:tcPr>
            <w:tcW w:w="2268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803C86" w:rsidRPr="00EE179A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Принятие мер обеспечению открытости аттестационных процедур руководителей ОО</w:t>
            </w:r>
          </w:p>
        </w:tc>
      </w:tr>
      <w:tr w:rsidR="005F3BC2" w:rsidRPr="00475BDA" w:rsidTr="00FC1FC8">
        <w:tc>
          <w:tcPr>
            <w:tcW w:w="1101" w:type="dxa"/>
          </w:tcPr>
          <w:p w:rsidR="005F3BC2" w:rsidRPr="00EE179A" w:rsidRDefault="005F3BC2" w:rsidP="00475BDA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5F3BC2" w:rsidRPr="00EE179A" w:rsidRDefault="005F3BC2" w:rsidP="00475BDA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Апробация </w:t>
            </w:r>
            <w:proofErr w:type="gramStart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методики проведения мониторинга эффективности руководителей образовательных организаций региона</w:t>
            </w:r>
            <w:proofErr w:type="gramEnd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 и механизма её реализации</w:t>
            </w:r>
          </w:p>
        </w:tc>
        <w:tc>
          <w:tcPr>
            <w:tcW w:w="2268" w:type="dxa"/>
          </w:tcPr>
          <w:p w:rsidR="005F3BC2" w:rsidRPr="00EE179A" w:rsidRDefault="005F3BC2" w:rsidP="00475BDA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Октябрь 2020 - июль 2021</w:t>
            </w:r>
          </w:p>
        </w:tc>
        <w:tc>
          <w:tcPr>
            <w:tcW w:w="2410" w:type="dxa"/>
          </w:tcPr>
          <w:p w:rsidR="005F3BC2" w:rsidRPr="00EE179A" w:rsidRDefault="005F3BC2" w:rsidP="005F3BC2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5F3BC2" w:rsidRPr="00EE179A" w:rsidRDefault="005F3BC2" w:rsidP="005F3BC2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3"/>
                <w:rFonts w:eastAsiaTheme="minorHAnsi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Приказ УО «Об апробации </w:t>
            </w:r>
            <w:proofErr w:type="gramStart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методики проведения мониторинга </w:t>
            </w: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lastRenderedPageBreak/>
              <w:t>эффективности руководителей</w:t>
            </w:r>
            <w:proofErr w:type="gramEnd"/>
          </w:p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образовательных организаций Тоджинского кожууна и механизма её реализации»</w:t>
            </w:r>
          </w:p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Справка по итогам </w:t>
            </w:r>
            <w:proofErr w:type="gramStart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апробации методики проведения мониторинга эффективности руководителей</w:t>
            </w:r>
            <w:proofErr w:type="gramEnd"/>
          </w:p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образовательных организаций кожууна</w:t>
            </w:r>
          </w:p>
        </w:tc>
      </w:tr>
      <w:tr w:rsidR="005F3BC2" w:rsidRPr="00475BDA" w:rsidTr="00FC1FC8">
        <w:tc>
          <w:tcPr>
            <w:tcW w:w="1101" w:type="dxa"/>
          </w:tcPr>
          <w:p w:rsidR="005F3BC2" w:rsidRPr="00EE179A" w:rsidRDefault="005F3BC2" w:rsidP="00475BDA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96" w:type="dxa"/>
          </w:tcPr>
          <w:p w:rsidR="005F3BC2" w:rsidRPr="00EE179A" w:rsidRDefault="005F3BC2" w:rsidP="00475BDA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Анализ </w:t>
            </w:r>
            <w:proofErr w:type="gramStart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результатов апробации методики проведения мониторинга эффективности руководителей образовательных организаций округа</w:t>
            </w:r>
            <w:proofErr w:type="gramEnd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 и механизма её реализации</w:t>
            </w:r>
          </w:p>
        </w:tc>
        <w:tc>
          <w:tcPr>
            <w:tcW w:w="2268" w:type="dxa"/>
          </w:tcPr>
          <w:p w:rsidR="005F3BC2" w:rsidRPr="00EE179A" w:rsidRDefault="005F3BC2" w:rsidP="00475BD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Июль - август 2021</w:t>
            </w:r>
          </w:p>
        </w:tc>
        <w:tc>
          <w:tcPr>
            <w:tcW w:w="2410" w:type="dxa"/>
          </w:tcPr>
          <w:p w:rsidR="005F3BC2" w:rsidRPr="00EE179A" w:rsidRDefault="005F3BC2" w:rsidP="005F3BC2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5F3BC2" w:rsidRPr="00EE179A" w:rsidRDefault="005F3BC2" w:rsidP="005F3BC2">
            <w:pPr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3"/>
                <w:rFonts w:eastAsiaTheme="minorHAnsi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Отчет по итогам </w:t>
            </w:r>
            <w:proofErr w:type="gramStart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апробации методики проведения мониторинга эффективности руководителей</w:t>
            </w:r>
            <w:proofErr w:type="gramEnd"/>
          </w:p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образовательных организаций кожууна и механизма её реализации</w:t>
            </w:r>
          </w:p>
        </w:tc>
      </w:tr>
      <w:tr w:rsidR="005F3BC2" w:rsidRPr="00475BDA" w:rsidTr="00FC1FC8">
        <w:tc>
          <w:tcPr>
            <w:tcW w:w="1101" w:type="dxa"/>
          </w:tcPr>
          <w:p w:rsidR="005F3BC2" w:rsidRPr="00EE179A" w:rsidRDefault="005F3BC2" w:rsidP="00475BDA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5F3BC2" w:rsidRPr="00EE179A" w:rsidRDefault="005F3BC2" w:rsidP="00475BDA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Обсуждение результатов апробации методики в профессиональном сообществе</w:t>
            </w:r>
          </w:p>
        </w:tc>
        <w:tc>
          <w:tcPr>
            <w:tcW w:w="2268" w:type="dxa"/>
          </w:tcPr>
          <w:p w:rsidR="005F3BC2" w:rsidRPr="00EE179A" w:rsidRDefault="005F3BC2" w:rsidP="00475BDA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Август 2021</w:t>
            </w:r>
          </w:p>
        </w:tc>
        <w:tc>
          <w:tcPr>
            <w:tcW w:w="2410" w:type="dxa"/>
          </w:tcPr>
          <w:p w:rsidR="005F3BC2" w:rsidRPr="00EE179A" w:rsidRDefault="005F3BC2" w:rsidP="005F3BC2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5F3BC2" w:rsidRPr="00EE179A" w:rsidRDefault="005F3BC2" w:rsidP="005F3BC2">
            <w:pPr>
              <w:spacing w:line="21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E179A">
              <w:rPr>
                <w:rStyle w:val="3"/>
                <w:rFonts w:eastAsiaTheme="minorHAnsi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5F3BC2" w:rsidRPr="00EE179A" w:rsidRDefault="005F3BC2" w:rsidP="005F3BC2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Аналитическая справка по итогам обсуждения Внесение корректив в методику </w:t>
            </w:r>
            <w:proofErr w:type="gramStart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проведения мониторинга эффективности руководителей образовательных организаций</w:t>
            </w:r>
            <w:proofErr w:type="gramEnd"/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 кожууна</w:t>
            </w:r>
          </w:p>
        </w:tc>
      </w:tr>
      <w:tr w:rsidR="00803C86" w:rsidRPr="00475BDA" w:rsidTr="00FC1FC8">
        <w:tc>
          <w:tcPr>
            <w:tcW w:w="1101" w:type="dxa"/>
          </w:tcPr>
          <w:p w:rsidR="00803C86" w:rsidRPr="00EE179A" w:rsidRDefault="005F3BC2" w:rsidP="00FC1FC8">
            <w:pPr>
              <w:pStyle w:val="6"/>
              <w:shd w:val="clear" w:color="auto" w:fill="auto"/>
              <w:spacing w:line="250" w:lineRule="exact"/>
              <w:ind w:left="34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 xml:space="preserve">Ознакомление с </w:t>
            </w:r>
            <w:proofErr w:type="spellStart"/>
            <w:r w:rsidRPr="00EE179A">
              <w:rPr>
                <w:rStyle w:val="3"/>
                <w:sz w:val="24"/>
                <w:szCs w:val="24"/>
              </w:rPr>
              <w:t>Критериально</w:t>
            </w:r>
            <w:proofErr w:type="spellEnd"/>
            <w:r w:rsidRPr="00EE179A">
              <w:rPr>
                <w:rStyle w:val="3"/>
                <w:sz w:val="24"/>
                <w:szCs w:val="24"/>
              </w:rPr>
              <w:t>-диагностическим комплексом оценки эффективности</w:t>
            </w:r>
            <w:r w:rsidR="00EE179A">
              <w:rPr>
                <w:rStyle w:val="3"/>
                <w:sz w:val="24"/>
                <w:szCs w:val="24"/>
              </w:rPr>
              <w:t xml:space="preserve"> </w:t>
            </w:r>
            <w:r w:rsidRPr="00EE179A">
              <w:rPr>
                <w:rStyle w:val="3"/>
                <w:sz w:val="24"/>
                <w:szCs w:val="24"/>
              </w:rPr>
              <w:t xml:space="preserve">управленческих команд ОО как инструментом </w:t>
            </w:r>
            <w:r w:rsidRPr="00EE179A">
              <w:rPr>
                <w:rStyle w:val="3"/>
                <w:sz w:val="24"/>
                <w:szCs w:val="24"/>
              </w:rPr>
              <w:lastRenderedPageBreak/>
              <w:t>управления их развитием</w:t>
            </w:r>
          </w:p>
        </w:tc>
        <w:tc>
          <w:tcPr>
            <w:tcW w:w="2268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lastRenderedPageBreak/>
              <w:t>Январь 2022 г.</w:t>
            </w:r>
          </w:p>
        </w:tc>
        <w:tc>
          <w:tcPr>
            <w:tcW w:w="2410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803C86" w:rsidRPr="00EE179A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 xml:space="preserve">Проведено совещание с </w:t>
            </w:r>
            <w:r w:rsidRPr="00EE179A">
              <w:rPr>
                <w:rStyle w:val="3"/>
                <w:sz w:val="24"/>
                <w:szCs w:val="24"/>
              </w:rPr>
              <w:lastRenderedPageBreak/>
              <w:t>руководителями ОО Тоджинского кожууна</w:t>
            </w:r>
          </w:p>
        </w:tc>
      </w:tr>
      <w:tr w:rsidR="005F3BC2" w:rsidRPr="00475BDA" w:rsidTr="005F3BC2">
        <w:trPr>
          <w:trHeight w:val="1737"/>
        </w:trPr>
        <w:tc>
          <w:tcPr>
            <w:tcW w:w="1101" w:type="dxa"/>
          </w:tcPr>
          <w:p w:rsidR="005F3BC2" w:rsidRPr="00EE179A" w:rsidRDefault="005F3BC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96" w:type="dxa"/>
          </w:tcPr>
          <w:p w:rsidR="005F3BC2" w:rsidRPr="00EE179A" w:rsidRDefault="005F3BC2" w:rsidP="00475BDA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E179A">
              <w:rPr>
                <w:rStyle w:val="105pt0pt"/>
                <w:rFonts w:eastAsiaTheme="minorHAnsi"/>
                <w:b w:val="0"/>
                <w:sz w:val="24"/>
                <w:szCs w:val="24"/>
              </w:rPr>
              <w:t>Семинары для руководителей ОО на тему: «Управление качеством образования. Ресурсы повышения эффективности руководителя ОО»</w:t>
            </w:r>
          </w:p>
        </w:tc>
        <w:tc>
          <w:tcPr>
            <w:tcW w:w="2268" w:type="dxa"/>
          </w:tcPr>
          <w:p w:rsidR="005F3BC2" w:rsidRPr="00EE179A" w:rsidRDefault="005F3BC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Февраль 2022 г.</w:t>
            </w:r>
          </w:p>
        </w:tc>
        <w:tc>
          <w:tcPr>
            <w:tcW w:w="2410" w:type="dxa"/>
          </w:tcPr>
          <w:p w:rsidR="005F3BC2" w:rsidRPr="00EE179A" w:rsidRDefault="005F3BC2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5F3BC2" w:rsidRPr="00EE179A" w:rsidRDefault="005F3BC2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5F3BC2" w:rsidRPr="00EE179A" w:rsidRDefault="005F3BC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Методические рекомендации по системе мониторинга эффективности руководителей ОО</w:t>
            </w:r>
          </w:p>
        </w:tc>
      </w:tr>
      <w:tr w:rsidR="00803C86" w:rsidRPr="000D5C87" w:rsidTr="00FC1FC8">
        <w:tc>
          <w:tcPr>
            <w:tcW w:w="1101" w:type="dxa"/>
          </w:tcPr>
          <w:p w:rsidR="00803C86" w:rsidRPr="00EE179A" w:rsidRDefault="005F3BC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803C86" w:rsidRPr="00EE179A" w:rsidRDefault="00803C86" w:rsidP="00475BDA">
            <w:pPr>
              <w:pStyle w:val="6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 xml:space="preserve">Организация в </w:t>
            </w:r>
            <w:proofErr w:type="spellStart"/>
            <w:r w:rsidR="005F3BC2" w:rsidRPr="00EE179A">
              <w:rPr>
                <w:rStyle w:val="3"/>
                <w:sz w:val="24"/>
                <w:szCs w:val="24"/>
              </w:rPr>
              <w:t>Тоджинском</w:t>
            </w:r>
            <w:proofErr w:type="spellEnd"/>
            <w:r w:rsidR="005F3BC2" w:rsidRPr="00EE179A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="005F3BC2" w:rsidRPr="00EE179A">
              <w:rPr>
                <w:rStyle w:val="3"/>
                <w:sz w:val="24"/>
                <w:szCs w:val="24"/>
              </w:rPr>
              <w:t>кожууне</w:t>
            </w:r>
            <w:proofErr w:type="spellEnd"/>
            <w:r w:rsidR="005F3BC2" w:rsidRPr="00EE179A">
              <w:rPr>
                <w:rStyle w:val="3"/>
                <w:sz w:val="24"/>
                <w:szCs w:val="24"/>
              </w:rPr>
              <w:t xml:space="preserve"> </w:t>
            </w:r>
            <w:r w:rsidRPr="00EE179A">
              <w:rPr>
                <w:rStyle w:val="3"/>
                <w:sz w:val="24"/>
                <w:szCs w:val="24"/>
              </w:rPr>
              <w:t xml:space="preserve"> </w:t>
            </w:r>
            <w:r w:rsidRPr="00EE179A">
              <w:rPr>
                <w:rStyle w:val="3"/>
                <w:color w:val="auto"/>
                <w:sz w:val="24"/>
                <w:szCs w:val="24"/>
              </w:rPr>
              <w:t>стажёрской площадки по</w:t>
            </w:r>
            <w:r w:rsidRPr="00EE179A">
              <w:rPr>
                <w:rStyle w:val="3"/>
                <w:sz w:val="24"/>
                <w:szCs w:val="24"/>
              </w:rPr>
              <w:t xml:space="preserve"> теме «Образовательная программа ОО как фактор качества образования»</w:t>
            </w:r>
          </w:p>
        </w:tc>
        <w:tc>
          <w:tcPr>
            <w:tcW w:w="2268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:rsidR="00803C86" w:rsidRPr="00EE179A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Управление</w:t>
            </w:r>
          </w:p>
          <w:p w:rsidR="00803C86" w:rsidRPr="00EE179A" w:rsidRDefault="00803C86" w:rsidP="00FC1FC8">
            <w:pPr>
              <w:pStyle w:val="6"/>
              <w:shd w:val="clear" w:color="auto" w:fill="auto"/>
              <w:spacing w:before="120" w:after="24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образования,</w:t>
            </w:r>
          </w:p>
          <w:p w:rsidR="00803C86" w:rsidRPr="00EE179A" w:rsidRDefault="00803C86" w:rsidP="00FC1FC8">
            <w:pPr>
              <w:pStyle w:val="6"/>
              <w:shd w:val="clear" w:color="auto" w:fill="auto"/>
              <w:spacing w:before="240" w:line="250" w:lineRule="exact"/>
              <w:jc w:val="center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803C86" w:rsidRPr="00EE179A" w:rsidRDefault="00803C86" w:rsidP="005F3BC2">
            <w:pPr>
              <w:pStyle w:val="6"/>
              <w:shd w:val="clear" w:color="auto" w:fill="auto"/>
              <w:spacing w:line="302" w:lineRule="exact"/>
              <w:ind w:left="120"/>
              <w:rPr>
                <w:sz w:val="24"/>
                <w:szCs w:val="24"/>
              </w:rPr>
            </w:pPr>
            <w:r w:rsidRPr="00EE179A">
              <w:rPr>
                <w:rStyle w:val="3"/>
                <w:sz w:val="24"/>
                <w:szCs w:val="24"/>
              </w:rPr>
              <w:t xml:space="preserve">Приказ </w:t>
            </w:r>
            <w:r w:rsidR="005F3BC2" w:rsidRPr="00EE179A">
              <w:rPr>
                <w:rStyle w:val="3"/>
                <w:sz w:val="24"/>
                <w:szCs w:val="24"/>
              </w:rPr>
              <w:t>УО о стажёрской</w:t>
            </w:r>
            <w:r w:rsidRPr="00EE179A">
              <w:rPr>
                <w:rStyle w:val="3"/>
                <w:sz w:val="24"/>
                <w:szCs w:val="24"/>
              </w:rPr>
              <w:t xml:space="preserve"> площадк</w:t>
            </w:r>
            <w:r w:rsidR="005F3BC2" w:rsidRPr="00EE179A">
              <w:rPr>
                <w:rStyle w:val="3"/>
                <w:sz w:val="24"/>
                <w:szCs w:val="24"/>
              </w:rPr>
              <w:t>е</w:t>
            </w:r>
          </w:p>
        </w:tc>
      </w:tr>
    </w:tbl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E179A" w:rsidRDefault="00EE179A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03C86" w:rsidRPr="00475BDA" w:rsidRDefault="00803C86" w:rsidP="00803C86">
      <w:pPr>
        <w:widowControl w:val="0"/>
        <w:spacing w:after="416" w:line="456" w:lineRule="exact"/>
        <w:ind w:left="10640" w:right="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При</w:t>
      </w:r>
      <w:r w:rsidR="005F3BC2"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ложение 6 к приказу Управления </w:t>
      </w:r>
      <w:r w:rsid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образования от 06</w:t>
      </w:r>
      <w:r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.08.2021 № </w:t>
      </w:r>
      <w:r w:rsidR="00EE17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193</w:t>
      </w:r>
    </w:p>
    <w:p w:rsidR="00475BDA" w:rsidRPr="00EE179A" w:rsidRDefault="00803C86" w:rsidP="00803C86">
      <w:pPr>
        <w:spacing w:line="25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 («дорожная карта» 2.2) по развитию муниципальной системы </w:t>
      </w:r>
    </w:p>
    <w:p w:rsidR="00803C86" w:rsidRPr="00475BDA" w:rsidRDefault="00803C86" w:rsidP="00EE179A">
      <w:pPr>
        <w:spacing w:line="250" w:lineRule="exact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обеспечения профессионального развития</w:t>
      </w:r>
      <w:r w:rsidR="003B612A" w:rsidRPr="00EE1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179A">
        <w:rPr>
          <w:rStyle w:val="a7"/>
          <w:rFonts w:eastAsiaTheme="minorHAnsi"/>
          <w:b/>
          <w:sz w:val="24"/>
          <w:szCs w:val="24"/>
        </w:rPr>
        <w:t>педагогических работников на 2021-2022 годы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101"/>
        <w:gridCol w:w="7796"/>
        <w:gridCol w:w="2268"/>
        <w:gridCol w:w="2410"/>
        <w:gridCol w:w="2551"/>
      </w:tblGrid>
      <w:tr w:rsidR="00803C86" w:rsidRPr="00475BDA" w:rsidTr="00FC1FC8">
        <w:tc>
          <w:tcPr>
            <w:tcW w:w="1101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60" w:line="250" w:lineRule="exact"/>
              <w:ind w:left="160"/>
            </w:pPr>
            <w:r w:rsidRPr="00475BDA">
              <w:rPr>
                <w:rStyle w:val="3"/>
              </w:rPr>
              <w:t>№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60" w:line="250" w:lineRule="exact"/>
              <w:ind w:left="160"/>
            </w:pPr>
            <w:proofErr w:type="gramStart"/>
            <w:r w:rsidRPr="00475BDA">
              <w:rPr>
                <w:rStyle w:val="3"/>
              </w:rPr>
              <w:t>п</w:t>
            </w:r>
            <w:proofErr w:type="gramEnd"/>
            <w:r w:rsidRPr="00475BDA">
              <w:rPr>
                <w:rStyle w:val="3"/>
              </w:rPr>
              <w:t>/п</w:t>
            </w:r>
          </w:p>
        </w:tc>
        <w:tc>
          <w:tcPr>
            <w:tcW w:w="7796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ind w:left="1920"/>
            </w:pPr>
            <w:r w:rsidRPr="00475BDA">
              <w:rPr>
                <w:rStyle w:val="3"/>
              </w:rPr>
              <w:t>Наименование мероприятия</w:t>
            </w:r>
          </w:p>
        </w:tc>
        <w:tc>
          <w:tcPr>
            <w:tcW w:w="2268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Сроки</w:t>
            </w:r>
          </w:p>
        </w:tc>
        <w:tc>
          <w:tcPr>
            <w:tcW w:w="2410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</w:pPr>
            <w:r w:rsidRPr="00475BDA">
              <w:rPr>
                <w:rStyle w:val="3"/>
              </w:rPr>
              <w:t>Ответственный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</w:pPr>
            <w:r w:rsidRPr="00475BDA">
              <w:rPr>
                <w:rStyle w:val="3"/>
              </w:rPr>
              <w:t>исполнитель</w:t>
            </w:r>
          </w:p>
        </w:tc>
        <w:tc>
          <w:tcPr>
            <w:tcW w:w="2551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Ожидаемый результат</w:t>
            </w:r>
          </w:p>
        </w:tc>
      </w:tr>
      <w:tr w:rsidR="00803C86" w:rsidRPr="000D5C87" w:rsidTr="00FC1FC8">
        <w:tc>
          <w:tcPr>
            <w:tcW w:w="16126" w:type="dxa"/>
            <w:gridSpan w:val="5"/>
          </w:tcPr>
          <w:p w:rsidR="00803C86" w:rsidRPr="00EE179A" w:rsidRDefault="00803C86" w:rsidP="00EE179A">
            <w:pPr>
              <w:pStyle w:val="a8"/>
              <w:widowControl w:val="0"/>
              <w:numPr>
                <w:ilvl w:val="0"/>
                <w:numId w:val="13"/>
              </w:num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Создание муниципальной системы научно-методического сопровождения </w:t>
            </w:r>
            <w:proofErr w:type="gramStart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педагогических</w:t>
            </w:r>
            <w:proofErr w:type="gramEnd"/>
          </w:p>
          <w:p w:rsidR="00803C86" w:rsidRPr="00475BDA" w:rsidRDefault="00803C86" w:rsidP="00EE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работников и управленческих кадров</w:t>
            </w:r>
          </w:p>
        </w:tc>
      </w:tr>
      <w:tr w:rsidR="00803C86" w:rsidRPr="000D5C87" w:rsidTr="00FC1FC8">
        <w:tc>
          <w:tcPr>
            <w:tcW w:w="110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right="26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t>1</w:t>
            </w:r>
          </w:p>
        </w:tc>
        <w:tc>
          <w:tcPr>
            <w:tcW w:w="77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процедуры отбора высококвалифицированных педагогических работников общеобразовательных организаций в состав муниципального методического актива</w:t>
            </w:r>
          </w:p>
        </w:tc>
        <w:tc>
          <w:tcPr>
            <w:tcW w:w="226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45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 - ноябрь 2021 г.</w:t>
            </w:r>
          </w:p>
        </w:tc>
        <w:tc>
          <w:tcPr>
            <w:tcW w:w="2410" w:type="dxa"/>
          </w:tcPr>
          <w:p w:rsidR="00047B72" w:rsidRPr="000D5C87" w:rsidRDefault="00047B72" w:rsidP="00047B72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  <w:r>
              <w:rPr>
                <w:rStyle w:val="3"/>
              </w:rPr>
              <w:t xml:space="preserve"> образования</w:t>
            </w:r>
          </w:p>
          <w:p w:rsidR="00803C86" w:rsidRPr="000D5C87" w:rsidRDefault="00803C86" w:rsidP="00047B72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</w:p>
        </w:tc>
        <w:tc>
          <w:tcPr>
            <w:tcW w:w="2551" w:type="dxa"/>
          </w:tcPr>
          <w:p w:rsidR="00803C86" w:rsidRPr="000D5C87" w:rsidRDefault="00803C86" w:rsidP="00047B72">
            <w:pPr>
              <w:pStyle w:val="6"/>
              <w:shd w:val="clear" w:color="auto" w:fill="auto"/>
              <w:spacing w:line="293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Приказ Управлени</w:t>
            </w:r>
            <w:r w:rsidR="00047B72">
              <w:rPr>
                <w:rStyle w:val="3"/>
              </w:rPr>
              <w:t xml:space="preserve">я </w:t>
            </w:r>
            <w:r w:rsidRPr="000D5C87">
              <w:rPr>
                <w:rStyle w:val="3"/>
              </w:rPr>
              <w:t xml:space="preserve">образования Администрации г. </w:t>
            </w:r>
            <w:r>
              <w:rPr>
                <w:rStyle w:val="3"/>
              </w:rPr>
              <w:t xml:space="preserve">Тоджинского кожууна 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right="26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t>2</w:t>
            </w:r>
          </w:p>
        </w:tc>
        <w:tc>
          <w:tcPr>
            <w:tcW w:w="7796" w:type="dxa"/>
          </w:tcPr>
          <w:p w:rsidR="00047B72" w:rsidRPr="000D5C87" w:rsidRDefault="00047B72" w:rsidP="00047B72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и утверждение Положения о структуре, деятельности и составе муниципальной системы научно</w:t>
            </w:r>
            <w:r w:rsidR="00EE179A">
              <w:rPr>
                <w:rStyle w:val="3"/>
              </w:rPr>
              <w:t>-</w:t>
            </w:r>
            <w:r w:rsidRPr="000D5C87">
              <w:rPr>
                <w:rStyle w:val="3"/>
              </w:rPr>
              <w:softHyphen/>
              <w:t xml:space="preserve">методического сопровождения педагогических работников и управленческих кадров общеобразовательных организаций </w:t>
            </w:r>
            <w:r>
              <w:rPr>
                <w:rStyle w:val="3"/>
              </w:rPr>
              <w:t xml:space="preserve">Тоджинского кожууна 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- октябрь 2021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047B72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Приказ Управлени</w:t>
            </w:r>
            <w:r>
              <w:rPr>
                <w:rStyle w:val="3"/>
              </w:rPr>
              <w:t xml:space="preserve">я </w:t>
            </w:r>
            <w:r w:rsidRPr="000D5C87">
              <w:rPr>
                <w:rStyle w:val="3"/>
              </w:rPr>
              <w:t xml:space="preserve">образования Администрации г. </w:t>
            </w:r>
            <w:r>
              <w:rPr>
                <w:rStyle w:val="3"/>
              </w:rPr>
              <w:t xml:space="preserve">Тоджинского кожууна 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60"/>
              <w:rPr>
                <w:highlight w:val="yellow"/>
              </w:rPr>
            </w:pPr>
            <w:r w:rsidRPr="000D5C87">
              <w:rPr>
                <w:rStyle w:val="3"/>
              </w:rPr>
              <w:t>3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Формирование пакета диагностических материалов для выявления профессиональных дефицитов (затруднений) педагогических работников общеобразовательных организаций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  <w:p w:rsidR="00047B72" w:rsidRPr="000D5C87" w:rsidRDefault="00047B72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(постоянно)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8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Составлен перечень профессиональных дефицитов (затруднений) педагогов. Разработаны рекомендации по совершенствованию практики разработки и реализации ДПП повышения квалификации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right="26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t>4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типовой структуры индивидуального образовательного маршрута совершенствования профессионального мастерства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 2021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64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Типовая структура индивидуального </w:t>
            </w:r>
            <w:r w:rsidRPr="000D5C87">
              <w:rPr>
                <w:rStyle w:val="3"/>
              </w:rPr>
              <w:lastRenderedPageBreak/>
              <w:t>образовательного маршрута совершенствования профессионального мастерства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right="26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5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(корректировка) дополнительных профессиональных программ повышения квалификации для размещения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2021 - декабрь 2021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Разработаны ДПП повышения квалификации, включены в ФРДО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right="26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t>6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Создание информационного канала муниципальной системы научно - методического сопровождения педагогических работников и управленческих кадров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 реализации дорожной карты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047B72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План работы </w:t>
            </w:r>
            <w:r>
              <w:rPr>
                <w:rStyle w:val="3"/>
              </w:rPr>
              <w:t>УО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475BDA" w:rsidRDefault="00047B72" w:rsidP="00FC1FC8">
            <w:pPr>
              <w:pStyle w:val="6"/>
              <w:shd w:val="clear" w:color="auto" w:fill="auto"/>
              <w:spacing w:line="250" w:lineRule="exact"/>
              <w:ind w:right="260"/>
              <w:jc w:val="right"/>
            </w:pPr>
            <w:r w:rsidRPr="00475BDA">
              <w:rPr>
                <w:rStyle w:val="3"/>
              </w:rPr>
              <w:t>7</w:t>
            </w:r>
          </w:p>
        </w:tc>
        <w:tc>
          <w:tcPr>
            <w:tcW w:w="7796" w:type="dxa"/>
          </w:tcPr>
          <w:p w:rsidR="00047B72" w:rsidRPr="00475BDA" w:rsidRDefault="00047B72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475BDA">
              <w:rPr>
                <w:rStyle w:val="3"/>
              </w:rPr>
              <w:t xml:space="preserve">Проведение </w:t>
            </w:r>
            <w:proofErr w:type="gramStart"/>
            <w:r w:rsidRPr="00475BDA">
              <w:rPr>
                <w:rStyle w:val="3"/>
              </w:rPr>
              <w:t>мониторинга системы повышения квалификации педагогов</w:t>
            </w:r>
            <w:proofErr w:type="gramEnd"/>
            <w:r w:rsidRPr="00475BDA">
              <w:rPr>
                <w:rStyle w:val="3"/>
              </w:rPr>
              <w:t xml:space="preserve"> по направлениям:</w:t>
            </w:r>
          </w:p>
          <w:p w:rsidR="00047B72" w:rsidRPr="00475BDA" w:rsidRDefault="00047B72" w:rsidP="00FC1FC8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581"/>
              </w:tabs>
              <w:spacing w:line="298" w:lineRule="exact"/>
              <w:jc w:val="both"/>
            </w:pPr>
            <w:r w:rsidRPr="00475BDA">
              <w:rPr>
                <w:rStyle w:val="3"/>
              </w:rPr>
              <w:t>учет диагностики профессиональных дефицитов;</w:t>
            </w:r>
          </w:p>
          <w:p w:rsidR="00047B72" w:rsidRPr="00475BDA" w:rsidRDefault="00047B72" w:rsidP="00FC1FC8">
            <w:pPr>
              <w:pStyle w:val="6"/>
              <w:shd w:val="clear" w:color="auto" w:fill="auto"/>
              <w:spacing w:line="264" w:lineRule="exact"/>
              <w:jc w:val="both"/>
            </w:pPr>
            <w:r w:rsidRPr="00475BDA">
              <w:rPr>
                <w:rStyle w:val="3"/>
              </w:rPr>
              <w:t>-учет образовательных потребностей ОО;</w:t>
            </w:r>
          </w:p>
          <w:p w:rsidR="00047B72" w:rsidRPr="00475BDA" w:rsidRDefault="00047B72" w:rsidP="00FC1FC8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509"/>
              </w:tabs>
              <w:spacing w:line="264" w:lineRule="exact"/>
              <w:jc w:val="both"/>
            </w:pPr>
            <w:r w:rsidRPr="00475BDA">
              <w:rPr>
                <w:rStyle w:val="3"/>
              </w:rPr>
              <w:t>качество программ дополнительных профессиональных программ повышения квалификации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 (по отдельному графику)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69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Подготовлена аналитическая справка по результатам мониторинга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right="24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t>8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Анализ </w:t>
            </w:r>
            <w:proofErr w:type="gramStart"/>
            <w:r w:rsidRPr="000D5C87">
              <w:rPr>
                <w:rStyle w:val="3"/>
              </w:rPr>
              <w:t>результатов мониторинга системы повышения квалификации педагогов</w:t>
            </w:r>
            <w:proofErr w:type="gramEnd"/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6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Разработаны адресные рекомендации по совершенствованию практики разработки и реализации ДПП повышения квалификации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right="240"/>
              <w:jc w:val="right"/>
              <w:rPr>
                <w:highlight w:val="yellow"/>
              </w:rPr>
            </w:pPr>
            <w:r w:rsidRPr="000D5C87">
              <w:rPr>
                <w:rStyle w:val="3"/>
              </w:rPr>
              <w:t>9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Разработка и реализация комплекса мер по результатам </w:t>
            </w:r>
            <w:proofErr w:type="gramStart"/>
            <w:r w:rsidRPr="000D5C87">
              <w:rPr>
                <w:rStyle w:val="3"/>
              </w:rPr>
              <w:t>мониторинга системы повышения квалификации педагогов</w:t>
            </w:r>
            <w:proofErr w:type="gramEnd"/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Разработан и реализован комплекс мер, направленный на повышение качества дополнительного профессионального </w:t>
            </w:r>
            <w:r w:rsidRPr="000D5C87">
              <w:rPr>
                <w:rStyle w:val="3"/>
              </w:rPr>
              <w:lastRenderedPageBreak/>
              <w:t>образования педагогических работников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EE179A" w:rsidRDefault="00047B72" w:rsidP="00FC1FC8">
            <w:pPr>
              <w:pStyle w:val="6"/>
              <w:shd w:val="clear" w:color="auto" w:fill="auto"/>
              <w:spacing w:line="250" w:lineRule="exact"/>
              <w:ind w:left="340"/>
            </w:pPr>
            <w:r w:rsidRPr="00EE179A">
              <w:rPr>
                <w:rStyle w:val="3"/>
              </w:rPr>
              <w:lastRenderedPageBreak/>
              <w:t>10</w:t>
            </w:r>
          </w:p>
        </w:tc>
        <w:tc>
          <w:tcPr>
            <w:tcW w:w="7796" w:type="dxa"/>
          </w:tcPr>
          <w:p w:rsidR="00047B72" w:rsidRPr="00EE179A" w:rsidRDefault="00047B72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E179A">
              <w:rPr>
                <w:rStyle w:val="3"/>
              </w:rPr>
              <w:t>Организация и проведение муниципальных этапов конкурсов профессионального мастерства педагогов:</w:t>
            </w:r>
          </w:p>
          <w:p w:rsidR="00047B72" w:rsidRPr="00EE179A" w:rsidRDefault="00047B72" w:rsidP="00FC1FC8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line="298" w:lineRule="exact"/>
              <w:jc w:val="both"/>
            </w:pPr>
            <w:r w:rsidRPr="00EE179A">
              <w:rPr>
                <w:rStyle w:val="3"/>
              </w:rPr>
              <w:t>Всероссийского конкурса «Воспитатель года», участие во Всероссийском конкурсе «Воспитатель года»;</w:t>
            </w:r>
          </w:p>
          <w:p w:rsidR="00047B72" w:rsidRPr="00EE179A" w:rsidRDefault="00047B72" w:rsidP="00FC1FC8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98" w:lineRule="exact"/>
              <w:jc w:val="both"/>
            </w:pPr>
            <w:r w:rsidRPr="00EE179A">
              <w:rPr>
                <w:rStyle w:val="3"/>
              </w:rPr>
              <w:t xml:space="preserve">Всероссийского конкурса «Учитель </w:t>
            </w:r>
            <w:r w:rsidR="00EE179A">
              <w:rPr>
                <w:rStyle w:val="3"/>
              </w:rPr>
              <w:t>года</w:t>
            </w:r>
            <w:r w:rsidRPr="00EE179A">
              <w:rPr>
                <w:rStyle w:val="3"/>
              </w:rPr>
              <w:t xml:space="preserve">», участие во Всероссийском конкурсе «Учитель </w:t>
            </w:r>
            <w:r w:rsidR="00EE179A">
              <w:rPr>
                <w:rStyle w:val="3"/>
              </w:rPr>
              <w:t>года</w:t>
            </w:r>
            <w:r w:rsidRPr="00EE179A">
              <w:rPr>
                <w:rStyle w:val="3"/>
              </w:rPr>
              <w:t>».</w:t>
            </w:r>
          </w:p>
          <w:p w:rsidR="00047B72" w:rsidRPr="00EE179A" w:rsidRDefault="00047B72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EE179A">
              <w:rPr>
                <w:rStyle w:val="3"/>
              </w:rPr>
              <w:t xml:space="preserve">Направление педагогов (учительских команд) для участия в отборочном этапе Профессионального конкурса «Учитель будущего» на платформе «Россия— </w:t>
            </w:r>
            <w:proofErr w:type="gramStart"/>
            <w:r w:rsidRPr="00EE179A">
              <w:rPr>
                <w:rStyle w:val="3"/>
              </w:rPr>
              <w:t>ст</w:t>
            </w:r>
            <w:proofErr w:type="gramEnd"/>
            <w:r w:rsidRPr="00EE179A">
              <w:rPr>
                <w:rStyle w:val="3"/>
              </w:rPr>
              <w:t>рана возможностей»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Приняли участие в муниципальных и региональных конкурсах:</w:t>
            </w:r>
          </w:p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«Учитель года России», «Воспитатель года России», «Учитель здоровья России». Созданы условия для повышения мотивации педагогических работников на обновление</w:t>
            </w:r>
          </w:p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профессиональных знаний, умений, навыков и использование передовых педагогических практик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40"/>
              <w:rPr>
                <w:highlight w:val="yellow"/>
              </w:rPr>
            </w:pPr>
            <w:r w:rsidRPr="000D5C87">
              <w:rPr>
                <w:rStyle w:val="3"/>
              </w:rPr>
              <w:t>11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мероприятий по обмену опытом в рамках дея</w:t>
            </w:r>
            <w:r>
              <w:rPr>
                <w:rStyle w:val="3"/>
              </w:rPr>
              <w:t xml:space="preserve">тельности стажерских площадок </w:t>
            </w:r>
            <w:r w:rsidRPr="000D5C87">
              <w:rPr>
                <w:rStyle w:val="3"/>
              </w:rPr>
              <w:t>ОО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 (по отдельному графику)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В рамках стажировок </w:t>
            </w:r>
            <w:proofErr w:type="gramStart"/>
            <w:r w:rsidRPr="000D5C87">
              <w:rPr>
                <w:rStyle w:val="3"/>
              </w:rPr>
              <w:t>для</w:t>
            </w:r>
            <w:proofErr w:type="gramEnd"/>
            <w:r w:rsidRPr="000D5C87">
              <w:rPr>
                <w:rStyle w:val="3"/>
              </w:rPr>
              <w:t xml:space="preserve"> педагогических</w:t>
            </w:r>
          </w:p>
          <w:p w:rsidR="00047B72" w:rsidRPr="000D5C87" w:rsidRDefault="00047B72" w:rsidP="00FC1FC8">
            <w:pPr>
              <w:pStyle w:val="6"/>
              <w:shd w:val="clear" w:color="auto" w:fill="auto"/>
              <w:spacing w:line="298" w:lineRule="exact"/>
              <w:ind w:left="120" w:firstLine="1740"/>
              <w:rPr>
                <w:highlight w:val="yellow"/>
              </w:rPr>
            </w:pPr>
            <w:r w:rsidRPr="000D5C87">
              <w:rPr>
                <w:rStyle w:val="3"/>
              </w:rPr>
              <w:t>работников организован обмен опытом и лучшими педагогическими практиками</w:t>
            </w:r>
          </w:p>
        </w:tc>
      </w:tr>
      <w:tr w:rsidR="00047B72" w:rsidRPr="000D5C87" w:rsidTr="00FC1FC8">
        <w:tc>
          <w:tcPr>
            <w:tcW w:w="16126" w:type="dxa"/>
            <w:gridSpan w:val="5"/>
          </w:tcPr>
          <w:p w:rsidR="00047B72" w:rsidRPr="00EE179A" w:rsidRDefault="00047B72" w:rsidP="00FC1FC8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2. Развитие цифровой образовательной среды дополнительного профессионального образования </w:t>
            </w:r>
            <w:proofErr w:type="gramStart"/>
            <w:r w:rsidRPr="00EE179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педагогических</w:t>
            </w:r>
            <w:proofErr w:type="gramEnd"/>
          </w:p>
          <w:p w:rsidR="00047B72" w:rsidRPr="000D5C87" w:rsidRDefault="00047B72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работников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13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Исследование состояния цифровой компетентности педагогических работников (пилотная выборка) на основе онлай</w:t>
            </w:r>
            <w:proofErr w:type="gramStart"/>
            <w:r w:rsidRPr="000D5C87">
              <w:rPr>
                <w:rStyle w:val="3"/>
              </w:rPr>
              <w:t>н-</w:t>
            </w:r>
            <w:proofErr w:type="gramEnd"/>
            <w:r w:rsidRPr="000D5C87">
              <w:rPr>
                <w:rStyle w:val="3"/>
              </w:rPr>
              <w:t xml:space="preserve"> опросника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Январь - февраль 2022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Карта цифровых компетенций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14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методических рекомендаций по созданию цифровых методических ресурсов повышения профессионального мастерства педагогов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Январь - март 2022 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Методические рекомендации по созданию цифровых методических ресурсов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15</w:t>
            </w:r>
          </w:p>
        </w:tc>
        <w:tc>
          <w:tcPr>
            <w:tcW w:w="7796" w:type="dxa"/>
          </w:tcPr>
          <w:p w:rsidR="00047B72" w:rsidRPr="00475BDA" w:rsidRDefault="00047B72" w:rsidP="00FC1FC8">
            <w:pPr>
              <w:pStyle w:val="6"/>
              <w:shd w:val="clear" w:color="auto" w:fill="auto"/>
              <w:spacing w:line="250" w:lineRule="exact"/>
              <w:jc w:val="both"/>
            </w:pPr>
            <w:r w:rsidRPr="00475BDA">
              <w:rPr>
                <w:rStyle w:val="3"/>
              </w:rPr>
              <w:t>Разработка порядка создания и реализации дополнительных профессиональных программ с применением электронного обучения, дистанционных образовательных технологий</w:t>
            </w:r>
          </w:p>
        </w:tc>
        <w:tc>
          <w:tcPr>
            <w:tcW w:w="2268" w:type="dxa"/>
          </w:tcPr>
          <w:p w:rsidR="00047B72" w:rsidRPr="00475BDA" w:rsidRDefault="00047B72" w:rsidP="00FC1FC8">
            <w:pPr>
              <w:pStyle w:val="6"/>
              <w:shd w:val="clear" w:color="auto" w:fill="auto"/>
              <w:spacing w:line="254" w:lineRule="exact"/>
              <w:jc w:val="center"/>
            </w:pPr>
            <w:r w:rsidRPr="00475BDA">
              <w:rPr>
                <w:rStyle w:val="3"/>
              </w:rPr>
              <w:t>Сентябрь - ноябрь 2021 г.</w:t>
            </w:r>
          </w:p>
        </w:tc>
        <w:tc>
          <w:tcPr>
            <w:tcW w:w="2410" w:type="dxa"/>
          </w:tcPr>
          <w:p w:rsidR="00047B72" w:rsidRPr="00475BDA" w:rsidRDefault="00047B72">
            <w:r w:rsidRPr="00475BDA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047B72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Приказ </w:t>
            </w:r>
            <w:r>
              <w:rPr>
                <w:rStyle w:val="3"/>
              </w:rPr>
              <w:t>УО</w:t>
            </w:r>
            <w:r w:rsidRPr="000D5C87">
              <w:rPr>
                <w:rStyle w:val="3"/>
              </w:rPr>
              <w:t xml:space="preserve"> «Об утверждении Порядка создания и </w:t>
            </w:r>
            <w:proofErr w:type="gramStart"/>
            <w:r w:rsidRPr="000D5C87">
              <w:rPr>
                <w:rStyle w:val="3"/>
              </w:rPr>
              <w:t>реализации</w:t>
            </w:r>
            <w:proofErr w:type="gramEnd"/>
            <w:r w:rsidRPr="000D5C87">
              <w:rPr>
                <w:rStyle w:val="3"/>
              </w:rPr>
              <w:t xml:space="preserve"> дополнительных </w:t>
            </w:r>
            <w:proofErr w:type="spellStart"/>
            <w:r w:rsidRPr="000D5C87">
              <w:rPr>
                <w:rStyle w:val="3"/>
              </w:rPr>
              <w:t>професиональных</w:t>
            </w:r>
            <w:proofErr w:type="spellEnd"/>
            <w:r w:rsidRPr="000D5C87">
              <w:rPr>
                <w:rStyle w:val="3"/>
              </w:rPr>
              <w:t xml:space="preserve"> программ с применением электронного обучения, дистанционных образовательных технологий</w:t>
            </w:r>
          </w:p>
        </w:tc>
      </w:tr>
      <w:tr w:rsidR="00047B72" w:rsidRPr="000D5C87" w:rsidTr="00FC1FC8">
        <w:tc>
          <w:tcPr>
            <w:tcW w:w="16126" w:type="dxa"/>
            <w:gridSpan w:val="5"/>
          </w:tcPr>
          <w:p w:rsidR="00047B72" w:rsidRPr="00EE179A" w:rsidRDefault="00047B72" w:rsidP="00EE179A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Создание условий для успешной адаптации и полноценной самореализации молодых педагогов до 35 лет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16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комплексной программы поддержки и сопровождения молоды</w:t>
            </w:r>
            <w:r>
              <w:rPr>
                <w:rStyle w:val="3"/>
              </w:rPr>
              <w:t>х педагогов на территории</w:t>
            </w:r>
            <w:r w:rsidRPr="000D5C87">
              <w:rPr>
                <w:rStyle w:val="3"/>
              </w:rPr>
              <w:t xml:space="preserve"> </w:t>
            </w:r>
            <w:r>
              <w:rPr>
                <w:rStyle w:val="3"/>
              </w:rPr>
              <w:t xml:space="preserve">Тоджинского кожууна 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Ноябрь 2021 г. - февраль 2022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475BDA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Приказ 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17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и внедрение модели методической адресной поддержки профессионального развития молодых педагогов до 35 лет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Январь - март 2022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475BDA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Приказ 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18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специализированных ДПП или отдельных модулей, ориентированных на выполнение профессиональных дефицитов молодых педагогов в первые три года работы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Декабрь 2021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План-график курсовой подготовки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19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Внедрение системы наставничества педагогических работников организаций общего и дополнительного образования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9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База данных по наставникам</w:t>
            </w:r>
          </w:p>
        </w:tc>
      </w:tr>
      <w:tr w:rsidR="00047B72" w:rsidRPr="000D5C87" w:rsidTr="00047B72">
        <w:trPr>
          <w:trHeight w:val="368"/>
        </w:trPr>
        <w:tc>
          <w:tcPr>
            <w:tcW w:w="16126" w:type="dxa"/>
            <w:gridSpan w:val="5"/>
          </w:tcPr>
          <w:p w:rsidR="00047B72" w:rsidRPr="00EE179A" w:rsidRDefault="00047B72" w:rsidP="00EE179A">
            <w:pPr>
              <w:pStyle w:val="6"/>
              <w:numPr>
                <w:ilvl w:val="0"/>
                <w:numId w:val="14"/>
              </w:numPr>
              <w:shd w:val="clear" w:color="auto" w:fill="auto"/>
              <w:spacing w:line="250" w:lineRule="exact"/>
              <w:jc w:val="center"/>
              <w:rPr>
                <w:rStyle w:val="3"/>
                <w:b/>
              </w:rPr>
            </w:pPr>
            <w:r w:rsidRPr="00EE179A">
              <w:rPr>
                <w:rFonts w:eastAsia="Courier New"/>
                <w:b/>
              </w:rPr>
              <w:t>Развитие муниципальной методической сети</w:t>
            </w:r>
          </w:p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both"/>
              <w:rPr>
                <w:rStyle w:val="3"/>
              </w:rPr>
            </w:pP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20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мониторинга состояния муниципальной системы методической работы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ежеквартально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ind w:left="120"/>
              <w:rPr>
                <w:highlight w:val="yellow"/>
              </w:rPr>
            </w:pPr>
            <w:proofErr w:type="spellStart"/>
            <w:r w:rsidRPr="000D5C87">
              <w:rPr>
                <w:rStyle w:val="3"/>
              </w:rPr>
              <w:t>Информационно</w:t>
            </w:r>
            <w:r w:rsidRPr="000D5C87">
              <w:rPr>
                <w:rStyle w:val="3"/>
              </w:rPr>
              <w:softHyphen/>
              <w:t>аналитические</w:t>
            </w:r>
            <w:proofErr w:type="spellEnd"/>
            <w:r w:rsidRPr="000D5C87">
              <w:rPr>
                <w:rStyle w:val="3"/>
              </w:rPr>
              <w:t xml:space="preserve"> отчёты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21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 и внедрение муниципальной программы методической поддержки и продвижения сетевых профессиональных сообществ педагогов с помощью цифровых коммуникаций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Март - декабрь 2022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ind w:left="120"/>
              <w:rPr>
                <w:highlight w:val="yellow"/>
              </w:rPr>
            </w:pPr>
            <w:proofErr w:type="spellStart"/>
            <w:r w:rsidRPr="000D5C87">
              <w:rPr>
                <w:rStyle w:val="3"/>
              </w:rPr>
              <w:t>Информационно</w:t>
            </w:r>
            <w:r w:rsidRPr="000D5C87">
              <w:rPr>
                <w:rStyle w:val="3"/>
              </w:rPr>
              <w:softHyphen/>
              <w:t>аналитические</w:t>
            </w:r>
            <w:proofErr w:type="spellEnd"/>
            <w:r w:rsidRPr="000D5C87">
              <w:rPr>
                <w:rStyle w:val="3"/>
              </w:rPr>
              <w:t xml:space="preserve"> отчёты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22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Организация участия в повышении квалификации специалистов по </w:t>
            </w:r>
            <w:r w:rsidRPr="000D5C87">
              <w:rPr>
                <w:rStyle w:val="3"/>
              </w:rPr>
              <w:lastRenderedPageBreak/>
              <w:t>методическому сопровождению педагогических работников ОО, старших методистов в направлении формирования умений создавать и развивать профессиональные педагогические сообщества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 xml:space="preserve">Сентябрь - октябрь </w:t>
            </w:r>
            <w:r w:rsidRPr="000D5C87">
              <w:rPr>
                <w:rStyle w:val="3"/>
              </w:rPr>
              <w:lastRenderedPageBreak/>
              <w:t>2022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lastRenderedPageBreak/>
              <w:t xml:space="preserve">Управление </w:t>
            </w:r>
            <w:r w:rsidRPr="00F31627">
              <w:rPr>
                <w:rStyle w:val="3"/>
                <w:rFonts w:eastAsiaTheme="minorHAnsi"/>
              </w:rPr>
              <w:lastRenderedPageBreak/>
              <w:t>образования</w:t>
            </w:r>
          </w:p>
        </w:tc>
        <w:tc>
          <w:tcPr>
            <w:tcW w:w="2551" w:type="dxa"/>
          </w:tcPr>
          <w:p w:rsidR="00047B72" w:rsidRPr="000D5C87" w:rsidRDefault="00047B72" w:rsidP="00475BDA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 xml:space="preserve">ДПП </w:t>
            </w:r>
            <w:r w:rsidRPr="000D5C87">
              <w:rPr>
                <w:rStyle w:val="3"/>
              </w:rPr>
              <w:lastRenderedPageBreak/>
              <w:t>«Профессиональное педагогическое сообщество: от коллективной деятельности к практическому действию»</w:t>
            </w:r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23</w:t>
            </w:r>
          </w:p>
        </w:tc>
        <w:tc>
          <w:tcPr>
            <w:tcW w:w="7796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Разработка пакета методических рекомендаций для педагогических работников и управленческих кадров по интерпретации </w:t>
            </w:r>
            <w:proofErr w:type="gramStart"/>
            <w:r w:rsidRPr="000D5C87">
              <w:rPr>
                <w:rStyle w:val="3"/>
              </w:rPr>
              <w:t>результатов различных оценочных процедур оценки качества подготовки обучающихся</w:t>
            </w:r>
            <w:proofErr w:type="gramEnd"/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 - декабрь 2021 г.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Методических рекомендаций для педагогических работников и управленческих кадров по интерпретации </w:t>
            </w:r>
            <w:proofErr w:type="gramStart"/>
            <w:r w:rsidRPr="000D5C87">
              <w:rPr>
                <w:rStyle w:val="3"/>
              </w:rPr>
              <w:t>результатов различных оценочных процедур оценки качества подготовки обучающихся</w:t>
            </w:r>
            <w:proofErr w:type="gramEnd"/>
          </w:p>
        </w:tc>
      </w:tr>
      <w:tr w:rsidR="00047B72" w:rsidRPr="000D5C87" w:rsidTr="00FC1FC8">
        <w:tc>
          <w:tcPr>
            <w:tcW w:w="110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24</w:t>
            </w:r>
          </w:p>
        </w:tc>
        <w:tc>
          <w:tcPr>
            <w:tcW w:w="7796" w:type="dxa"/>
          </w:tcPr>
          <w:p w:rsidR="00047B72" w:rsidRPr="000D5C87" w:rsidRDefault="00047B72" w:rsidP="00047B72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профессиональных стажировок для педагогических работников и управленческих кадров на базе</w:t>
            </w:r>
            <w:r>
              <w:rPr>
                <w:rStyle w:val="3"/>
              </w:rPr>
              <w:t xml:space="preserve"> муниципальной сети </w:t>
            </w:r>
            <w:proofErr w:type="spellStart"/>
            <w:r>
              <w:rPr>
                <w:rStyle w:val="3"/>
              </w:rPr>
              <w:t>стажировочной</w:t>
            </w:r>
            <w:proofErr w:type="spellEnd"/>
            <w:r>
              <w:rPr>
                <w:rStyle w:val="3"/>
              </w:rPr>
              <w:t xml:space="preserve"> площадки</w:t>
            </w:r>
          </w:p>
        </w:tc>
        <w:tc>
          <w:tcPr>
            <w:tcW w:w="2268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 действия дорожной карты</w:t>
            </w:r>
          </w:p>
        </w:tc>
        <w:tc>
          <w:tcPr>
            <w:tcW w:w="2410" w:type="dxa"/>
          </w:tcPr>
          <w:p w:rsidR="00047B72" w:rsidRDefault="00047B72">
            <w:r w:rsidRPr="00F31627">
              <w:rPr>
                <w:rStyle w:val="3"/>
                <w:rFonts w:eastAsiaTheme="minorHAnsi"/>
              </w:rPr>
              <w:t>Управление образования</w:t>
            </w:r>
          </w:p>
        </w:tc>
        <w:tc>
          <w:tcPr>
            <w:tcW w:w="2551" w:type="dxa"/>
          </w:tcPr>
          <w:p w:rsidR="00047B72" w:rsidRPr="000D5C87" w:rsidRDefault="00047B72" w:rsidP="00FC1FC8">
            <w:pPr>
              <w:pStyle w:val="6"/>
              <w:shd w:val="clear" w:color="auto" w:fill="auto"/>
              <w:spacing w:line="254" w:lineRule="exact"/>
              <w:jc w:val="both"/>
              <w:rPr>
                <w:highlight w:val="yellow"/>
              </w:rPr>
            </w:pPr>
            <w:r>
              <w:rPr>
                <w:rStyle w:val="3"/>
              </w:rPr>
              <w:t>Приказ Управления</w:t>
            </w:r>
            <w:r w:rsidRPr="000D5C87">
              <w:rPr>
                <w:rStyle w:val="3"/>
              </w:rPr>
              <w:t xml:space="preserve"> образования об у</w:t>
            </w:r>
            <w:r>
              <w:rPr>
                <w:rStyle w:val="3"/>
              </w:rPr>
              <w:t xml:space="preserve">тверждении перечня </w:t>
            </w:r>
            <w:proofErr w:type="spellStart"/>
            <w:r>
              <w:rPr>
                <w:rStyle w:val="3"/>
              </w:rPr>
              <w:t>стажировочной</w:t>
            </w:r>
            <w:proofErr w:type="spellEnd"/>
            <w:r>
              <w:rPr>
                <w:rStyle w:val="3"/>
              </w:rPr>
              <w:t xml:space="preserve"> площадки</w:t>
            </w:r>
            <w:r w:rsidRPr="000D5C87">
              <w:rPr>
                <w:rStyle w:val="3"/>
              </w:rPr>
              <w:t xml:space="preserve"> на 2022 год</w:t>
            </w:r>
          </w:p>
        </w:tc>
      </w:tr>
    </w:tbl>
    <w:p w:rsidR="00475BDA" w:rsidRDefault="00475BDA" w:rsidP="00803C86">
      <w:pPr>
        <w:widowControl w:val="0"/>
        <w:spacing w:after="585" w:line="456" w:lineRule="exact"/>
        <w:ind w:left="10760" w:right="1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highlight w:val="yellow"/>
          <w:lang w:eastAsia="ru-RU"/>
        </w:rPr>
      </w:pPr>
    </w:p>
    <w:p w:rsidR="00475BDA" w:rsidRDefault="00475BDA" w:rsidP="00803C86">
      <w:pPr>
        <w:widowControl w:val="0"/>
        <w:spacing w:after="585" w:line="456" w:lineRule="exact"/>
        <w:ind w:left="10760" w:right="1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highlight w:val="yellow"/>
          <w:lang w:eastAsia="ru-RU"/>
        </w:rPr>
      </w:pPr>
    </w:p>
    <w:p w:rsidR="00475BDA" w:rsidRDefault="00475BDA" w:rsidP="00803C86">
      <w:pPr>
        <w:widowControl w:val="0"/>
        <w:spacing w:after="585" w:line="456" w:lineRule="exact"/>
        <w:ind w:left="10760" w:right="1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highlight w:val="yellow"/>
          <w:lang w:eastAsia="ru-RU"/>
        </w:rPr>
      </w:pPr>
    </w:p>
    <w:p w:rsidR="00EE179A" w:rsidRDefault="00EE179A" w:rsidP="00803C86">
      <w:pPr>
        <w:widowControl w:val="0"/>
        <w:spacing w:after="585" w:line="456" w:lineRule="exact"/>
        <w:ind w:left="10760" w:right="1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highlight w:val="yellow"/>
          <w:lang w:eastAsia="ru-RU"/>
        </w:rPr>
      </w:pPr>
    </w:p>
    <w:p w:rsidR="00803C86" w:rsidRPr="00475BDA" w:rsidRDefault="00803C86" w:rsidP="00803C86">
      <w:pPr>
        <w:widowControl w:val="0"/>
        <w:spacing w:after="585" w:line="456" w:lineRule="exact"/>
        <w:ind w:left="10760" w:right="1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</w:t>
      </w:r>
      <w:r w:rsidR="00047B72"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иложение 7 к приказу Управления</w:t>
      </w:r>
      <w:r w:rsidR="00475BDA" w:rsidRPr="00475B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образования от 06</w:t>
      </w:r>
      <w:r w:rsidR="00EE17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.08.2021 № 193</w:t>
      </w:r>
    </w:p>
    <w:p w:rsidR="00803C86" w:rsidRPr="00EE179A" w:rsidRDefault="00803C86" w:rsidP="00803C86">
      <w:pPr>
        <w:widowControl w:val="0"/>
        <w:spacing w:after="168" w:line="25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План мероприятий («дорожная карта» 2.3)</w:t>
      </w:r>
    </w:p>
    <w:p w:rsidR="00803C86" w:rsidRPr="00EE179A" w:rsidRDefault="00803C86" w:rsidP="00EE179A">
      <w:pPr>
        <w:widowControl w:val="0"/>
        <w:spacing w:after="163" w:line="25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по развитию муниципальной системы организации воспитания </w:t>
      </w:r>
      <w:proofErr w:type="gramStart"/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обучающихся</w:t>
      </w:r>
      <w:proofErr w:type="gramEnd"/>
      <w:r w:rsid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EE179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на 2021-2022 годы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096"/>
        <w:gridCol w:w="7484"/>
        <w:gridCol w:w="172"/>
        <w:gridCol w:w="12"/>
        <w:gridCol w:w="2178"/>
        <w:gridCol w:w="193"/>
        <w:gridCol w:w="12"/>
        <w:gridCol w:w="2302"/>
        <w:gridCol w:w="223"/>
        <w:gridCol w:w="10"/>
        <w:gridCol w:w="2444"/>
      </w:tblGrid>
      <w:tr w:rsidR="00803C86" w:rsidRPr="00475BDA" w:rsidTr="00FC1FC8">
        <w:tc>
          <w:tcPr>
            <w:tcW w:w="1096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60" w:line="250" w:lineRule="exact"/>
              <w:ind w:left="300"/>
            </w:pPr>
            <w:r w:rsidRPr="00475BDA">
              <w:rPr>
                <w:rStyle w:val="3"/>
              </w:rPr>
              <w:t>№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60" w:line="250" w:lineRule="exact"/>
              <w:ind w:left="300"/>
            </w:pPr>
            <w:proofErr w:type="gramStart"/>
            <w:r w:rsidRPr="00475BDA">
              <w:rPr>
                <w:rStyle w:val="3"/>
              </w:rPr>
              <w:t>п</w:t>
            </w:r>
            <w:proofErr w:type="gramEnd"/>
            <w:r w:rsidRPr="00475BDA">
              <w:rPr>
                <w:rStyle w:val="3"/>
              </w:rPr>
              <w:t>/п</w:t>
            </w:r>
          </w:p>
        </w:tc>
        <w:tc>
          <w:tcPr>
            <w:tcW w:w="7484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Наименование мероприятия</w:t>
            </w:r>
          </w:p>
        </w:tc>
        <w:tc>
          <w:tcPr>
            <w:tcW w:w="2362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Сроки</w:t>
            </w:r>
          </w:p>
        </w:tc>
        <w:tc>
          <w:tcPr>
            <w:tcW w:w="250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after="180" w:line="250" w:lineRule="exact"/>
              <w:jc w:val="center"/>
            </w:pPr>
            <w:r w:rsidRPr="00475BDA">
              <w:rPr>
                <w:rStyle w:val="3"/>
              </w:rPr>
              <w:t>Ответственный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before="180" w:line="250" w:lineRule="exact"/>
              <w:jc w:val="center"/>
            </w:pPr>
            <w:r w:rsidRPr="00475BDA">
              <w:rPr>
                <w:rStyle w:val="3"/>
              </w:rPr>
              <w:t>исполнитель</w:t>
            </w:r>
          </w:p>
        </w:tc>
        <w:tc>
          <w:tcPr>
            <w:tcW w:w="267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50" w:lineRule="exact"/>
              <w:jc w:val="center"/>
            </w:pPr>
            <w:r w:rsidRPr="00475BDA">
              <w:rPr>
                <w:rStyle w:val="3"/>
              </w:rPr>
              <w:t>Ожидаемый результат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1. Мероприятия по организационно-управленческому сопровождению системы организации воспитания </w:t>
            </w:r>
            <w:proofErr w:type="gramStart"/>
            <w:r w:rsidRPr="00EE179A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обучающихся</w:t>
            </w:r>
            <w:proofErr w:type="gramEnd"/>
          </w:p>
          <w:p w:rsidR="00803C86" w:rsidRPr="00475BDA" w:rsidRDefault="00803C86" w:rsidP="00FC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1.1.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Организационные мероприятия по </w:t>
            </w:r>
            <w:r w:rsidR="00047B72">
              <w:rPr>
                <w:rStyle w:val="3"/>
              </w:rPr>
              <w:t xml:space="preserve">внедрению программ воспитания обучающихся </w:t>
            </w:r>
            <w:r w:rsidRPr="000D5C87">
              <w:rPr>
                <w:rStyle w:val="3"/>
              </w:rPr>
              <w:t>ОО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9D00B1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</w:t>
            </w:r>
            <w:r w:rsidR="00047B72">
              <w:rPr>
                <w:rStyle w:val="3"/>
              </w:rPr>
              <w:t xml:space="preserve">ние образования, обучающиеся </w:t>
            </w: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Размещение утвержденных программ воспитания ОО на официальных сайтах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1.2.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Организационные мероприятия по внедрению ставок советников по воспитанию в рамках реализации проекта «Навигаторы детства»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Май - сентябрь 2021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047B72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 xml:space="preserve">обучающиеся </w:t>
            </w:r>
            <w:r w:rsidR="00803C86"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7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13 советников по воспитанию работают в ОУ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1.3.</w:t>
            </w:r>
          </w:p>
        </w:tc>
        <w:tc>
          <w:tcPr>
            <w:tcW w:w="7484" w:type="dxa"/>
          </w:tcPr>
          <w:p w:rsidR="00803C86" w:rsidRPr="000D5C87" w:rsidRDefault="00803C86" w:rsidP="00475BDA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семинарах-совещаниях МО</w:t>
            </w:r>
            <w:r w:rsidR="009D00B1">
              <w:rPr>
                <w:rStyle w:val="3"/>
              </w:rPr>
              <w:t xml:space="preserve"> РТ</w:t>
            </w:r>
            <w:r w:rsidRPr="000D5C87">
              <w:rPr>
                <w:rStyle w:val="3"/>
              </w:rPr>
              <w:t xml:space="preserve"> для специалистов органов, осуществляющих управление в сфе</w:t>
            </w:r>
            <w:r w:rsidR="009D00B1">
              <w:rPr>
                <w:rStyle w:val="3"/>
              </w:rPr>
              <w:t xml:space="preserve">ре образования, </w:t>
            </w:r>
            <w:r w:rsidRPr="000D5C87">
              <w:rPr>
                <w:rStyle w:val="3"/>
              </w:rPr>
              <w:t>ответственных за формирование систем воспитания, обучающихся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Приняли участие, информация транслирована в ОО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1.4.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Апробация </w:t>
            </w:r>
            <w:proofErr w:type="gramStart"/>
            <w:r w:rsidRPr="000D5C87">
              <w:rPr>
                <w:rStyle w:val="3"/>
              </w:rPr>
              <w:t>методики проведения мониторинга эффективности организации воспитания</w:t>
            </w:r>
            <w:proofErr w:type="gramEnd"/>
            <w:r w:rsidRPr="000D5C87">
              <w:rPr>
                <w:rStyle w:val="3"/>
              </w:rPr>
              <w:t xml:space="preserve"> и социализации обучающихся образовательных организаций и механизма её реализации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 2021 г. - июль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9D00B1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 образования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Справка по итогам </w:t>
            </w:r>
            <w:proofErr w:type="gramStart"/>
            <w:r w:rsidRPr="000D5C87">
              <w:rPr>
                <w:rStyle w:val="3"/>
              </w:rPr>
              <w:t>апробации методики проведения мониторинга</w:t>
            </w:r>
            <w:r w:rsidRPr="000D5C87">
              <w:rPr>
                <w:rFonts w:eastAsia="Courier New"/>
                <w:highlight w:val="yellow"/>
              </w:rPr>
              <w:t xml:space="preserve"> </w:t>
            </w:r>
            <w:r w:rsidRPr="00EE179A">
              <w:rPr>
                <w:rFonts w:eastAsia="Courier New"/>
              </w:rPr>
              <w:t>эффективности организации воспитания</w:t>
            </w:r>
            <w:proofErr w:type="gram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1.5.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Организационные мероприятия по реализации ФП «Социальная активность» ПНПО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Приказы </w:t>
            </w:r>
            <w:proofErr w:type="gramStart"/>
            <w:r w:rsidRPr="000D5C87">
              <w:rPr>
                <w:rStyle w:val="3"/>
              </w:rPr>
              <w:t>ДО</w:t>
            </w:r>
            <w:proofErr w:type="gramEnd"/>
            <w:r w:rsidRPr="000D5C87">
              <w:rPr>
                <w:rStyle w:val="3"/>
              </w:rPr>
              <w:t xml:space="preserve">, </w:t>
            </w:r>
            <w:proofErr w:type="gramStart"/>
            <w:r w:rsidRPr="000D5C87">
              <w:rPr>
                <w:rStyle w:val="3"/>
              </w:rPr>
              <w:t>аналитическая</w:t>
            </w:r>
            <w:proofErr w:type="gramEnd"/>
            <w:r w:rsidRPr="000D5C87">
              <w:rPr>
                <w:rStyle w:val="3"/>
              </w:rPr>
              <w:t xml:space="preserve"> информация в публичном докладе об </w:t>
            </w:r>
            <w:r w:rsidRPr="000D5C87">
              <w:rPr>
                <w:rStyle w:val="3"/>
              </w:rPr>
              <w:lastRenderedPageBreak/>
              <w:t>исполнении показателей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1.6.</w:t>
            </w:r>
          </w:p>
        </w:tc>
        <w:tc>
          <w:tcPr>
            <w:tcW w:w="7484" w:type="dxa"/>
          </w:tcPr>
          <w:p w:rsidR="00803C86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  <w:r w:rsidRPr="000D5C87">
              <w:rPr>
                <w:rStyle w:val="3"/>
              </w:rPr>
              <w:t>Организационные мероприятия по реализации ФП «Патриотическое воспитание»</w:t>
            </w:r>
          </w:p>
          <w:p w:rsidR="009D00B1" w:rsidRDefault="009D00B1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</w:p>
          <w:p w:rsidR="009D00B1" w:rsidRDefault="009D00B1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</w:p>
          <w:p w:rsidR="009D00B1" w:rsidRDefault="009D00B1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</w:p>
          <w:p w:rsidR="009D00B1" w:rsidRDefault="009D00B1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</w:rPr>
            </w:pPr>
          </w:p>
          <w:p w:rsidR="009D00B1" w:rsidRPr="000D5C87" w:rsidRDefault="009D00B1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047B72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 xml:space="preserve">обучающиеся </w:t>
            </w:r>
            <w:r w:rsidR="00803C86"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Приказы </w:t>
            </w:r>
            <w:proofErr w:type="gramStart"/>
            <w:r w:rsidRPr="000D5C87">
              <w:rPr>
                <w:rStyle w:val="3"/>
              </w:rPr>
              <w:t>ДО</w:t>
            </w:r>
            <w:proofErr w:type="gramEnd"/>
            <w:r w:rsidRPr="000D5C87">
              <w:rPr>
                <w:rStyle w:val="3"/>
              </w:rPr>
              <w:t xml:space="preserve">, </w:t>
            </w:r>
            <w:proofErr w:type="gramStart"/>
            <w:r w:rsidRPr="000D5C87">
              <w:rPr>
                <w:rStyle w:val="3"/>
              </w:rPr>
              <w:t>аналитическая</w:t>
            </w:r>
            <w:proofErr w:type="gramEnd"/>
            <w:r w:rsidRPr="000D5C87">
              <w:rPr>
                <w:rStyle w:val="3"/>
              </w:rPr>
              <w:t xml:space="preserve"> информация в публичном докладе об исполнении показателей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1.7.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Внедрение целевой модели наставничества в рамках реализации мероприятий ФП «Успех каждого ребёнка», национального проекта «Образование»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Обеспечена реализация мероприятий,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направленных на формирование целостной системы воспитания детей и молодежи посредством внедрения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целевой модели наставничества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80"/>
              <w:rPr>
                <w:highlight w:val="yellow"/>
              </w:rPr>
            </w:pPr>
            <w:r w:rsidRPr="000D5C87">
              <w:rPr>
                <w:rStyle w:val="3"/>
              </w:rPr>
              <w:t>1.8.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муниципальных этапов Всероссийских и региональных конкурсов и фестивалей с целью выявления и поддержки талантов и способностей, социализации и самореализации обучающихся образовательных организаций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Ноябрь 2021 г.- май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Приказы о проведении и по итогам проведения конкурсов профессионального мастерства</w:t>
            </w:r>
          </w:p>
        </w:tc>
      </w:tr>
      <w:tr w:rsidR="00803C86" w:rsidRPr="00475BDA" w:rsidTr="00FC1FC8">
        <w:tc>
          <w:tcPr>
            <w:tcW w:w="16126" w:type="dxa"/>
            <w:gridSpan w:val="11"/>
          </w:tcPr>
          <w:p w:rsidR="00EE179A" w:rsidRPr="00EE179A" w:rsidRDefault="00803C86" w:rsidP="00EE17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eastAsia="Courier New" w:hAnsi="Times New Roman" w:cs="Times New Roman"/>
                <w:b/>
                <w:sz w:val="25"/>
                <w:szCs w:val="25"/>
                <w:lang w:eastAsia="ru-RU"/>
              </w:rPr>
            </w:pPr>
            <w:r w:rsidRPr="00EE179A">
              <w:rPr>
                <w:rFonts w:ascii="Times New Roman" w:eastAsia="Courier New" w:hAnsi="Times New Roman" w:cs="Times New Roman"/>
                <w:b/>
                <w:sz w:val="25"/>
                <w:szCs w:val="25"/>
                <w:lang w:eastAsia="ru-RU"/>
              </w:rPr>
              <w:t xml:space="preserve">Меры, направленные на поддержку детского самоуправления в образовательной организации, </w:t>
            </w:r>
          </w:p>
          <w:p w:rsidR="00803C86" w:rsidRPr="00EE179A" w:rsidRDefault="00EE179A" w:rsidP="00EE179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  <w:sz w:val="25"/>
                <w:szCs w:val="25"/>
                <w:lang w:eastAsia="ru-RU"/>
              </w:rPr>
              <w:t xml:space="preserve">          </w:t>
            </w:r>
            <w:r w:rsidR="00803C86" w:rsidRPr="00EE179A">
              <w:rPr>
                <w:rFonts w:ascii="Times New Roman" w:eastAsia="Courier New" w:hAnsi="Times New Roman" w:cs="Times New Roman"/>
                <w:b/>
                <w:sz w:val="25"/>
                <w:szCs w:val="25"/>
                <w:lang w:eastAsia="ru-RU"/>
              </w:rPr>
              <w:t>детских общественных организаций и повышение уровня мотивации обучающихся к волонтерской деятельности</w:t>
            </w:r>
          </w:p>
        </w:tc>
      </w:tr>
      <w:tr w:rsidR="00803C86" w:rsidRPr="00475BDA" w:rsidTr="00FC1FC8">
        <w:tc>
          <w:tcPr>
            <w:tcW w:w="1096" w:type="dxa"/>
          </w:tcPr>
          <w:p w:rsidR="00803C86" w:rsidRPr="00475BDA" w:rsidRDefault="00803C86" w:rsidP="00EE179A">
            <w:pPr>
              <w:pStyle w:val="6"/>
              <w:shd w:val="clear" w:color="auto" w:fill="auto"/>
              <w:spacing w:line="250" w:lineRule="exact"/>
              <w:ind w:left="260"/>
            </w:pPr>
            <w:r w:rsidRPr="00475BDA">
              <w:rPr>
                <w:rStyle w:val="3"/>
              </w:rPr>
              <w:t>2.</w:t>
            </w:r>
            <w:r w:rsidR="00EE179A">
              <w:rPr>
                <w:rStyle w:val="3"/>
              </w:rPr>
              <w:t>1</w:t>
            </w:r>
            <w:r w:rsidRPr="00475BDA">
              <w:rPr>
                <w:rStyle w:val="3"/>
              </w:rPr>
              <w:t>.</w:t>
            </w:r>
          </w:p>
        </w:tc>
        <w:tc>
          <w:tcPr>
            <w:tcW w:w="7484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rStyle w:val="3"/>
                <w:color w:val="auto"/>
              </w:rPr>
            </w:pPr>
            <w:proofErr w:type="gramStart"/>
            <w:r w:rsidRPr="00475BDA">
              <w:rPr>
                <w:rStyle w:val="3"/>
                <w:color w:val="auto"/>
              </w:rPr>
              <w:t xml:space="preserve">Организация и проведение муниципального этапа фестиваля детских и молодежных общественных </w:t>
            </w:r>
            <w:proofErr w:type="spellStart"/>
            <w:r w:rsidRPr="00475BDA">
              <w:rPr>
                <w:rStyle w:val="3"/>
                <w:color w:val="auto"/>
              </w:rPr>
              <w:t>организаций</w:t>
            </w:r>
            <w:r w:rsidR="00475BDA" w:rsidRPr="00475BDA">
              <w:rPr>
                <w:rStyle w:val="3"/>
                <w:color w:val="auto"/>
              </w:rPr>
              <w:t>Тоджинского</w:t>
            </w:r>
            <w:proofErr w:type="spellEnd"/>
            <w:r w:rsidR="00475BDA" w:rsidRPr="00475BDA">
              <w:rPr>
                <w:rStyle w:val="3"/>
                <w:color w:val="auto"/>
              </w:rPr>
              <w:t xml:space="preserve"> кожууна,</w:t>
            </w:r>
            <w:r w:rsidRPr="00475BDA">
              <w:rPr>
                <w:rStyle w:val="3"/>
                <w:color w:val="auto"/>
              </w:rPr>
              <w:t xml:space="preserve"> направленного на трансляцию лучших педагогических практик в сфере детского общественного движения, популяризацию социально значимой деятельности детских и молодежных общественных организаций, формирование и </w:t>
            </w:r>
            <w:r w:rsidRPr="00475BDA">
              <w:rPr>
                <w:rStyle w:val="3"/>
                <w:color w:val="auto"/>
              </w:rPr>
              <w:lastRenderedPageBreak/>
              <w:t>развитие</w:t>
            </w:r>
            <w:r w:rsidR="00475BDA" w:rsidRPr="00475BDA">
              <w:rPr>
                <w:rStyle w:val="3"/>
                <w:color w:val="auto"/>
              </w:rPr>
              <w:t xml:space="preserve"> </w:t>
            </w:r>
            <w:r w:rsidRPr="00475BDA">
              <w:rPr>
                <w:rStyle w:val="3"/>
                <w:color w:val="auto"/>
              </w:rPr>
              <w:t>профессиональных компетенций организаторов детского и молодежного общественного движения и обеспечение единого информационного пространства по сопровождению региональных социально значимых практик и активностей в молодежной среде образовательных</w:t>
            </w:r>
            <w:proofErr w:type="gramEnd"/>
            <w:r w:rsidRPr="00475BDA">
              <w:rPr>
                <w:rStyle w:val="3"/>
                <w:color w:val="auto"/>
              </w:rPr>
              <w:t xml:space="preserve"> организаций</w:t>
            </w:r>
          </w:p>
          <w:p w:rsidR="00872C4A" w:rsidRPr="00475BDA" w:rsidRDefault="00872C4A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</w:p>
        </w:tc>
        <w:tc>
          <w:tcPr>
            <w:tcW w:w="2362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302" w:lineRule="exact"/>
              <w:ind w:left="360"/>
              <w:rPr>
                <w:color w:val="auto"/>
              </w:rPr>
            </w:pPr>
            <w:r w:rsidRPr="00475BDA">
              <w:rPr>
                <w:rStyle w:val="3"/>
                <w:color w:val="auto"/>
              </w:rPr>
              <w:lastRenderedPageBreak/>
              <w:t>Октябрь 2021 г. - апрель 2022 г.</w:t>
            </w:r>
          </w:p>
        </w:tc>
        <w:tc>
          <w:tcPr>
            <w:tcW w:w="2507" w:type="dxa"/>
            <w:gridSpan w:val="3"/>
          </w:tcPr>
          <w:p w:rsidR="00803C86" w:rsidRPr="00475BDA" w:rsidRDefault="00803C86" w:rsidP="00872C4A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475BDA">
              <w:rPr>
                <w:rStyle w:val="3"/>
                <w:color w:val="auto"/>
              </w:rPr>
              <w:t xml:space="preserve">Управление образования, </w:t>
            </w:r>
            <w:r w:rsidR="00872C4A" w:rsidRPr="00475BDA">
              <w:rPr>
                <w:rStyle w:val="3"/>
                <w:color w:val="auto"/>
              </w:rPr>
              <w:t>МБОУ ДОД ЦДТ "</w:t>
            </w:r>
            <w:proofErr w:type="spellStart"/>
            <w:r w:rsidR="00872C4A" w:rsidRPr="00475BDA">
              <w:rPr>
                <w:rStyle w:val="3"/>
                <w:color w:val="auto"/>
              </w:rPr>
              <w:t>Олчей</w:t>
            </w:r>
            <w:proofErr w:type="spellEnd"/>
            <w:r w:rsidR="00872C4A" w:rsidRPr="00475BDA">
              <w:rPr>
                <w:rStyle w:val="3"/>
                <w:color w:val="auto"/>
              </w:rPr>
              <w:t xml:space="preserve"> </w:t>
            </w:r>
            <w:proofErr w:type="spellStart"/>
            <w:r w:rsidR="00872C4A" w:rsidRPr="00475BDA">
              <w:rPr>
                <w:rStyle w:val="3"/>
                <w:color w:val="auto"/>
              </w:rPr>
              <w:t>удазыны</w:t>
            </w:r>
            <w:proofErr w:type="spellEnd"/>
            <w:r w:rsidR="00872C4A" w:rsidRPr="00475BDA">
              <w:rPr>
                <w:rStyle w:val="3"/>
                <w:color w:val="auto"/>
              </w:rPr>
              <w:t xml:space="preserve">" </w:t>
            </w:r>
          </w:p>
        </w:tc>
        <w:tc>
          <w:tcPr>
            <w:tcW w:w="267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color w:val="auto"/>
              </w:rPr>
            </w:pPr>
            <w:r w:rsidRPr="00475BDA">
              <w:rPr>
                <w:rStyle w:val="3"/>
                <w:color w:val="auto"/>
              </w:rPr>
              <w:t xml:space="preserve">Вовлечение </w:t>
            </w:r>
            <w:proofErr w:type="gramStart"/>
            <w:r w:rsidRPr="00475BDA">
              <w:rPr>
                <w:rStyle w:val="3"/>
                <w:color w:val="auto"/>
              </w:rPr>
              <w:t>обучающихся</w:t>
            </w:r>
            <w:proofErr w:type="gramEnd"/>
            <w:r w:rsidRPr="00475BDA">
              <w:rPr>
                <w:rStyle w:val="3"/>
                <w:color w:val="auto"/>
              </w:rPr>
              <w:t xml:space="preserve"> в детское самоуправление в образовательной организации,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475BDA">
              <w:rPr>
                <w:rStyle w:val="3"/>
                <w:color w:val="auto"/>
              </w:rPr>
              <w:lastRenderedPageBreak/>
              <w:t>детские общественные организации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475BDA">
              <w:rPr>
                <w:rStyle w:val="3"/>
                <w:color w:val="auto"/>
              </w:rPr>
              <w:t>и повышение уровня их мотивации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475BDA">
              <w:rPr>
                <w:rStyle w:val="3"/>
                <w:color w:val="auto"/>
              </w:rPr>
              <w:t>к волонтерской деятельности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EE179A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>
              <w:rPr>
                <w:rStyle w:val="3"/>
              </w:rPr>
              <w:lastRenderedPageBreak/>
              <w:t>2.2</w:t>
            </w:r>
            <w:r w:rsidR="00803C86" w:rsidRPr="000D5C87">
              <w:rPr>
                <w:rStyle w:val="3"/>
              </w:rPr>
              <w:t>.</w:t>
            </w:r>
          </w:p>
        </w:tc>
        <w:tc>
          <w:tcPr>
            <w:tcW w:w="7484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Организация и проведение муниципального этапа регионального конкурса детской и молодежной журналистики «</w:t>
            </w:r>
            <w:proofErr w:type="spellStart"/>
            <w:r w:rsidRPr="00475BDA">
              <w:rPr>
                <w:rStyle w:val="3"/>
                <w:color w:val="auto"/>
              </w:rPr>
              <w:t>Медиапространство</w:t>
            </w:r>
            <w:proofErr w:type="spellEnd"/>
            <w:r w:rsidRPr="00475BDA">
              <w:rPr>
                <w:rStyle w:val="3"/>
                <w:color w:val="auto"/>
              </w:rPr>
              <w:t xml:space="preserve"> 2.0»</w:t>
            </w:r>
          </w:p>
        </w:tc>
        <w:tc>
          <w:tcPr>
            <w:tcW w:w="2362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ind w:left="360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Октябрь 2021 г. - апрель 2022 г.</w:t>
            </w:r>
          </w:p>
        </w:tc>
        <w:tc>
          <w:tcPr>
            <w:tcW w:w="250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 xml:space="preserve">Управление образования, </w:t>
            </w:r>
            <w:r w:rsidR="00872C4A" w:rsidRPr="00475BDA">
              <w:rPr>
                <w:rStyle w:val="3"/>
                <w:color w:val="auto"/>
              </w:rPr>
              <w:t>МБОУ ДОД ЦДТ "</w:t>
            </w:r>
            <w:proofErr w:type="spellStart"/>
            <w:r w:rsidR="00872C4A" w:rsidRPr="00475BDA">
              <w:rPr>
                <w:rStyle w:val="3"/>
                <w:color w:val="auto"/>
              </w:rPr>
              <w:t>Олчей</w:t>
            </w:r>
            <w:proofErr w:type="spellEnd"/>
            <w:r w:rsidR="00872C4A" w:rsidRPr="00475BDA">
              <w:rPr>
                <w:rStyle w:val="3"/>
                <w:color w:val="auto"/>
              </w:rPr>
              <w:t xml:space="preserve"> </w:t>
            </w:r>
            <w:proofErr w:type="spellStart"/>
            <w:r w:rsidR="00872C4A" w:rsidRPr="00475BDA">
              <w:rPr>
                <w:rStyle w:val="3"/>
                <w:color w:val="auto"/>
              </w:rPr>
              <w:t>удазыны</w:t>
            </w:r>
            <w:proofErr w:type="spellEnd"/>
            <w:r w:rsidR="00872C4A" w:rsidRPr="00475BDA">
              <w:rPr>
                <w:rStyle w:val="3"/>
                <w:color w:val="auto"/>
              </w:rPr>
              <w:t>"</w:t>
            </w:r>
          </w:p>
        </w:tc>
        <w:tc>
          <w:tcPr>
            <w:tcW w:w="267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</w:t>
            </w:r>
            <w:r w:rsidRPr="00475BDA">
              <w:rPr>
                <w:rFonts w:eastAsia="Courier New"/>
                <w:color w:val="auto"/>
                <w:highlight w:val="yellow"/>
              </w:rPr>
              <w:t xml:space="preserve"> </w:t>
            </w:r>
            <w:r w:rsidRPr="00475BDA">
              <w:rPr>
                <w:rFonts w:eastAsia="Courier New"/>
                <w:color w:val="auto"/>
              </w:rPr>
              <w:t>мотивации к волонтерской деятельности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EE179A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>
              <w:rPr>
                <w:rStyle w:val="3"/>
              </w:rPr>
              <w:t>2.3</w:t>
            </w:r>
            <w:r w:rsidR="00803C86" w:rsidRPr="000D5C87">
              <w:rPr>
                <w:rStyle w:val="3"/>
              </w:rPr>
              <w:t>.</w:t>
            </w:r>
          </w:p>
        </w:tc>
        <w:tc>
          <w:tcPr>
            <w:tcW w:w="7484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Организация и проведение муниципального этапа Всероссийского конкурса «Ученическое самоуправление», направленного на развитие и поддержку ученического самоуправления в образовательном пространстве города</w:t>
            </w:r>
          </w:p>
        </w:tc>
        <w:tc>
          <w:tcPr>
            <w:tcW w:w="2362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Октябрь 2021 г. - март 2022 г.</w:t>
            </w:r>
          </w:p>
        </w:tc>
        <w:tc>
          <w:tcPr>
            <w:tcW w:w="250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 xml:space="preserve">Управление образования, </w:t>
            </w:r>
            <w:r w:rsidR="00872C4A" w:rsidRPr="00475BDA">
              <w:rPr>
                <w:rStyle w:val="3"/>
                <w:color w:val="auto"/>
              </w:rPr>
              <w:t>МБОУ ДОД ЦДТ "</w:t>
            </w:r>
            <w:proofErr w:type="spellStart"/>
            <w:r w:rsidR="00872C4A" w:rsidRPr="00475BDA">
              <w:rPr>
                <w:rStyle w:val="3"/>
                <w:color w:val="auto"/>
              </w:rPr>
              <w:t>Олчей</w:t>
            </w:r>
            <w:proofErr w:type="spellEnd"/>
            <w:r w:rsidR="00872C4A" w:rsidRPr="00475BDA">
              <w:rPr>
                <w:rStyle w:val="3"/>
                <w:color w:val="auto"/>
              </w:rPr>
              <w:t xml:space="preserve"> </w:t>
            </w:r>
            <w:proofErr w:type="spellStart"/>
            <w:r w:rsidR="00872C4A" w:rsidRPr="00475BDA">
              <w:rPr>
                <w:rStyle w:val="3"/>
                <w:color w:val="auto"/>
              </w:rPr>
              <w:t>удазыны</w:t>
            </w:r>
            <w:proofErr w:type="spellEnd"/>
            <w:r w:rsidR="00872C4A" w:rsidRPr="00475BDA">
              <w:rPr>
                <w:rStyle w:val="3"/>
                <w:color w:val="auto"/>
              </w:rPr>
              <w:t>"</w:t>
            </w:r>
          </w:p>
        </w:tc>
        <w:tc>
          <w:tcPr>
            <w:tcW w:w="267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475BDA" w:rsidRPr="00475BDA" w:rsidTr="00FC1FC8">
        <w:tc>
          <w:tcPr>
            <w:tcW w:w="1096" w:type="dxa"/>
          </w:tcPr>
          <w:p w:rsidR="00803C86" w:rsidRPr="000D5C87" w:rsidRDefault="00EE179A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>
              <w:rPr>
                <w:rStyle w:val="3"/>
              </w:rPr>
              <w:t>2.4</w:t>
            </w:r>
            <w:r w:rsidR="00803C86" w:rsidRPr="000D5C87">
              <w:rPr>
                <w:rStyle w:val="3"/>
              </w:rPr>
              <w:t>.</w:t>
            </w:r>
          </w:p>
        </w:tc>
        <w:tc>
          <w:tcPr>
            <w:tcW w:w="7484" w:type="dxa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Организация участия вожатых и старшеклассников в образовательном треке «</w:t>
            </w:r>
            <w:r w:rsidRPr="00475BDA">
              <w:rPr>
                <w:rStyle w:val="3"/>
                <w:color w:val="auto"/>
                <w:lang w:val="en-US"/>
              </w:rPr>
              <w:t>PRO</w:t>
            </w:r>
            <w:r w:rsidRPr="00475BDA">
              <w:rPr>
                <w:rStyle w:val="3"/>
                <w:color w:val="auto"/>
              </w:rPr>
              <w:t xml:space="preserve"> актив52», в целях повышения уровня знаний и профессиональной компетентности специалистов, ответственных за вопросы по поддержке и развитию ученического самоуправления и руководителей городского советов </w:t>
            </w:r>
            <w:r w:rsidRPr="00475BDA">
              <w:rPr>
                <w:rStyle w:val="3"/>
                <w:color w:val="auto"/>
              </w:rPr>
              <w:lastRenderedPageBreak/>
              <w:t>старшеклассников</w:t>
            </w:r>
          </w:p>
        </w:tc>
        <w:tc>
          <w:tcPr>
            <w:tcW w:w="2362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lastRenderedPageBreak/>
              <w:t>Октябрь 2021 г. - март 2022 г.</w:t>
            </w:r>
          </w:p>
        </w:tc>
        <w:tc>
          <w:tcPr>
            <w:tcW w:w="2507" w:type="dxa"/>
            <w:gridSpan w:val="3"/>
          </w:tcPr>
          <w:p w:rsidR="00803C86" w:rsidRPr="00475BDA" w:rsidRDefault="00872C4A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МБОУ ДОД ЦДТ "</w:t>
            </w:r>
            <w:proofErr w:type="spellStart"/>
            <w:r w:rsidRPr="00475BDA">
              <w:rPr>
                <w:rStyle w:val="3"/>
                <w:color w:val="auto"/>
              </w:rPr>
              <w:t>Олчей</w:t>
            </w:r>
            <w:proofErr w:type="spellEnd"/>
            <w:r w:rsidRPr="00475BDA">
              <w:rPr>
                <w:rStyle w:val="3"/>
                <w:color w:val="auto"/>
              </w:rPr>
              <w:t xml:space="preserve"> </w:t>
            </w:r>
            <w:proofErr w:type="spellStart"/>
            <w:r w:rsidRPr="00475BDA">
              <w:rPr>
                <w:rStyle w:val="3"/>
                <w:color w:val="auto"/>
              </w:rPr>
              <w:t>удазыны</w:t>
            </w:r>
            <w:proofErr w:type="spellEnd"/>
            <w:r w:rsidRPr="00475BDA">
              <w:rPr>
                <w:rStyle w:val="3"/>
                <w:color w:val="auto"/>
              </w:rPr>
              <w:t>"</w:t>
            </w:r>
          </w:p>
        </w:tc>
        <w:tc>
          <w:tcPr>
            <w:tcW w:w="2677" w:type="dxa"/>
            <w:gridSpan w:val="3"/>
          </w:tcPr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 xml:space="preserve">Вовлечение </w:t>
            </w:r>
            <w:proofErr w:type="gramStart"/>
            <w:r w:rsidRPr="00475BDA">
              <w:rPr>
                <w:rStyle w:val="3"/>
                <w:color w:val="auto"/>
              </w:rPr>
              <w:t>обучающихся</w:t>
            </w:r>
            <w:proofErr w:type="gramEnd"/>
            <w:r w:rsidRPr="00475BDA">
              <w:rPr>
                <w:rStyle w:val="3"/>
                <w:color w:val="auto"/>
              </w:rPr>
              <w:t xml:space="preserve"> в детское самоуправление в образовательной </w:t>
            </w:r>
            <w:r w:rsidRPr="00475BDA">
              <w:rPr>
                <w:rStyle w:val="3"/>
                <w:color w:val="auto"/>
              </w:rPr>
              <w:lastRenderedPageBreak/>
              <w:t>организации,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детские общественные организации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и повышение уровня их мотивации</w:t>
            </w:r>
          </w:p>
          <w:p w:rsidR="00803C86" w:rsidRPr="00475BDA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475BDA">
              <w:rPr>
                <w:rStyle w:val="3"/>
                <w:color w:val="auto"/>
              </w:rPr>
              <w:t>к волонтерской деятельности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617782" w:rsidRDefault="00EE179A" w:rsidP="00FC1FC8">
            <w:pPr>
              <w:pStyle w:val="6"/>
              <w:shd w:val="clear" w:color="auto" w:fill="auto"/>
              <w:spacing w:line="250" w:lineRule="exact"/>
              <w:ind w:left="260"/>
            </w:pPr>
            <w:r>
              <w:rPr>
                <w:rStyle w:val="3"/>
              </w:rPr>
              <w:lastRenderedPageBreak/>
              <w:t>2.5</w:t>
            </w:r>
            <w:r w:rsidR="00803C86" w:rsidRPr="00617782">
              <w:rPr>
                <w:rStyle w:val="3"/>
              </w:rPr>
              <w:t>.</w:t>
            </w:r>
          </w:p>
        </w:tc>
        <w:tc>
          <w:tcPr>
            <w:tcW w:w="7484" w:type="dxa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Организация участия вожатых, советников и старшеклассников в о</w:t>
            </w:r>
            <w:r w:rsidR="00617782">
              <w:rPr>
                <w:rStyle w:val="3"/>
                <w:color w:val="auto"/>
              </w:rPr>
              <w:t>бразовательном треке «Волонтер</w:t>
            </w:r>
            <w:r w:rsidRPr="00617782">
              <w:rPr>
                <w:rStyle w:val="3"/>
                <w:color w:val="auto"/>
              </w:rPr>
              <w:t>», в целях повышения уровня знаний и профессиональных компетенций у специалистов, курирующих вопросы педагогической поддержки и развития волонтерского движения</w:t>
            </w:r>
          </w:p>
        </w:tc>
        <w:tc>
          <w:tcPr>
            <w:tcW w:w="2362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Декабрь 2021 г. - апрель 2022 г.</w:t>
            </w:r>
          </w:p>
        </w:tc>
        <w:tc>
          <w:tcPr>
            <w:tcW w:w="2507" w:type="dxa"/>
            <w:gridSpan w:val="3"/>
          </w:tcPr>
          <w:p w:rsidR="00803C86" w:rsidRPr="00617782" w:rsidRDefault="0061778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color w:val="auto"/>
              </w:rPr>
            </w:pPr>
            <w:proofErr w:type="spellStart"/>
            <w:r>
              <w:rPr>
                <w:rStyle w:val="3"/>
                <w:color w:val="auto"/>
              </w:rPr>
              <w:t>ЦДТ</w:t>
            </w:r>
            <w:proofErr w:type="gramStart"/>
            <w:r w:rsidR="00872C4A" w:rsidRPr="00617782">
              <w:rPr>
                <w:rStyle w:val="3"/>
                <w:color w:val="auto"/>
              </w:rPr>
              <w:t>"О</w:t>
            </w:r>
            <w:proofErr w:type="gramEnd"/>
            <w:r w:rsidR="00872C4A" w:rsidRPr="00617782">
              <w:rPr>
                <w:rStyle w:val="3"/>
                <w:color w:val="auto"/>
              </w:rPr>
              <w:t>лчей</w:t>
            </w:r>
            <w:proofErr w:type="spellEnd"/>
            <w:r w:rsidR="00872C4A" w:rsidRPr="00617782">
              <w:rPr>
                <w:rStyle w:val="3"/>
                <w:color w:val="auto"/>
              </w:rPr>
              <w:t xml:space="preserve"> </w:t>
            </w:r>
            <w:proofErr w:type="spellStart"/>
            <w:r w:rsidR="00872C4A" w:rsidRPr="00617782">
              <w:rPr>
                <w:rStyle w:val="3"/>
                <w:color w:val="auto"/>
              </w:rPr>
              <w:t>удазыны</w:t>
            </w:r>
            <w:proofErr w:type="spellEnd"/>
            <w:r w:rsidR="00872C4A" w:rsidRPr="00617782">
              <w:rPr>
                <w:rStyle w:val="3"/>
                <w:color w:val="auto"/>
              </w:rPr>
              <w:t>"</w:t>
            </w:r>
          </w:p>
        </w:tc>
        <w:tc>
          <w:tcPr>
            <w:tcW w:w="267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617782" w:rsidRDefault="00EE179A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color w:val="auto"/>
                <w:highlight w:val="yellow"/>
              </w:rPr>
            </w:pPr>
            <w:r>
              <w:rPr>
                <w:rStyle w:val="3"/>
                <w:color w:val="auto"/>
              </w:rPr>
              <w:t>2.6</w:t>
            </w:r>
            <w:r w:rsidR="00803C86" w:rsidRPr="00617782">
              <w:rPr>
                <w:rStyle w:val="3"/>
                <w:color w:val="auto"/>
              </w:rPr>
              <w:t>.</w:t>
            </w:r>
          </w:p>
        </w:tc>
        <w:tc>
          <w:tcPr>
            <w:tcW w:w="7484" w:type="dxa"/>
          </w:tcPr>
          <w:p w:rsidR="00803C86" w:rsidRPr="00617782" w:rsidRDefault="00803C86" w:rsidP="00617782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proofErr w:type="gramStart"/>
            <w:r w:rsidRPr="00617782">
              <w:rPr>
                <w:rStyle w:val="3"/>
                <w:color w:val="auto"/>
              </w:rPr>
              <w:t xml:space="preserve">Реализация проекта «Команда «Добро», направленного на создание условий и механизмов для реализации и продвижения социально значимых проектов добровольческой волонтерской) деятельности подготовку к участию в региональных/федеральных </w:t>
            </w:r>
            <w:proofErr w:type="spellStart"/>
            <w:r w:rsidRPr="00617782">
              <w:rPr>
                <w:rStyle w:val="3"/>
                <w:color w:val="auto"/>
              </w:rPr>
              <w:t>грантовых</w:t>
            </w:r>
            <w:proofErr w:type="spellEnd"/>
            <w:r w:rsidRPr="00617782">
              <w:rPr>
                <w:rStyle w:val="3"/>
                <w:color w:val="auto"/>
              </w:rPr>
              <w:t xml:space="preserve"> конкурсах и проектах</w:t>
            </w:r>
            <w:proofErr w:type="gramEnd"/>
          </w:p>
        </w:tc>
        <w:tc>
          <w:tcPr>
            <w:tcW w:w="2362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Сентябрь 2021 г. - август 2022 г.</w:t>
            </w:r>
          </w:p>
        </w:tc>
        <w:tc>
          <w:tcPr>
            <w:tcW w:w="250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Управление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образования,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EE179A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highlight w:val="yellow"/>
              </w:rPr>
            </w:pPr>
            <w:r>
              <w:rPr>
                <w:rStyle w:val="3"/>
              </w:rPr>
              <w:t>2.7</w:t>
            </w:r>
            <w:r w:rsidR="00803C86" w:rsidRPr="000D5C87">
              <w:rPr>
                <w:rStyle w:val="3"/>
              </w:rPr>
              <w:t>.</w:t>
            </w:r>
          </w:p>
        </w:tc>
        <w:tc>
          <w:tcPr>
            <w:tcW w:w="7484" w:type="dxa"/>
          </w:tcPr>
          <w:p w:rsidR="00803C86" w:rsidRPr="00617782" w:rsidRDefault="00803C86" w:rsidP="00617782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 xml:space="preserve">Организация участия представителей </w:t>
            </w:r>
            <w:r w:rsidR="00617782" w:rsidRPr="00617782">
              <w:rPr>
                <w:rStyle w:val="3"/>
                <w:color w:val="auto"/>
              </w:rPr>
              <w:t xml:space="preserve">кожууна </w:t>
            </w:r>
            <w:r w:rsidRPr="00617782">
              <w:rPr>
                <w:rStyle w:val="3"/>
                <w:color w:val="auto"/>
              </w:rPr>
              <w:t xml:space="preserve">во Всероссийской акции «Добровольцы - детям», направленной на содействие развитию добровольческих инициатив и проектов, направленных на поддержку семей с детьми, находящихся в трудной жизненной </w:t>
            </w:r>
            <w:r w:rsidRPr="00617782">
              <w:rPr>
                <w:rStyle w:val="3"/>
                <w:color w:val="auto"/>
              </w:rPr>
              <w:lastRenderedPageBreak/>
              <w:t>ситуации</w:t>
            </w:r>
          </w:p>
        </w:tc>
        <w:tc>
          <w:tcPr>
            <w:tcW w:w="2362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lastRenderedPageBreak/>
              <w:t>Май - август 2022 г.</w:t>
            </w:r>
          </w:p>
        </w:tc>
        <w:tc>
          <w:tcPr>
            <w:tcW w:w="250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Управление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образования,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  <w:highlight w:val="yellow"/>
              </w:rPr>
            </w:pPr>
            <w:r w:rsidRPr="00617782">
              <w:rPr>
                <w:rStyle w:val="3"/>
                <w:color w:val="auto"/>
              </w:rPr>
              <w:t xml:space="preserve">Вовлечение обучающихся в детское самоуправление в </w:t>
            </w:r>
            <w:r w:rsidRPr="00617782">
              <w:rPr>
                <w:rStyle w:val="3"/>
                <w:color w:val="auto"/>
              </w:rPr>
              <w:lastRenderedPageBreak/>
              <w:t>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617782" w:rsidRDefault="00EE179A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color w:val="auto"/>
              </w:rPr>
            </w:pPr>
            <w:r>
              <w:rPr>
                <w:rStyle w:val="3"/>
                <w:color w:val="auto"/>
              </w:rPr>
              <w:lastRenderedPageBreak/>
              <w:t>2.8</w:t>
            </w:r>
            <w:r w:rsidR="00803C86" w:rsidRPr="00617782">
              <w:rPr>
                <w:rStyle w:val="3"/>
                <w:color w:val="auto"/>
              </w:rPr>
              <w:t>.</w:t>
            </w:r>
          </w:p>
        </w:tc>
        <w:tc>
          <w:tcPr>
            <w:tcW w:w="7484" w:type="dxa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Организация участия представителей ОО во Всероссийском конкурсе «Добро не уходит на каникулы», направленного создание эффективной системы развития добровольчества (</w:t>
            </w:r>
            <w:proofErr w:type="spellStart"/>
            <w:r w:rsidRPr="00617782">
              <w:rPr>
                <w:rStyle w:val="3"/>
                <w:color w:val="auto"/>
              </w:rPr>
              <w:t>волонтерства</w:t>
            </w:r>
            <w:proofErr w:type="spellEnd"/>
            <w:r w:rsidRPr="00617782">
              <w:rPr>
                <w:rStyle w:val="3"/>
                <w:color w:val="auto"/>
              </w:rPr>
              <w:t>) в ОУ, повышение уровня мотивации обучающихся и педагогов общеобразовательных организаций к участию в добровольческой (волонтерской) деятельности</w:t>
            </w:r>
          </w:p>
        </w:tc>
        <w:tc>
          <w:tcPr>
            <w:tcW w:w="2362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Май 2022 г.</w:t>
            </w:r>
          </w:p>
        </w:tc>
        <w:tc>
          <w:tcPr>
            <w:tcW w:w="250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Управление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образования,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color w:val="auto"/>
              </w:rPr>
            </w:pPr>
            <w:r w:rsidRPr="00617782">
              <w:rPr>
                <w:rStyle w:val="3"/>
                <w:color w:val="auto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803C86" w:rsidRPr="00872C4A" w:rsidTr="00FC1FC8">
        <w:tc>
          <w:tcPr>
            <w:tcW w:w="1096" w:type="dxa"/>
          </w:tcPr>
          <w:p w:rsidR="00803C86" w:rsidRPr="00872C4A" w:rsidRDefault="00EE179A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color w:val="auto"/>
                <w:highlight w:val="yellow"/>
              </w:rPr>
            </w:pPr>
            <w:r>
              <w:rPr>
                <w:rStyle w:val="3"/>
                <w:color w:val="auto"/>
              </w:rPr>
              <w:t>2.9</w:t>
            </w:r>
            <w:r w:rsidR="00803C86" w:rsidRPr="00872C4A">
              <w:rPr>
                <w:rStyle w:val="3"/>
                <w:color w:val="auto"/>
              </w:rPr>
              <w:t>.</w:t>
            </w:r>
          </w:p>
        </w:tc>
        <w:tc>
          <w:tcPr>
            <w:tcW w:w="7484" w:type="dxa"/>
          </w:tcPr>
          <w:p w:rsidR="00803C86" w:rsidRPr="00872C4A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color w:val="auto"/>
                <w:highlight w:val="yellow"/>
              </w:rPr>
            </w:pPr>
            <w:r w:rsidRPr="00872C4A">
              <w:rPr>
                <w:rStyle w:val="3"/>
                <w:color w:val="auto"/>
              </w:rPr>
              <w:t>Поддержка и развитие юнармейского движения</w:t>
            </w:r>
          </w:p>
        </w:tc>
        <w:tc>
          <w:tcPr>
            <w:tcW w:w="2362" w:type="dxa"/>
            <w:gridSpan w:val="3"/>
          </w:tcPr>
          <w:p w:rsidR="00803C86" w:rsidRPr="00872C4A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color w:val="auto"/>
                <w:highlight w:val="yellow"/>
              </w:rPr>
            </w:pPr>
            <w:r w:rsidRPr="00872C4A">
              <w:rPr>
                <w:rStyle w:val="3"/>
                <w:color w:val="auto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872C4A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872C4A">
              <w:rPr>
                <w:rStyle w:val="3"/>
                <w:color w:val="auto"/>
              </w:rPr>
              <w:t>Управление</w:t>
            </w:r>
          </w:p>
          <w:p w:rsidR="00803C86" w:rsidRPr="00872C4A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872C4A">
              <w:rPr>
                <w:rStyle w:val="3"/>
                <w:color w:val="auto"/>
              </w:rPr>
              <w:t>образования,</w:t>
            </w:r>
          </w:p>
          <w:p w:rsidR="00803C86" w:rsidRPr="00872C4A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color w:val="auto"/>
                <w:highlight w:val="yellow"/>
              </w:rPr>
            </w:pPr>
            <w:r w:rsidRPr="00872C4A">
              <w:rPr>
                <w:rStyle w:val="3"/>
                <w:color w:val="auto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872C4A" w:rsidRDefault="00803C86" w:rsidP="00FC1FC8">
            <w:pPr>
              <w:pStyle w:val="6"/>
              <w:shd w:val="clear" w:color="auto" w:fill="auto"/>
              <w:spacing w:line="293" w:lineRule="exact"/>
              <w:jc w:val="both"/>
              <w:rPr>
                <w:color w:val="auto"/>
                <w:highlight w:val="yellow"/>
              </w:rPr>
            </w:pPr>
            <w:r w:rsidRPr="00872C4A">
              <w:rPr>
                <w:rStyle w:val="3"/>
                <w:color w:val="auto"/>
              </w:rPr>
              <w:t xml:space="preserve">Вовлечение </w:t>
            </w:r>
            <w:proofErr w:type="gramStart"/>
            <w:r w:rsidRPr="00872C4A">
              <w:rPr>
                <w:rStyle w:val="3"/>
                <w:color w:val="auto"/>
              </w:rPr>
              <w:t>обучающихся</w:t>
            </w:r>
            <w:proofErr w:type="gramEnd"/>
            <w:r w:rsidRPr="00872C4A">
              <w:rPr>
                <w:rStyle w:val="3"/>
                <w:color w:val="auto"/>
              </w:rPr>
              <w:t xml:space="preserve"> в детские общественные организации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</w:rPr>
            </w:pPr>
            <w:r w:rsidRPr="00EE179A">
              <w:rPr>
                <w:rFonts w:eastAsia="Courier New"/>
                <w:b/>
              </w:rPr>
              <w:t>3. Меры, направленные на поддержку семейного воспитания</w:t>
            </w:r>
          </w:p>
        </w:tc>
      </w:tr>
      <w:tr w:rsidR="00872C4A" w:rsidRPr="000D5C87" w:rsidTr="00FC1FC8">
        <w:tc>
          <w:tcPr>
            <w:tcW w:w="1096" w:type="dxa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3.1.</w:t>
            </w:r>
          </w:p>
        </w:tc>
        <w:tc>
          <w:tcPr>
            <w:tcW w:w="7484" w:type="dxa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Организация и проведение муниципального этапа Всероссийского конкурса творческих проектов учащихся, студентов и молодежи «Моя семейная реликвия», направленного на приобщение подрастающего поколения к социокультурным нормам, традициям семьи, общества, государства, а также на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      </w:r>
            <w:proofErr w:type="gramEnd"/>
          </w:p>
        </w:tc>
        <w:tc>
          <w:tcPr>
            <w:tcW w:w="2362" w:type="dxa"/>
            <w:gridSpan w:val="3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Январь - май 2022 г.</w:t>
            </w:r>
          </w:p>
        </w:tc>
        <w:tc>
          <w:tcPr>
            <w:tcW w:w="2507" w:type="dxa"/>
            <w:gridSpan w:val="3"/>
          </w:tcPr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Агентство по делам молодежи Республики Тыва</w:t>
            </w:r>
            <w:r w:rsidRPr="000D5C87">
              <w:rPr>
                <w:rStyle w:val="3"/>
              </w:rPr>
              <w:t>,</w:t>
            </w:r>
          </w:p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Обеспечена поддержка молодежи</w:t>
            </w:r>
          </w:p>
          <w:p w:rsidR="00872C4A" w:rsidRPr="000D5C87" w:rsidRDefault="00872C4A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 вопросам семейного воспитания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3.2.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и проведение мероприятий клуба молодых семей «</w:t>
            </w:r>
            <w:proofErr w:type="spellStart"/>
            <w:r w:rsidRPr="000D5C87">
              <w:rPr>
                <w:rStyle w:val="3"/>
              </w:rPr>
              <w:t>СемьЯ</w:t>
            </w:r>
            <w:proofErr w:type="spellEnd"/>
            <w:r w:rsidRPr="000D5C87">
              <w:rPr>
                <w:rStyle w:val="3"/>
              </w:rPr>
              <w:t xml:space="preserve">», развитие семейного </w:t>
            </w:r>
            <w:proofErr w:type="spellStart"/>
            <w:r w:rsidRPr="000D5C87">
              <w:rPr>
                <w:rStyle w:val="3"/>
              </w:rPr>
              <w:t>волонтерства</w:t>
            </w:r>
            <w:proofErr w:type="spellEnd"/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Обеспечена поддержка молодым </w:t>
            </w:r>
            <w:r w:rsidRPr="000D5C87">
              <w:rPr>
                <w:rStyle w:val="3"/>
              </w:rPr>
              <w:lastRenderedPageBreak/>
              <w:t>семьям по вопросам воспитания детей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3.3.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Обеспечение взаимодействия с представителями родительской общественности и другими общественными организациями по вопросам поддержки семейного воспитания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72C4A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Агентство по делам молодежи Республики Тыва</w:t>
            </w:r>
            <w:r w:rsidR="00803C86" w:rsidRPr="000D5C87">
              <w:rPr>
                <w:rStyle w:val="3"/>
              </w:rPr>
              <w:t>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Развитие партнерского взаимодействия по вопросам семейного воспитания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3.4.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участия в областном образовательном проекте «Университет педагогической культуры», направленного на содействие в реализации воспитательного и социального потенциала семьи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Октябрь, ноябрь 2021 г. и Февраль, март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Организована методическая поддержка и повышение квалификации педагогических работников по вопросам работы с родителями (законными представителями)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3.5.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на базе дошкольных образовательных организаций семейных гостиных, клубов семейного чтения, «Школ для родителей», конкурса «Родители года»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Обеспечена поддержка молодым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семьям по вопросам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воспитания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детей</w:t>
            </w:r>
          </w:p>
        </w:tc>
      </w:tr>
      <w:tr w:rsidR="00872C4A" w:rsidRPr="000D5C87" w:rsidTr="00FC1FC8">
        <w:tc>
          <w:tcPr>
            <w:tcW w:w="1096" w:type="dxa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3.6.</w:t>
            </w:r>
          </w:p>
        </w:tc>
        <w:tc>
          <w:tcPr>
            <w:tcW w:w="7484" w:type="dxa"/>
          </w:tcPr>
          <w:p w:rsidR="00872C4A" w:rsidRPr="000D5C87" w:rsidRDefault="00872C4A" w:rsidP="00872C4A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Создание единого информационного простра</w:t>
            </w:r>
            <w:r>
              <w:rPr>
                <w:rStyle w:val="3"/>
              </w:rPr>
              <w:t xml:space="preserve">нства для молодых семей </w:t>
            </w:r>
            <w:r w:rsidRPr="000D5C87">
              <w:rPr>
                <w:rStyle w:val="3"/>
              </w:rPr>
              <w:t xml:space="preserve"> </w:t>
            </w:r>
            <w:r>
              <w:rPr>
                <w:rStyle w:val="3"/>
              </w:rPr>
              <w:t xml:space="preserve">Тоджинского кожууна </w:t>
            </w:r>
          </w:p>
        </w:tc>
        <w:tc>
          <w:tcPr>
            <w:tcW w:w="2362" w:type="dxa"/>
            <w:gridSpan w:val="3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г.</w:t>
            </w:r>
          </w:p>
        </w:tc>
        <w:tc>
          <w:tcPr>
            <w:tcW w:w="2507" w:type="dxa"/>
            <w:gridSpan w:val="3"/>
          </w:tcPr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Агентство по делам молодежи Республики Тыва</w:t>
            </w:r>
            <w:r w:rsidRPr="000D5C87">
              <w:rPr>
                <w:rStyle w:val="3"/>
              </w:rPr>
              <w:t>,</w:t>
            </w:r>
          </w:p>
          <w:p w:rsidR="00872C4A" w:rsidRPr="000D5C87" w:rsidRDefault="00872C4A" w:rsidP="00475BDA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72C4A" w:rsidRPr="000D5C87" w:rsidRDefault="00872C4A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Организована группа «7Я» в социальной сети «</w:t>
            </w:r>
            <w:proofErr w:type="spellStart"/>
            <w:r w:rsidRPr="000D5C87">
              <w:rPr>
                <w:rStyle w:val="3"/>
              </w:rPr>
              <w:t>ВКонтакте</w:t>
            </w:r>
            <w:proofErr w:type="spellEnd"/>
            <w:r w:rsidRPr="000D5C87">
              <w:rPr>
                <w:rStyle w:val="3"/>
              </w:rPr>
              <w:t>», актуализация информации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Fonts w:eastAsia="Courier New"/>
                <w:b/>
              </w:rPr>
              <w:t>4. Меры, направленные на профилактику безопасного поведения детей в сети «Интернет»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4.1.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Организация и проведение Единого урока по безопасности в сети Интернет на платформе </w:t>
            </w:r>
            <w:r w:rsidRPr="000D5C87">
              <w:rPr>
                <w:rStyle w:val="4"/>
              </w:rPr>
              <w:t>http://единыйурок</w:t>
            </w:r>
            <w:proofErr w:type="gramStart"/>
            <w:r w:rsidRPr="000D5C87">
              <w:rPr>
                <w:rStyle w:val="4"/>
              </w:rPr>
              <w:t>.р</w:t>
            </w:r>
            <w:proofErr w:type="gramEnd"/>
            <w:r w:rsidRPr="000D5C87">
              <w:rPr>
                <w:rStyle w:val="4"/>
              </w:rPr>
              <w:t>ф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880" w:hanging="420"/>
              <w:rPr>
                <w:highlight w:val="yellow"/>
              </w:rPr>
            </w:pPr>
            <w:r w:rsidRPr="000D5C87">
              <w:rPr>
                <w:rStyle w:val="3"/>
              </w:rPr>
              <w:t>Ноябрь 2021, далее ежегодно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Проведение Единого урока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4.2.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мероприятий в период летней оздоровительной кампании, направленных на информирование несовершеннолетних о мерах защиты персональных данных в сети Интернет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Июнь - август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Проведение мероприятий в учреждениях отдыха и оздоровления детей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4.3.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Правовой образовательный онлайн-марафон для </w:t>
            </w:r>
            <w:proofErr w:type="gramStart"/>
            <w:r w:rsidRPr="000D5C87">
              <w:rPr>
                <w:rStyle w:val="3"/>
              </w:rPr>
              <w:t>обучающихся</w:t>
            </w:r>
            <w:proofErr w:type="gramEnd"/>
            <w:r w:rsidRPr="000D5C87">
              <w:rPr>
                <w:rStyle w:val="3"/>
              </w:rPr>
              <w:t xml:space="preserve"> ОО «Территория права», направленного на профилактику правового нигилизма, в том числе безопасной работы в сети Интернет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880" w:hanging="420"/>
              <w:rPr>
                <w:highlight w:val="yellow"/>
              </w:rPr>
            </w:pPr>
            <w:r w:rsidRPr="000D5C87">
              <w:rPr>
                <w:rStyle w:val="3"/>
              </w:rPr>
              <w:t>Декабрь 2021 г., далее ежегодно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</w:t>
            </w:r>
            <w:proofErr w:type="gramStart"/>
            <w:r w:rsidRPr="000D5C87">
              <w:rPr>
                <w:rStyle w:val="3"/>
              </w:rPr>
              <w:t>обучающихся</w:t>
            </w:r>
            <w:proofErr w:type="gramEnd"/>
            <w:r w:rsidRPr="000D5C87">
              <w:rPr>
                <w:rStyle w:val="3"/>
              </w:rPr>
              <w:t xml:space="preserve"> в правовом образовательном онлайн-марафоне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4.4.</w:t>
            </w:r>
          </w:p>
        </w:tc>
        <w:tc>
          <w:tcPr>
            <w:tcW w:w="7484" w:type="dxa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307" w:lineRule="exact"/>
              <w:jc w:val="both"/>
            </w:pPr>
            <w:r w:rsidRPr="00617782">
              <w:rPr>
                <w:rStyle w:val="3"/>
              </w:rPr>
              <w:t>Тематические мероприятия по информационной безопасности «Безопасный интернет»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Проведены мероприятия </w:t>
            </w:r>
            <w:proofErr w:type="gramStart"/>
            <w:r w:rsidRPr="000D5C87">
              <w:rPr>
                <w:rStyle w:val="3"/>
              </w:rPr>
              <w:t>по</w:t>
            </w:r>
            <w:proofErr w:type="gramEnd"/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информационной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безопасности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  <w:color w:val="auto"/>
              </w:rPr>
            </w:pPr>
            <w:r w:rsidRPr="00EE179A">
              <w:rPr>
                <w:rFonts w:eastAsia="Courier New"/>
                <w:b/>
                <w:color w:val="auto"/>
              </w:rPr>
              <w:t xml:space="preserve">5. Меры по профилактике </w:t>
            </w:r>
            <w:proofErr w:type="spellStart"/>
            <w:r w:rsidRPr="00EE179A">
              <w:rPr>
                <w:rFonts w:eastAsia="Courier New"/>
                <w:b/>
                <w:color w:val="auto"/>
              </w:rPr>
              <w:t>девиантного</w:t>
            </w:r>
            <w:proofErr w:type="spellEnd"/>
            <w:r w:rsidRPr="00EE179A">
              <w:rPr>
                <w:rFonts w:eastAsia="Courier New"/>
                <w:b/>
                <w:color w:val="auto"/>
              </w:rPr>
              <w:t xml:space="preserve"> и </w:t>
            </w:r>
            <w:proofErr w:type="spellStart"/>
            <w:r w:rsidRPr="00EE179A">
              <w:rPr>
                <w:rFonts w:eastAsia="Courier New"/>
                <w:b/>
                <w:color w:val="auto"/>
              </w:rPr>
              <w:t>делинквентного</w:t>
            </w:r>
            <w:proofErr w:type="spellEnd"/>
            <w:r w:rsidRPr="00EE179A">
              <w:rPr>
                <w:rFonts w:eastAsia="Courier New"/>
                <w:b/>
                <w:color w:val="auto"/>
              </w:rPr>
              <w:t xml:space="preserve"> поведения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5.1.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Разработка, корректировка программ (планов) профилактической работы образовательных организаций с учётом аналитической деятельности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Реализованы программы (планы) профилактической работы ОО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5.2.</w:t>
            </w:r>
          </w:p>
        </w:tc>
        <w:tc>
          <w:tcPr>
            <w:tcW w:w="7484" w:type="dxa"/>
          </w:tcPr>
          <w:p w:rsidR="00803C86" w:rsidRPr="000D5C87" w:rsidRDefault="00803C86" w:rsidP="00A8529C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 xml:space="preserve">Проведение комплексных оздоровительных, физкультурно-спортивных и </w:t>
            </w:r>
            <w:proofErr w:type="spellStart"/>
            <w:r w:rsidRPr="000D5C87">
              <w:rPr>
                <w:rStyle w:val="3"/>
              </w:rPr>
              <w:t>агитационно</w:t>
            </w:r>
            <w:r w:rsidRPr="000D5C87">
              <w:rPr>
                <w:rStyle w:val="3"/>
              </w:rPr>
              <w:softHyphen/>
              <w:t>пропагандистских</w:t>
            </w:r>
            <w:proofErr w:type="spellEnd"/>
            <w:r w:rsidRPr="000D5C87">
              <w:rPr>
                <w:rStyle w:val="3"/>
              </w:rPr>
              <w:t xml:space="preserve">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и т.п.) </w:t>
            </w:r>
            <w:proofErr w:type="gramEnd"/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По отдельному плану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ОО совместно с </w:t>
            </w:r>
            <w:r w:rsidR="00872C4A">
              <w:rPr>
                <w:rStyle w:val="3"/>
              </w:rPr>
              <w:t>Агентство по делам молодежи Республики Тыва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Проведены мероприятия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5.3.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Областной онлайн-марафон здоровых привычек, направленного на профилактику употребления ПАВ; формирования здорового образа жизни и ответственного поведения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Июнь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ОО, МБУ </w:t>
            </w:r>
            <w:proofErr w:type="gramStart"/>
            <w:r w:rsidRPr="000D5C87">
              <w:rPr>
                <w:rStyle w:val="3"/>
              </w:rPr>
              <w:t>ДО</w:t>
            </w:r>
            <w:proofErr w:type="gramEnd"/>
            <w:r w:rsidRPr="000D5C87">
              <w:rPr>
                <w:rStyle w:val="3"/>
              </w:rPr>
              <w:t xml:space="preserve"> «</w:t>
            </w:r>
            <w:proofErr w:type="gramStart"/>
            <w:r w:rsidRPr="000D5C87">
              <w:rPr>
                <w:rStyle w:val="3"/>
              </w:rPr>
              <w:t>Станция</w:t>
            </w:r>
            <w:proofErr w:type="gramEnd"/>
            <w:r w:rsidRPr="000D5C87">
              <w:rPr>
                <w:rStyle w:val="3"/>
              </w:rPr>
              <w:t xml:space="preserve"> юных натуралистов»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в </w:t>
            </w:r>
            <w:proofErr w:type="gramStart"/>
            <w:r w:rsidRPr="000D5C87">
              <w:rPr>
                <w:rStyle w:val="3"/>
              </w:rPr>
              <w:t>областном</w:t>
            </w:r>
            <w:proofErr w:type="gramEnd"/>
            <w:r w:rsidRPr="000D5C87">
              <w:rPr>
                <w:rStyle w:val="3"/>
              </w:rPr>
              <w:t xml:space="preserve"> онлайн-марафоне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5.4.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Проведение в общеобразовательных организациях социально-психологического тестирования, направленного на профилактику незаконного потребления </w:t>
            </w:r>
            <w:proofErr w:type="gramStart"/>
            <w:r w:rsidRPr="000D5C87">
              <w:rPr>
                <w:rStyle w:val="3"/>
              </w:rPr>
              <w:t>обучающимися</w:t>
            </w:r>
            <w:proofErr w:type="gramEnd"/>
            <w:r w:rsidRPr="000D5C87">
              <w:rPr>
                <w:rStyle w:val="3"/>
              </w:rPr>
              <w:t xml:space="preserve"> наркотических средств и психотропных веществ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По отдельному плану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Проведено СПТ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5.5.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в межведомственном </w:t>
            </w:r>
            <w:proofErr w:type="spellStart"/>
            <w:r w:rsidRPr="000D5C87">
              <w:rPr>
                <w:rStyle w:val="3"/>
              </w:rPr>
              <w:t>вебинаре</w:t>
            </w:r>
            <w:proofErr w:type="spellEnd"/>
            <w:r w:rsidRPr="000D5C87">
              <w:rPr>
                <w:rStyle w:val="3"/>
              </w:rPr>
              <w:t xml:space="preserve"> по профилактике деструктивных проявлений в детской и молодежной среде, в том числе в сети Интернет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Февраль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</w:t>
            </w:r>
            <w:proofErr w:type="gramStart"/>
            <w:r w:rsidRPr="000D5C87">
              <w:rPr>
                <w:rStyle w:val="3"/>
              </w:rPr>
              <w:t>в</w:t>
            </w:r>
            <w:proofErr w:type="gramEnd"/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межведомственном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spellStart"/>
            <w:r w:rsidRPr="000D5C87">
              <w:rPr>
                <w:rStyle w:val="3"/>
              </w:rPr>
              <w:t>вебинаре</w:t>
            </w:r>
            <w:proofErr w:type="spell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5.6.</w:t>
            </w:r>
          </w:p>
        </w:tc>
        <w:tc>
          <w:tcPr>
            <w:tcW w:w="7484" w:type="dxa"/>
          </w:tcPr>
          <w:p w:rsidR="00803C86" w:rsidRPr="000D5C87" w:rsidRDefault="00803C86" w:rsidP="00A8529C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единого информационного дня по вопросам профилактики преступлений и правонарушений среди несовершеннолетних с приглашением представителей субъектов системы профилактики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Ежеквартально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субъекты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профилактики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 ЕИД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EE179A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Style w:val="3"/>
                <w:b/>
              </w:rPr>
              <w:t>6. Меры по профилактике безнадзорности и правонарушений несовершеннолетних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6.1.</w:t>
            </w:r>
          </w:p>
        </w:tc>
        <w:tc>
          <w:tcPr>
            <w:tcW w:w="7484" w:type="dxa"/>
          </w:tcPr>
          <w:p w:rsidR="00803C86" w:rsidRPr="000D5C87" w:rsidRDefault="00803C86" w:rsidP="003C51FC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Проведение комплексных оздоровительных, физкультурно-спортивных и агитационно</w:t>
            </w:r>
            <w:r w:rsidR="003C51FC">
              <w:rPr>
                <w:rStyle w:val="3"/>
              </w:rPr>
              <w:t>-</w:t>
            </w:r>
            <w:r w:rsidRPr="000D5C87">
              <w:rPr>
                <w:rStyle w:val="3"/>
              </w:rPr>
              <w:softHyphen/>
              <w:t xml:space="preserve">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и т.п.) </w:t>
            </w:r>
            <w:proofErr w:type="gramEnd"/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По отдельному плану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ОО совместно с </w:t>
            </w:r>
            <w:r w:rsidR="00872C4A">
              <w:rPr>
                <w:rStyle w:val="3"/>
              </w:rPr>
              <w:t>Агентство по делам молодежи Республики Тыва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Проведены мероприятия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6.2.</w:t>
            </w:r>
          </w:p>
        </w:tc>
        <w:tc>
          <w:tcPr>
            <w:tcW w:w="7484" w:type="dxa"/>
          </w:tcPr>
          <w:p w:rsidR="00803C86" w:rsidRPr="000D5C87" w:rsidRDefault="00803C86" w:rsidP="003C51FC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Серия вебинаров ГБУ</w:t>
            </w:r>
            <w:proofErr w:type="gramStart"/>
            <w:r w:rsidR="003C51FC">
              <w:rPr>
                <w:rStyle w:val="3"/>
              </w:rPr>
              <w:t>"Р</w:t>
            </w:r>
            <w:proofErr w:type="gramEnd"/>
            <w:r w:rsidR="003C51FC">
              <w:rPr>
                <w:rStyle w:val="3"/>
              </w:rPr>
              <w:t>ЦПМСС "</w:t>
            </w:r>
            <w:proofErr w:type="spellStart"/>
            <w:r w:rsidR="003C51FC">
              <w:rPr>
                <w:rStyle w:val="3"/>
              </w:rPr>
              <w:t>Сайзырал</w:t>
            </w:r>
            <w:proofErr w:type="spellEnd"/>
            <w:r w:rsidR="003C51FC">
              <w:rPr>
                <w:rStyle w:val="3"/>
              </w:rPr>
              <w:t xml:space="preserve">" </w:t>
            </w:r>
            <w:r w:rsidRPr="000D5C87">
              <w:rPr>
                <w:rStyle w:val="3"/>
              </w:rPr>
              <w:t xml:space="preserve">для руководителей и педагогических работников ОО по вопросам профилактики асоциального поведения несовершеннолетних обучающихся, в т.ч. по вопросам анализа результатов </w:t>
            </w:r>
            <w:proofErr w:type="spellStart"/>
            <w:r w:rsidRPr="000D5C87">
              <w:rPr>
                <w:rStyle w:val="3"/>
              </w:rPr>
              <w:t>социально</w:t>
            </w:r>
            <w:r w:rsidRPr="000D5C87">
              <w:rPr>
                <w:rStyle w:val="3"/>
              </w:rPr>
              <w:softHyphen/>
              <w:t>психологического</w:t>
            </w:r>
            <w:proofErr w:type="spellEnd"/>
            <w:r w:rsidRPr="000D5C87">
              <w:rPr>
                <w:rStyle w:val="3"/>
              </w:rPr>
              <w:t xml:space="preserve"> тестирования обучающихся.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380" w:firstLine="400"/>
              <w:rPr>
                <w:highlight w:val="yellow"/>
              </w:rPr>
            </w:pPr>
            <w:r w:rsidRPr="000D5C87">
              <w:rPr>
                <w:rStyle w:val="3"/>
              </w:rPr>
              <w:t>Октябрь - декабрь 2021 г., далее ежегодно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Участие в серии вебинаров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6.3.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Контроль посещаемости учебных занятий учащимися «группы риска», организация индивидуальной работы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обеспечено право на образование несовершеннолетних, оказавшихся в трудной жизненной ситуации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6.4.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муниципальных этапов Всероссийских тематических акций «За здоровье и безопасность наших детей», «Я выбираю спорт как альтернативу пагубным привычкам»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780" w:hanging="400"/>
              <w:rPr>
                <w:highlight w:val="yellow"/>
              </w:rPr>
            </w:pPr>
            <w:r w:rsidRPr="000D5C87">
              <w:rPr>
                <w:rStyle w:val="3"/>
              </w:rPr>
              <w:t>Октябрь 2021 г.- апрель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3C51FC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3C51FC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и проведение муниципальных этапов акций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6.5.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Контроль д</w:t>
            </w:r>
            <w:r w:rsidR="00617782">
              <w:rPr>
                <w:rStyle w:val="3"/>
              </w:rPr>
              <w:t xml:space="preserve">еятельности </w:t>
            </w:r>
            <w:r w:rsidRPr="000D5C87">
              <w:rPr>
                <w:rStyle w:val="3"/>
              </w:rPr>
              <w:t xml:space="preserve">ОО по профилактике </w:t>
            </w:r>
            <w:proofErr w:type="spellStart"/>
            <w:r w:rsidRPr="000D5C87">
              <w:rPr>
                <w:rStyle w:val="3"/>
              </w:rPr>
              <w:t>девиантного</w:t>
            </w:r>
            <w:proofErr w:type="spellEnd"/>
            <w:r w:rsidRPr="000D5C87">
              <w:rPr>
                <w:rStyle w:val="3"/>
              </w:rPr>
              <w:t xml:space="preserve"> поведения несовершеннолетних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 2021 г., Март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Проведение ведомственного контроля, справка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6.6.</w:t>
            </w:r>
          </w:p>
        </w:tc>
        <w:tc>
          <w:tcPr>
            <w:tcW w:w="74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Образовательный</w:t>
            </w:r>
            <w:proofErr w:type="gramEnd"/>
            <w:r w:rsidRPr="000D5C87">
              <w:rPr>
                <w:rStyle w:val="3"/>
              </w:rPr>
              <w:t xml:space="preserve"> интернет-</w:t>
            </w:r>
            <w:proofErr w:type="spellStart"/>
            <w:r w:rsidRPr="000D5C87">
              <w:rPr>
                <w:rStyle w:val="3"/>
              </w:rPr>
              <w:t>квест</w:t>
            </w:r>
            <w:proofErr w:type="spellEnd"/>
            <w:r w:rsidRPr="000D5C87">
              <w:rPr>
                <w:rStyle w:val="3"/>
              </w:rPr>
              <w:t xml:space="preserve"> «#</w:t>
            </w:r>
            <w:proofErr w:type="spellStart"/>
            <w:r w:rsidRPr="000D5C87">
              <w:rPr>
                <w:rStyle w:val="3"/>
              </w:rPr>
              <w:t>ОриентируйсЯ</w:t>
            </w:r>
            <w:proofErr w:type="spellEnd"/>
            <w:r w:rsidRPr="000D5C87">
              <w:rPr>
                <w:rStyle w:val="3"/>
              </w:rPr>
              <w:t>!», для обучающихся и педагогов, посвященный профилактике асоциальных проявлений в детской и молодежной среде и формированию здорового образа жизни.</w:t>
            </w:r>
          </w:p>
        </w:tc>
        <w:tc>
          <w:tcPr>
            <w:tcW w:w="2362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Май 2022 г.</w:t>
            </w:r>
          </w:p>
        </w:tc>
        <w:tc>
          <w:tcPr>
            <w:tcW w:w="250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ОО,</w:t>
            </w:r>
          </w:p>
        </w:tc>
        <w:tc>
          <w:tcPr>
            <w:tcW w:w="267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в </w:t>
            </w:r>
            <w:proofErr w:type="gramStart"/>
            <w:r w:rsidRPr="000D5C87">
              <w:rPr>
                <w:rStyle w:val="3"/>
              </w:rPr>
              <w:t>образовательном</w:t>
            </w:r>
            <w:proofErr w:type="gramEnd"/>
            <w:r w:rsidRPr="000D5C87">
              <w:rPr>
                <w:rStyle w:val="3"/>
              </w:rPr>
              <w:t xml:space="preserve"> интернет-</w:t>
            </w:r>
            <w:proofErr w:type="spellStart"/>
            <w:r w:rsidRPr="000D5C87">
              <w:rPr>
                <w:rStyle w:val="3"/>
              </w:rPr>
              <w:t>квесте</w:t>
            </w:r>
            <w:proofErr w:type="spellEnd"/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Fonts w:eastAsia="Courier New"/>
                <w:b/>
              </w:rPr>
            </w:pPr>
            <w:r w:rsidRPr="00EE179A">
              <w:rPr>
                <w:rFonts w:eastAsia="Courier New"/>
                <w:b/>
              </w:rPr>
              <w:lastRenderedPageBreak/>
              <w:t xml:space="preserve">7. Мероприятия, направленные на повышение престижа профессий, связанных с воспитанием, </w:t>
            </w:r>
          </w:p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Fonts w:eastAsia="Courier New"/>
                <w:b/>
              </w:rPr>
              <w:t>популяризацию лучшего педагогического опыта и стимулирование эффективности работы классного руководителя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7.1.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617782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Организация </w:t>
            </w:r>
            <w:r w:rsidR="00617782">
              <w:rPr>
                <w:rStyle w:val="3"/>
              </w:rPr>
              <w:t xml:space="preserve">стимулирующих </w:t>
            </w:r>
            <w:r w:rsidRPr="000D5C87">
              <w:rPr>
                <w:rStyle w:val="3"/>
              </w:rPr>
              <w:t>выплат денежного вознаграждения за классное руководство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7" w:type="dxa"/>
            <w:gridSpan w:val="3"/>
          </w:tcPr>
          <w:p w:rsidR="00617782" w:rsidRDefault="0061778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Управление 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Поддержка педагогических работников,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осуществляющих</w:t>
            </w:r>
            <w:proofErr w:type="gramEnd"/>
            <w:r w:rsidRPr="000D5C87">
              <w:rPr>
                <w:rStyle w:val="3"/>
              </w:rPr>
              <w:t xml:space="preserve"> классное руководство</w:t>
            </w:r>
          </w:p>
        </w:tc>
      </w:tr>
      <w:tr w:rsidR="00803C86" w:rsidRPr="000D5C87" w:rsidTr="00FC1FC8">
        <w:trPr>
          <w:trHeight w:val="936"/>
        </w:trPr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7.2,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Награждение педагогических работников на официальных мероприятиях, посвященных Дню учителя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Октябрь 2021 г. и далее ежегодно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Вручение наград педагогическим работникам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Style w:val="3"/>
                <w:b/>
              </w:rPr>
              <w:t>8. Меры, направленные на развитие сотрудничества субъектов системы воспитания,</w:t>
            </w:r>
          </w:p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Style w:val="3"/>
                <w:b/>
              </w:rPr>
              <w:t xml:space="preserve"> и осуществление воспитания подрастающего поколения межведомственного взаимодействия по акту</w:t>
            </w:r>
            <w:r w:rsidRPr="00EE179A">
              <w:rPr>
                <w:rStyle w:val="3"/>
                <w:b/>
              </w:rPr>
              <w:tab/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rStyle w:val="3"/>
              </w:rPr>
            </w:pP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8.1.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Привлечение к участию в организации и проведении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мероприятий, направленных на физическое воспитание и формирование здорового образа жизни, представителей организаций отрасли «Спорт», известных спортсменов, представителей спортивных федераций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7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Осуществлено межведомственное взаимодействие в рамках проведения мероприятий, направленных на физическое воспитание и формирование здорового образа жизни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8.2.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3C51FC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Привлечение к участию в организации и проведении мероприятий, направленных на приобщение детей</w:t>
            </w:r>
            <w:r w:rsidR="003C51FC">
              <w:rPr>
                <w:rStyle w:val="3"/>
              </w:rPr>
              <w:t xml:space="preserve"> </w:t>
            </w:r>
            <w:r w:rsidRPr="000D5C87">
              <w:rPr>
                <w:rStyle w:val="3"/>
              </w:rPr>
              <w:t>к культурному наследию, представителей организаций отрасли «Культура», известных деятелей культуры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Осуществлено межведомственное взаимодействие в рамках проведения мероприятий, направленных на приобщение детей к культурному наследию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8.3.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Привлечение к участию в организации и проведении мероприятий, направленных на популяризацию научных знаний и экологическое воспитание, представителей сферы науки, в том числе научных исследовательских институтов и организаций высшего образования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Осуществлено межведомственное взаимодействие в рамках проведения мероприятий, направленных на популяризацию научных знаний и экологическое воспитание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8.4.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и проведение единых информационных дней с участием представителей различных структур и ведомств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Ежеквартально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Организованы и проведены ЕИД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Fonts w:eastAsia="Courier New"/>
                <w:b/>
              </w:rPr>
              <w:t>9. Организация каникулярного отдыха детей, включая мероприятия по обеспечению безопасности их жизни и здоровья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9.1.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617782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Организация отдыха детей и их оздоровления в лагерях с дневным пребыванием детей, </w:t>
            </w:r>
            <w:proofErr w:type="gramStart"/>
            <w:r w:rsidRPr="000D5C87">
              <w:rPr>
                <w:rStyle w:val="3"/>
              </w:rPr>
              <w:t>ДОЦ</w:t>
            </w:r>
            <w:proofErr w:type="gramEnd"/>
            <w:r w:rsidRPr="000D5C87">
              <w:rPr>
                <w:rStyle w:val="3"/>
              </w:rPr>
              <w:t xml:space="preserve"> «Артек», «Сириус»</w:t>
            </w:r>
            <w:r w:rsidR="003C51FC">
              <w:rPr>
                <w:rStyle w:val="3"/>
              </w:rPr>
              <w:t>, "Океан"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Координирование системы организации детского отдыха, в том числе обеспечение безопасности жизни и здоровья детей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9.2.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Учебно-тренировочные мероприятия по профилактике пожарной безопасности в лагерях с дневным пребыванием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Формирование навыков пожарной безопасности у участников смен (детей, педагогов, административных работников)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9.3.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Тематические мероприятия по профилактике безопасности дорожного движения «Безопасная дорога»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Формирование навыков безопасности дорожного </w:t>
            </w:r>
            <w:r w:rsidRPr="000D5C87">
              <w:rPr>
                <w:rStyle w:val="3"/>
              </w:rPr>
              <w:lastRenderedPageBreak/>
              <w:t>движения у участников смен (детей, педагогов, административных работников)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9.4.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Мониторинг готовности деятельности ДОЛ на базе образовательных организаций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Приказы, акты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9.5.</w:t>
            </w:r>
          </w:p>
        </w:tc>
        <w:tc>
          <w:tcPr>
            <w:tcW w:w="7656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Контроль деятельности ДОЛ на базе образовательных организаций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7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54" w:type="dxa"/>
            <w:gridSpan w:val="2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Приказы, справка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Fonts w:eastAsia="Courier New"/>
                <w:b/>
              </w:rPr>
              <w:t>10. Меры поддержки семей и детей, находящихся в сложной жизненной ситуации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10.1.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Предоставление путевок в организации отдыха детей и их оздоровления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5" w:type="dxa"/>
            <w:gridSpan w:val="3"/>
          </w:tcPr>
          <w:p w:rsidR="00803C86" w:rsidRPr="00617782" w:rsidRDefault="00617782" w:rsidP="00617782">
            <w:pPr>
              <w:pStyle w:val="6"/>
              <w:shd w:val="clear" w:color="auto" w:fill="auto"/>
              <w:spacing w:line="250" w:lineRule="exact"/>
              <w:jc w:val="center"/>
              <w:rPr>
                <w:color w:val="auto"/>
                <w:highlight w:val="yellow"/>
              </w:rPr>
            </w:pPr>
            <w:r>
              <w:rPr>
                <w:rStyle w:val="3"/>
                <w:color w:val="auto"/>
              </w:rPr>
              <w:t xml:space="preserve">Министерство здравоохранения, </w:t>
            </w:r>
            <w:r w:rsidR="00872C4A" w:rsidRPr="00617782">
              <w:rPr>
                <w:rStyle w:val="3"/>
                <w:color w:val="auto"/>
              </w:rPr>
              <w:t>Республики Тыва</w:t>
            </w:r>
            <w:r w:rsidR="00803C86" w:rsidRPr="00617782">
              <w:rPr>
                <w:rStyle w:val="3"/>
                <w:color w:val="auto"/>
              </w:rPr>
              <w:t xml:space="preserve">, </w:t>
            </w:r>
            <w:proofErr w:type="spellStart"/>
            <w:r>
              <w:rPr>
                <w:rStyle w:val="3"/>
                <w:color w:val="auto"/>
              </w:rPr>
              <w:t>ЦСПСиД</w:t>
            </w:r>
            <w:proofErr w:type="spellEnd"/>
            <w:r>
              <w:rPr>
                <w:rStyle w:val="3"/>
                <w:color w:val="auto"/>
              </w:rPr>
              <w:t xml:space="preserve">, Управление образования, </w:t>
            </w:r>
            <w:r w:rsidRPr="00617782">
              <w:rPr>
                <w:rStyle w:val="3"/>
                <w:color w:val="auto"/>
              </w:rPr>
              <w:t xml:space="preserve"> </w:t>
            </w:r>
            <w:r w:rsidR="00803C86" w:rsidRPr="00617782">
              <w:rPr>
                <w:rStyle w:val="3"/>
                <w:color w:val="auto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Обеспечены условия для организации отдыха детей, находящихся в сложной жизненной ситуации, и их оздоровления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10.2.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занятости детей, находящихся в сложной жизненной ситуации, во внеурочное время, в том числе в организациях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дополнительного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Каникулярный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период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Обеспечены условия для организации занятости детей, находящихся в сложной жизненной ситуации, во внеурочное время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b/>
                <w:highlight w:val="yellow"/>
              </w:rPr>
            </w:pPr>
            <w:r w:rsidRPr="00EE179A">
              <w:rPr>
                <w:rFonts w:eastAsia="Courier New"/>
                <w:b/>
              </w:rPr>
              <w:t xml:space="preserve">11. Мониторинг </w:t>
            </w:r>
            <w:proofErr w:type="gramStart"/>
            <w:r w:rsidRPr="00EE179A">
              <w:rPr>
                <w:rFonts w:eastAsia="Courier New"/>
                <w:b/>
              </w:rPr>
              <w:t>достижения показателей системы организации воспитания обучающихся</w:t>
            </w:r>
            <w:proofErr w:type="gram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11.1.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Организационные мероприятия по «запуску» мониторинга эффективности организации воспитания и социализации обучающихся образовательных организаций в 2021/2022 учебном году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E172C2" w:rsidRPr="00E172C2">
              <w:rPr>
                <w:rStyle w:val="3"/>
                <w:color w:val="auto"/>
              </w:rPr>
              <w:t>МБОУ ДОД ЦДТ "</w:t>
            </w:r>
            <w:proofErr w:type="spellStart"/>
            <w:r w:rsidR="00E172C2" w:rsidRPr="00E172C2">
              <w:rPr>
                <w:rStyle w:val="3"/>
                <w:color w:val="auto"/>
              </w:rPr>
              <w:t>Олчей</w:t>
            </w:r>
            <w:proofErr w:type="spellEnd"/>
            <w:r w:rsidR="00E172C2" w:rsidRPr="00E172C2">
              <w:rPr>
                <w:rStyle w:val="3"/>
                <w:color w:val="auto"/>
              </w:rPr>
              <w:t xml:space="preserve"> </w:t>
            </w:r>
            <w:proofErr w:type="spellStart"/>
            <w:r w:rsidR="00E172C2" w:rsidRPr="00E172C2">
              <w:rPr>
                <w:rStyle w:val="3"/>
                <w:color w:val="auto"/>
              </w:rPr>
              <w:t>удазыны</w:t>
            </w:r>
            <w:proofErr w:type="spellEnd"/>
            <w:r w:rsidR="00E172C2" w:rsidRPr="00E172C2">
              <w:rPr>
                <w:rStyle w:val="3"/>
                <w:color w:val="auto"/>
              </w:rPr>
              <w:t>",</w:t>
            </w:r>
            <w:r w:rsidR="00E172C2" w:rsidRPr="00E172C2">
              <w:rPr>
                <w:rStyle w:val="3"/>
              </w:rPr>
              <w:t xml:space="preserve"> </w:t>
            </w: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Приказы ДО, методические рекомендации</w:t>
            </w:r>
            <w:proofErr w:type="gram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11.2.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Мониторинг внедрения и реализации программ воспитания ОО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Сентябрь 2021 г. - май 2022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информация для руководящих работников ОО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11.3.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Проведение исследования профессиональных затруднений педагогов </w:t>
            </w:r>
            <w:r w:rsidRPr="000D5C87">
              <w:rPr>
                <w:rStyle w:val="3"/>
              </w:rPr>
              <w:lastRenderedPageBreak/>
              <w:t>по вопросу организации воспитательной работы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 xml:space="preserve">Сентябрь - декабрь </w:t>
            </w:r>
            <w:r w:rsidRPr="000D5C87">
              <w:rPr>
                <w:rStyle w:val="3"/>
              </w:rPr>
              <w:lastRenderedPageBreak/>
              <w:t>2021 г.</w:t>
            </w:r>
          </w:p>
        </w:tc>
        <w:tc>
          <w:tcPr>
            <w:tcW w:w="2535" w:type="dxa"/>
            <w:gridSpan w:val="3"/>
          </w:tcPr>
          <w:p w:rsidR="00803C86" w:rsidRPr="000D5C87" w:rsidRDefault="0061778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  <w:color w:val="auto"/>
              </w:rPr>
              <w:lastRenderedPageBreak/>
              <w:t xml:space="preserve">Управление </w:t>
            </w:r>
            <w:r>
              <w:rPr>
                <w:rStyle w:val="3"/>
                <w:color w:val="auto"/>
              </w:rPr>
              <w:lastRenderedPageBreak/>
              <w:t>образования, 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 xml:space="preserve">Аналитическая </w:t>
            </w:r>
            <w:r w:rsidRPr="000D5C87">
              <w:rPr>
                <w:rStyle w:val="3"/>
              </w:rPr>
              <w:lastRenderedPageBreak/>
              <w:t>справка, пакет рекомендаций на основе результатов мониторинга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11.4.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мониторингов по различным направлениям профилактической работы в образовательн</w:t>
            </w:r>
            <w:r w:rsidR="00617782">
              <w:rPr>
                <w:rStyle w:val="3"/>
              </w:rPr>
              <w:t xml:space="preserve">ых организациях (деятельности </w:t>
            </w:r>
            <w:r w:rsidRPr="000D5C87">
              <w:rPr>
                <w:rStyle w:val="3"/>
              </w:rPr>
              <w:t xml:space="preserve">ОО по профилактике безнадзорности и правонарушений несовершеннолетних, </w:t>
            </w:r>
            <w:proofErr w:type="spellStart"/>
            <w:r w:rsidRPr="000D5C87">
              <w:rPr>
                <w:rStyle w:val="3"/>
              </w:rPr>
              <w:t>аддиктивного</w:t>
            </w:r>
            <w:proofErr w:type="spellEnd"/>
            <w:r w:rsidRPr="000D5C87">
              <w:rPr>
                <w:rStyle w:val="3"/>
              </w:rPr>
              <w:t xml:space="preserve"> и </w:t>
            </w:r>
            <w:proofErr w:type="spellStart"/>
            <w:r w:rsidRPr="000D5C87">
              <w:rPr>
                <w:rStyle w:val="3"/>
              </w:rPr>
              <w:t>аутоагрессивного</w:t>
            </w:r>
            <w:proofErr w:type="spellEnd"/>
            <w:r w:rsidRPr="000D5C87">
              <w:rPr>
                <w:rStyle w:val="3"/>
              </w:rPr>
              <w:t xml:space="preserve"> поведения несовершеннолетних, мероприятий по профилактике межнациональных, межконфессиональных отношений, </w:t>
            </w:r>
            <w:proofErr w:type="spellStart"/>
            <w:r w:rsidRPr="000D5C87">
              <w:rPr>
                <w:rStyle w:val="3"/>
              </w:rPr>
              <w:t>радикализации</w:t>
            </w:r>
            <w:proofErr w:type="spellEnd"/>
            <w:r w:rsidRPr="000D5C87">
              <w:rPr>
                <w:rStyle w:val="3"/>
              </w:rPr>
              <w:t xml:space="preserve"> протестных настроений среди детей и молодежи, деятельности служб </w:t>
            </w:r>
            <w:proofErr w:type="spellStart"/>
            <w:r w:rsidRPr="000D5C87">
              <w:rPr>
                <w:rStyle w:val="3"/>
              </w:rPr>
              <w:t>медиациии</w:t>
            </w:r>
            <w:proofErr w:type="spellEnd"/>
            <w:r w:rsidRPr="000D5C87">
              <w:rPr>
                <w:rStyle w:val="3"/>
              </w:rPr>
              <w:t xml:space="preserve"> др.)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информация для руководящих работников ОО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617782" w:rsidRDefault="00803C86" w:rsidP="00FC1FC8">
            <w:pPr>
              <w:pStyle w:val="6"/>
              <w:shd w:val="clear" w:color="auto" w:fill="auto"/>
              <w:spacing w:line="250" w:lineRule="exact"/>
              <w:ind w:left="220"/>
            </w:pPr>
            <w:r w:rsidRPr="00617782">
              <w:rPr>
                <w:rStyle w:val="3"/>
              </w:rPr>
              <w:t>11.5.</w:t>
            </w:r>
          </w:p>
        </w:tc>
        <w:tc>
          <w:tcPr>
            <w:tcW w:w="7668" w:type="dxa"/>
            <w:gridSpan w:val="3"/>
          </w:tcPr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98" w:lineRule="exact"/>
              <w:jc w:val="both"/>
              <w:rPr>
                <w:rStyle w:val="3"/>
                <w:shd w:val="clear" w:color="auto" w:fill="auto"/>
              </w:rPr>
            </w:pPr>
            <w:r w:rsidRPr="00617782">
              <w:rPr>
                <w:rStyle w:val="3"/>
              </w:rPr>
              <w:t xml:space="preserve">Проведение муниципального </w:t>
            </w:r>
            <w:proofErr w:type="gramStart"/>
            <w:r w:rsidRPr="00617782">
              <w:rPr>
                <w:rStyle w:val="3"/>
              </w:rPr>
              <w:t>мониторинга достижения показателей системы организации воспитания обучающихся</w:t>
            </w:r>
            <w:proofErr w:type="gramEnd"/>
            <w:r w:rsidRPr="00617782">
              <w:rPr>
                <w:rStyle w:val="3"/>
              </w:rPr>
              <w:t xml:space="preserve">: 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по развитию социальных институтов воспитания;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84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трудовое воспитание и профессиональное самоопределение;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экологическое воспитание;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обеспечение физической, информационной и психологической безопасности;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развитие добровольчества (</w:t>
            </w:r>
            <w:proofErr w:type="spellStart"/>
            <w:r w:rsidRPr="00617782">
              <w:rPr>
                <w:rStyle w:val="3"/>
              </w:rPr>
              <w:t>волонтерства</w:t>
            </w:r>
            <w:proofErr w:type="spellEnd"/>
            <w:r w:rsidRPr="00617782">
              <w:rPr>
                <w:rStyle w:val="3"/>
              </w:rPr>
              <w:t xml:space="preserve">) среди </w:t>
            </w:r>
            <w:proofErr w:type="gramStart"/>
            <w:r w:rsidRPr="00617782">
              <w:rPr>
                <w:rStyle w:val="3"/>
              </w:rPr>
              <w:t>обучающихся</w:t>
            </w:r>
            <w:proofErr w:type="gramEnd"/>
            <w:r w:rsidRPr="00617782">
              <w:rPr>
                <w:rStyle w:val="3"/>
              </w:rPr>
              <w:t>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763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профилактику безнадзорности и правонарушений несовершеннолетних обучающихся;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поддержку семей и детей, находящихся в сложной жизненной ситуации;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 xml:space="preserve">поддержку </w:t>
            </w:r>
            <w:proofErr w:type="gramStart"/>
            <w:r w:rsidRPr="00617782">
              <w:rPr>
                <w:rStyle w:val="3"/>
              </w:rPr>
              <w:t>обучающихся</w:t>
            </w:r>
            <w:proofErr w:type="gramEnd"/>
            <w:r w:rsidRPr="00617782">
              <w:rPr>
                <w:rStyle w:val="3"/>
              </w:rPr>
              <w:t>, для которых русский язык не является родным;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повышение педагогической культуры родителей (законных представителей) обучающихся;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организацию работы педагогических работников, осуществляющих классное руководство в образовательных организациях;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 xml:space="preserve">осуществление воспитательной деятельности в период каникулярного отдыха </w:t>
            </w:r>
            <w:proofErr w:type="gramStart"/>
            <w:r w:rsidRPr="00617782">
              <w:rPr>
                <w:rStyle w:val="3"/>
              </w:rPr>
              <w:t>обучающихся</w:t>
            </w:r>
            <w:proofErr w:type="gramEnd"/>
            <w:r w:rsidRPr="00617782">
              <w:rPr>
                <w:rStyle w:val="3"/>
              </w:rPr>
              <w:t>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>повышение престижа профессий, связанных с воспитанием детей;</w:t>
            </w:r>
          </w:p>
          <w:p w:rsidR="00803C86" w:rsidRPr="00617782" w:rsidRDefault="00803C86" w:rsidP="00FC1FC8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line="298" w:lineRule="exact"/>
              <w:jc w:val="both"/>
            </w:pPr>
            <w:r w:rsidRPr="00617782">
              <w:rPr>
                <w:rStyle w:val="3"/>
              </w:rPr>
              <w:t xml:space="preserve">осуществление сетевого и межведомственного взаимодействия для </w:t>
            </w:r>
            <w:r w:rsidRPr="00617782">
              <w:rPr>
                <w:rStyle w:val="3"/>
              </w:rPr>
              <w:lastRenderedPageBreak/>
              <w:t>методического обеспечения воспитательной работы;</w:t>
            </w:r>
          </w:p>
          <w:p w:rsidR="00803C86" w:rsidRPr="00617782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617782">
              <w:rPr>
                <w:rStyle w:val="3"/>
              </w:rPr>
              <w:t>подготовку кадров по приоритетным направлениям воспитания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Декабрь 2021 г., далее - ежегодно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Аналитический отчет и иные материалы, подготовленные по результатам мониторинга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rStyle w:val="3"/>
              </w:rPr>
            </w:pP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Контроль деятельности ОО по профилактике </w:t>
            </w:r>
            <w:proofErr w:type="spellStart"/>
            <w:r w:rsidRPr="000D5C87">
              <w:rPr>
                <w:rStyle w:val="3"/>
              </w:rPr>
              <w:t>девиантного</w:t>
            </w:r>
            <w:proofErr w:type="spellEnd"/>
            <w:r w:rsidRPr="000D5C87">
              <w:rPr>
                <w:rStyle w:val="3"/>
              </w:rPr>
              <w:t xml:space="preserve"> поведения </w:t>
            </w:r>
            <w:proofErr w:type="gramStart"/>
            <w:r w:rsidRPr="000D5C87"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Справка, рекомендации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EE179A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EE179A">
              <w:rPr>
                <w:rFonts w:eastAsia="Courier New"/>
                <w:b/>
              </w:rPr>
              <w:t xml:space="preserve">12. Методическое сопровождение системы организации воспитания </w:t>
            </w:r>
            <w:proofErr w:type="gramStart"/>
            <w:r w:rsidRPr="00EE179A">
              <w:rPr>
                <w:rFonts w:eastAsia="Courier New"/>
                <w:b/>
              </w:rPr>
              <w:t>обучающихся</w:t>
            </w:r>
            <w:proofErr w:type="gram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12.1.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Обобщение успешных практик реализации мероприятий, направленных </w:t>
            </w:r>
            <w:proofErr w:type="gramStart"/>
            <w:r w:rsidRPr="000D5C87">
              <w:rPr>
                <w:rStyle w:val="3"/>
              </w:rPr>
              <w:t>на</w:t>
            </w:r>
            <w:proofErr w:type="gramEnd"/>
            <w:r w:rsidRPr="000D5C87">
              <w:rPr>
                <w:rStyle w:val="3"/>
              </w:rPr>
              <w:t>: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>поддержку семейного воспитания;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-поддержку общественных объединений в сфере воспитания;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>гражданское воспитание детей;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-патриотическое воспитание и формирование российской идентичности;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>духовное и нравственное воспитание детей на основе российских традиционных ценностей;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>приобщение детей к культурному наследию;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 xml:space="preserve">популяризацию научных знаний </w:t>
            </w:r>
            <w:proofErr w:type="gramStart"/>
            <w:r w:rsidRPr="00851579">
              <w:rPr>
                <w:rStyle w:val="3"/>
              </w:rPr>
              <w:t>-ф</w:t>
            </w:r>
            <w:proofErr w:type="gramEnd"/>
            <w:r w:rsidRPr="00851579">
              <w:rPr>
                <w:rStyle w:val="3"/>
              </w:rPr>
              <w:t>изическое воспитание и формирование культуры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здоровья; - трудовое воспитание и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профессиональное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самоопределение;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>экологическое воспитание;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-обеспечение физической, информационной и психологической безопасности;</w:t>
            </w:r>
          </w:p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ind w:left="120"/>
            </w:pPr>
            <w:r w:rsidRPr="00851579">
              <w:rPr>
                <w:rStyle w:val="3"/>
              </w:rPr>
              <w:t>-развитие добровольчества (</w:t>
            </w:r>
            <w:proofErr w:type="spellStart"/>
            <w:r w:rsidRPr="00851579">
              <w:rPr>
                <w:rStyle w:val="3"/>
              </w:rPr>
              <w:t>волонтерства</w:t>
            </w:r>
            <w:proofErr w:type="spellEnd"/>
            <w:r w:rsidRPr="00851579">
              <w:rPr>
                <w:rStyle w:val="3"/>
              </w:rPr>
              <w:t xml:space="preserve">) среди </w:t>
            </w:r>
            <w:proofErr w:type="gramStart"/>
            <w:r w:rsidRPr="00851579">
              <w:rPr>
                <w:rStyle w:val="3"/>
              </w:rPr>
              <w:t>обучающихся</w:t>
            </w:r>
            <w:proofErr w:type="gramEnd"/>
            <w:r w:rsidRPr="00851579">
              <w:rPr>
                <w:rStyle w:val="3"/>
              </w:rPr>
              <w:t>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763"/>
              </w:tabs>
              <w:spacing w:line="298" w:lineRule="exact"/>
              <w:jc w:val="both"/>
            </w:pPr>
            <w:r w:rsidRPr="00851579">
              <w:rPr>
                <w:rStyle w:val="3"/>
              </w:rPr>
              <w:t>профилактику безнадзорности и правонарушений несовершеннолетних обучающихся;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298" w:lineRule="exact"/>
              <w:ind w:left="120"/>
            </w:pPr>
            <w:r w:rsidRPr="00851579">
              <w:rPr>
                <w:rStyle w:val="3"/>
              </w:rPr>
              <w:t>поддержку семей и детей, находящихся в сложной жизненной ситуации;</w:t>
            </w:r>
          </w:p>
          <w:p w:rsidR="00803C86" w:rsidRPr="00851579" w:rsidRDefault="00803C86" w:rsidP="00FC1FC8">
            <w:pPr>
              <w:widowControl w:val="0"/>
              <w:numPr>
                <w:ilvl w:val="0"/>
                <w:numId w:val="7"/>
              </w:numPr>
              <w:tabs>
                <w:tab w:val="left" w:pos="586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51579">
              <w:rPr>
                <w:rStyle w:val="3"/>
                <w:rFonts w:eastAsiaTheme="minorHAnsi"/>
              </w:rPr>
              <w:t>повышение педагогической культуры родителей (законных представителей) обучающихся;</w:t>
            </w:r>
            <w:r w:rsidRPr="008515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организацию работы педагогических работников, осуществляющих классное руководство в образовательных организациях;</w:t>
            </w:r>
          </w:p>
          <w:p w:rsidR="00803C86" w:rsidRPr="00851579" w:rsidRDefault="00803C86" w:rsidP="00FC1FC8">
            <w:pPr>
              <w:widowControl w:val="0"/>
              <w:numPr>
                <w:ilvl w:val="0"/>
                <w:numId w:val="7"/>
              </w:numPr>
              <w:tabs>
                <w:tab w:val="left" w:pos="202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515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осуществление воспитательной деятельности в период каникулярного отдыха </w:t>
            </w:r>
            <w:proofErr w:type="gramStart"/>
            <w:r w:rsidRPr="008515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обучающихся</w:t>
            </w:r>
            <w:proofErr w:type="gramEnd"/>
            <w:r w:rsidRPr="008515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;</w:t>
            </w:r>
          </w:p>
          <w:p w:rsidR="00803C86" w:rsidRPr="00851579" w:rsidRDefault="00803C86" w:rsidP="00FC1FC8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515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повышение престижа профессий, связанных с воспитанием детей;</w:t>
            </w:r>
          </w:p>
          <w:p w:rsidR="00803C86" w:rsidRPr="00851579" w:rsidRDefault="00803C86" w:rsidP="00FC1FC8">
            <w:pPr>
              <w:widowControl w:val="0"/>
              <w:numPr>
                <w:ilvl w:val="0"/>
                <w:numId w:val="7"/>
              </w:numPr>
              <w:tabs>
                <w:tab w:val="left" w:pos="211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515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сетевого и межведомственного взаимодействия для методического обеспечения воспитательной работы;</w:t>
            </w:r>
          </w:p>
          <w:p w:rsidR="00803C86" w:rsidRPr="000D5C87" w:rsidRDefault="00851579" w:rsidP="00851579">
            <w:pPr>
              <w:pStyle w:val="6"/>
              <w:shd w:val="clear" w:color="auto" w:fill="auto"/>
              <w:tabs>
                <w:tab w:val="left" w:pos="269"/>
              </w:tabs>
              <w:spacing w:line="298" w:lineRule="exact"/>
              <w:ind w:left="120"/>
              <w:rPr>
                <w:highlight w:val="yellow"/>
              </w:rPr>
            </w:pPr>
            <w:r>
              <w:rPr>
                <w:rFonts w:eastAsia="Courier New"/>
              </w:rPr>
              <w:t xml:space="preserve">- </w:t>
            </w:r>
            <w:r w:rsidR="00803C86" w:rsidRPr="00851579">
              <w:rPr>
                <w:rFonts w:eastAsia="Courier New"/>
              </w:rPr>
              <w:t>подготовку кадров по приоритетным направлениям воспитания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Май 2022 г.</w:t>
            </w:r>
          </w:p>
        </w:tc>
        <w:tc>
          <w:tcPr>
            <w:tcW w:w="2535" w:type="dxa"/>
            <w:gridSpan w:val="3"/>
          </w:tcPr>
          <w:p w:rsidR="00803C86" w:rsidRPr="000D5C87" w:rsidRDefault="00617782" w:rsidP="00851579">
            <w:pPr>
              <w:pStyle w:val="6"/>
              <w:shd w:val="clear" w:color="auto" w:fill="auto"/>
              <w:spacing w:line="250" w:lineRule="exact"/>
              <w:ind w:right="260"/>
              <w:jc w:val="center"/>
              <w:rPr>
                <w:highlight w:val="yellow"/>
              </w:rPr>
            </w:pPr>
            <w:r>
              <w:rPr>
                <w:rStyle w:val="3"/>
                <w:color w:val="auto"/>
              </w:rPr>
              <w:t xml:space="preserve">Управление образования, </w:t>
            </w:r>
            <w:r w:rsidR="00851579">
              <w:rPr>
                <w:rStyle w:val="3"/>
                <w:color w:val="auto"/>
              </w:rPr>
              <w:t>ОО, ДОУ,</w:t>
            </w:r>
            <w:r w:rsidR="00E172C2" w:rsidRPr="00E172C2">
              <w:rPr>
                <w:rStyle w:val="3"/>
                <w:color w:val="auto"/>
              </w:rPr>
              <w:t xml:space="preserve"> ЦДТ "</w:t>
            </w:r>
            <w:proofErr w:type="spellStart"/>
            <w:r w:rsidR="00E172C2" w:rsidRPr="00E172C2">
              <w:rPr>
                <w:rStyle w:val="3"/>
                <w:color w:val="auto"/>
              </w:rPr>
              <w:t>Олчей</w:t>
            </w:r>
            <w:proofErr w:type="spellEnd"/>
            <w:r w:rsidR="00E172C2" w:rsidRPr="00E172C2">
              <w:rPr>
                <w:rStyle w:val="3"/>
                <w:color w:val="auto"/>
              </w:rPr>
              <w:t xml:space="preserve"> </w:t>
            </w:r>
            <w:proofErr w:type="spellStart"/>
            <w:r w:rsidR="00E172C2" w:rsidRPr="00E172C2">
              <w:rPr>
                <w:rStyle w:val="3"/>
                <w:color w:val="auto"/>
              </w:rPr>
              <w:t>удазыны</w:t>
            </w:r>
            <w:proofErr w:type="spellEnd"/>
            <w:r w:rsidR="00E172C2" w:rsidRPr="00E172C2">
              <w:rPr>
                <w:rStyle w:val="3"/>
                <w:color w:val="auto"/>
              </w:rPr>
              <w:t>"</w:t>
            </w:r>
            <w:r w:rsidR="00851579">
              <w:rPr>
                <w:rStyle w:val="3"/>
                <w:color w:val="auto"/>
              </w:rPr>
              <w:t xml:space="preserve">, Вечерняя школа </w:t>
            </w:r>
            <w:proofErr w:type="spellStart"/>
            <w:r w:rsidR="00851579">
              <w:rPr>
                <w:rStyle w:val="3"/>
                <w:color w:val="auto"/>
              </w:rPr>
              <w:t>с</w:t>
            </w:r>
            <w:proofErr w:type="gramStart"/>
            <w:r w:rsidR="00851579">
              <w:rPr>
                <w:rStyle w:val="3"/>
                <w:color w:val="auto"/>
              </w:rPr>
              <w:t>.Т</w:t>
            </w:r>
            <w:proofErr w:type="gramEnd"/>
            <w:r w:rsidR="00851579">
              <w:rPr>
                <w:rStyle w:val="3"/>
                <w:color w:val="auto"/>
              </w:rPr>
              <w:t>оора-Хем</w:t>
            </w:r>
            <w:proofErr w:type="spellEnd"/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Обобщен опыт, проведен анализ, выявлены лучшие практики, подготовлены и направлены в ОО рекомендации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12.2.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E172C2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в вебинарах </w:t>
            </w:r>
            <w:proofErr w:type="spellStart"/>
            <w:r w:rsidR="00E172C2">
              <w:rPr>
                <w:rStyle w:val="3"/>
              </w:rPr>
              <w:t>ТИРО</w:t>
            </w:r>
            <w:r w:rsidR="00851579">
              <w:rPr>
                <w:rStyle w:val="3"/>
              </w:rPr>
              <w:t>иПК</w:t>
            </w:r>
            <w:proofErr w:type="spellEnd"/>
            <w:r w:rsidR="00851579">
              <w:rPr>
                <w:rStyle w:val="3"/>
              </w:rPr>
              <w:t>, РЦРДО</w:t>
            </w:r>
            <w:r w:rsidRPr="000D5C87">
              <w:rPr>
                <w:rStyle w:val="3"/>
              </w:rPr>
              <w:t xml:space="preserve"> для специалистов по вопросам диагностики организации воспитания и социализации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Ноябрь 2021 г.</w:t>
            </w:r>
          </w:p>
        </w:tc>
        <w:tc>
          <w:tcPr>
            <w:tcW w:w="2535" w:type="dxa"/>
            <w:gridSpan w:val="3"/>
          </w:tcPr>
          <w:p w:rsidR="00803C86" w:rsidRPr="000D5C87" w:rsidRDefault="00851579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 xml:space="preserve">Управление образования, </w:t>
            </w:r>
            <w:r w:rsidR="00803C86"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Материалы вебинаров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12.3.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Семинар по обобщению опыта по внедрению программ воспитания ОО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Май 2021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</w:rPr>
              <w:t>ОО, ДОУ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Рекомендации </w:t>
            </w:r>
            <w:proofErr w:type="gramStart"/>
            <w:r w:rsidRPr="000D5C87">
              <w:rPr>
                <w:rStyle w:val="3"/>
              </w:rPr>
              <w:t>для</w:t>
            </w:r>
            <w:proofErr w:type="gramEnd"/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образовательных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организаций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12.4.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Семинар по обобщению опыта </w:t>
            </w:r>
            <w:r w:rsidR="00851579">
              <w:rPr>
                <w:rStyle w:val="3"/>
              </w:rPr>
              <w:t xml:space="preserve">школ </w:t>
            </w:r>
            <w:proofErr w:type="spellStart"/>
            <w:r w:rsidR="00851579">
              <w:rPr>
                <w:rStyle w:val="3"/>
              </w:rPr>
              <w:t>г</w:t>
            </w:r>
            <w:proofErr w:type="gramStart"/>
            <w:r w:rsidR="00851579">
              <w:rPr>
                <w:rStyle w:val="3"/>
              </w:rPr>
              <w:t>.К</w:t>
            </w:r>
            <w:proofErr w:type="gramEnd"/>
            <w:r w:rsidR="00851579">
              <w:rPr>
                <w:rStyle w:val="3"/>
              </w:rPr>
              <w:t>ызыла</w:t>
            </w:r>
            <w:proofErr w:type="spellEnd"/>
            <w:r w:rsidR="00851579">
              <w:rPr>
                <w:rStyle w:val="3"/>
              </w:rPr>
              <w:t xml:space="preserve"> </w:t>
            </w:r>
            <w:r w:rsidRPr="000D5C87">
              <w:rPr>
                <w:rStyle w:val="3"/>
              </w:rPr>
              <w:t>по апробации методики проведения мониторинга эффективности организации воспитания и социализации обучающихся образовательных организаций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Август 2022 г.</w:t>
            </w:r>
          </w:p>
        </w:tc>
        <w:tc>
          <w:tcPr>
            <w:tcW w:w="2535" w:type="dxa"/>
            <w:gridSpan w:val="3"/>
          </w:tcPr>
          <w:p w:rsidR="00803C86" w:rsidRPr="00851579" w:rsidRDefault="00803C86" w:rsidP="00851579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  <w:lang w:val="en-US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  <w:lang w:val="en-US"/>
              </w:rPr>
              <w:t>OO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Рекомендации </w:t>
            </w:r>
            <w:proofErr w:type="gramStart"/>
            <w:r w:rsidRPr="000D5C87">
              <w:rPr>
                <w:rStyle w:val="3"/>
              </w:rPr>
              <w:t>для</w:t>
            </w:r>
            <w:proofErr w:type="gramEnd"/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образовательных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организаций</w:t>
            </w:r>
          </w:p>
        </w:tc>
      </w:tr>
      <w:tr w:rsidR="00803C86" w:rsidRPr="000D5C87" w:rsidTr="00FC1FC8">
        <w:tc>
          <w:tcPr>
            <w:tcW w:w="16126" w:type="dxa"/>
            <w:gridSpan w:val="11"/>
          </w:tcPr>
          <w:p w:rsidR="00803C86" w:rsidRPr="00F53F0D" w:rsidRDefault="00F53F0D" w:rsidP="00F53F0D">
            <w:pPr>
              <w:pStyle w:val="6"/>
              <w:shd w:val="clear" w:color="auto" w:fill="auto"/>
              <w:tabs>
                <w:tab w:val="left" w:pos="2599"/>
                <w:tab w:val="center" w:pos="8015"/>
              </w:tabs>
              <w:spacing w:line="298" w:lineRule="exact"/>
              <w:ind w:left="120"/>
              <w:rPr>
                <w:rStyle w:val="3"/>
                <w:b/>
              </w:rPr>
            </w:pPr>
            <w:r w:rsidRPr="00F53F0D">
              <w:rPr>
                <w:rFonts w:eastAsia="Courier New"/>
                <w:b/>
              </w:rPr>
              <w:tab/>
            </w:r>
            <w:r w:rsidRPr="00F53F0D">
              <w:rPr>
                <w:rFonts w:eastAsia="Courier New"/>
                <w:b/>
              </w:rPr>
              <w:tab/>
            </w:r>
            <w:r w:rsidR="00803C86" w:rsidRPr="00F53F0D">
              <w:rPr>
                <w:rFonts w:eastAsia="Courier New"/>
                <w:b/>
              </w:rPr>
              <w:t xml:space="preserve">13. Мероприятия по кадровому обеспечению системы организации воспитания </w:t>
            </w:r>
            <w:proofErr w:type="gramStart"/>
            <w:r w:rsidR="00803C86" w:rsidRPr="00F53F0D">
              <w:rPr>
                <w:rFonts w:eastAsia="Courier New"/>
                <w:b/>
              </w:rPr>
              <w:t>обучающихся</w:t>
            </w:r>
            <w:proofErr w:type="gram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13.1.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участия педагогов и образовательных организаций в конференциях и иных мероприятиях регионального и всероссийского уровня по вопросам воспитания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образования,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Представление опыта работы педагогов и образовательных организаций на региональном и всероссийском уровне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13.2.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Организация участия в серии вебинаров </w:t>
            </w:r>
            <w:r w:rsidR="00851579">
              <w:rPr>
                <w:rStyle w:val="3"/>
              </w:rPr>
              <w:t xml:space="preserve">Министерство образования РТ, </w:t>
            </w:r>
            <w:proofErr w:type="spellStart"/>
            <w:r w:rsidR="00851579">
              <w:rPr>
                <w:rStyle w:val="3"/>
              </w:rPr>
              <w:t>ТИРОи</w:t>
            </w:r>
            <w:proofErr w:type="spellEnd"/>
            <w:r w:rsidR="00851579">
              <w:rPr>
                <w:rStyle w:val="3"/>
              </w:rPr>
              <w:t xml:space="preserve"> ПК, РЦРДО </w:t>
            </w:r>
            <w:r w:rsidRPr="000D5C87">
              <w:rPr>
                <w:rStyle w:val="3"/>
              </w:rPr>
              <w:t xml:space="preserve"> для руководителей ГМО, педагогических работников ОО по вопросам воспитания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2021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Организовано участие педагогических работников в вебинарах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13.3.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участия педагогов в деятельности стажерских площадок по вопросам организации воспитательной работы и реализации учебных программ воспитания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Повышение квалификации педагогических работников ОО на базе стажерских </w:t>
            </w:r>
            <w:r w:rsidRPr="000D5C87">
              <w:rPr>
                <w:rStyle w:val="3"/>
              </w:rPr>
              <w:lastRenderedPageBreak/>
              <w:t xml:space="preserve">площадок 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13.4.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муниципальных конкурсов профессионального мастерства и конкурсов образовательных программ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Поддержка специалистов, работающих в системе воспитания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13.5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Подготовка советников по воспитанию, муниципального координатора в рамках мероприятий по внедрению ставок специалистов по воспитанию в 13 общеобразовательных организациях, а также муниципального координатора системы патриотического воспитания (в рамках реализации федерального проекта «Патриотическое воспитание граждан Российской Федерации» национального проекта «Образование»</w:t>
            </w:r>
            <w:proofErr w:type="gramEnd"/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72C4A">
              <w:rPr>
                <w:rStyle w:val="3"/>
              </w:rPr>
              <w:t xml:space="preserve">МБОУ ДОД ЦДТ "ОЛЧЕЙ УДАЗЫНЫ" 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Формирование кадрового резерва, повышение квалификации специалистов, работающих в системе воспитания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13.6.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рабочих совещаний с пилотными ОУ по вопросам реализации мероприятий, направленных на внедрение ставок специалистов по воспитанию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По мере необходимости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Проведены совещания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13.7.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инструктивно методических семинаров с участниками мероприятий, направленных на формирования системы воспитания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(сентябрь)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Проведены семинары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851579" w:rsidRDefault="00803C86" w:rsidP="00FC1FC8">
            <w:pPr>
              <w:pStyle w:val="6"/>
              <w:shd w:val="clear" w:color="auto" w:fill="auto"/>
              <w:spacing w:line="250" w:lineRule="exact"/>
              <w:ind w:left="180"/>
            </w:pPr>
            <w:r w:rsidRPr="00851579">
              <w:rPr>
                <w:rStyle w:val="3"/>
              </w:rPr>
              <w:t>13.8.</w:t>
            </w:r>
          </w:p>
        </w:tc>
        <w:tc>
          <w:tcPr>
            <w:tcW w:w="7668" w:type="dxa"/>
            <w:gridSpan w:val="3"/>
          </w:tcPr>
          <w:p w:rsidR="00803C86" w:rsidRPr="00851579" w:rsidRDefault="00803C86" w:rsidP="00FC1FC8">
            <w:pPr>
              <w:pStyle w:val="6"/>
              <w:shd w:val="clear" w:color="auto" w:fill="auto"/>
              <w:spacing w:line="298" w:lineRule="exact"/>
              <w:jc w:val="both"/>
            </w:pPr>
            <w:r w:rsidRPr="00851579">
              <w:rPr>
                <w:rStyle w:val="3"/>
              </w:rPr>
              <w:t xml:space="preserve">Изучение рекомендаций по итогам </w:t>
            </w:r>
            <w:proofErr w:type="gramStart"/>
            <w:r w:rsidRPr="00851579">
              <w:rPr>
                <w:rStyle w:val="3"/>
              </w:rPr>
              <w:t>апробации методики проведения мониторинга эффективности организации воспитания</w:t>
            </w:r>
            <w:proofErr w:type="gramEnd"/>
            <w:r w:rsidRPr="00851579">
              <w:rPr>
                <w:rStyle w:val="3"/>
              </w:rPr>
              <w:t xml:space="preserve"> и социализации обучающихся образовательных организаций: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653"/>
              </w:tabs>
              <w:spacing w:line="298" w:lineRule="exact"/>
              <w:jc w:val="both"/>
            </w:pPr>
            <w:r w:rsidRPr="00851579">
              <w:rPr>
                <w:rStyle w:val="3"/>
              </w:rPr>
              <w:t xml:space="preserve">рекомендации по разработке и совершенствованию </w:t>
            </w:r>
            <w:proofErr w:type="gramStart"/>
            <w:r w:rsidRPr="00851579">
              <w:rPr>
                <w:rStyle w:val="3"/>
              </w:rPr>
              <w:t>программ повышения квалификации специалистов сферы воспитания</w:t>
            </w:r>
            <w:proofErr w:type="gramEnd"/>
            <w:r w:rsidRPr="00851579">
              <w:rPr>
                <w:rStyle w:val="3"/>
              </w:rPr>
              <w:t xml:space="preserve"> ОО;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98" w:lineRule="exact"/>
              <w:jc w:val="both"/>
            </w:pPr>
            <w:r w:rsidRPr="00851579">
              <w:rPr>
                <w:rStyle w:val="3"/>
              </w:rPr>
              <w:t>рекомендации муниципальным методическим службам по планированию консультативной и методической помощи ОО в вопросах воспитания и социализации;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98" w:lineRule="exact"/>
              <w:jc w:val="both"/>
            </w:pPr>
            <w:r w:rsidRPr="00851579">
              <w:rPr>
                <w:rStyle w:val="3"/>
              </w:rPr>
              <w:t>рекомендации муниципальным аттестационным комиссиям;</w:t>
            </w:r>
          </w:p>
          <w:p w:rsidR="00803C86" w:rsidRPr="00851579" w:rsidRDefault="00803C86" w:rsidP="00FC1FC8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 w:rsidRPr="00851579">
              <w:rPr>
                <w:rStyle w:val="3"/>
              </w:rPr>
              <w:t>формирование на основе выявленных дефицитов перечня методических мер и мероприятий оказания методической поддержки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Август-сентябрь 2022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</w:t>
            </w:r>
            <w:r w:rsidR="00851579">
              <w:rPr>
                <w:rStyle w:val="3"/>
              </w:rPr>
              <w:t xml:space="preserve">ние образования, </w:t>
            </w: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Проведены семинары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80"/>
              <w:rPr>
                <w:highlight w:val="yellow"/>
              </w:rPr>
            </w:pPr>
            <w:r w:rsidRPr="000D5C87">
              <w:rPr>
                <w:rStyle w:val="3"/>
              </w:rPr>
              <w:t>13.9.</w:t>
            </w:r>
          </w:p>
        </w:tc>
        <w:tc>
          <w:tcPr>
            <w:tcW w:w="7668" w:type="dxa"/>
            <w:gridSpan w:val="3"/>
          </w:tcPr>
          <w:p w:rsidR="00803C86" w:rsidRPr="000D5C87" w:rsidRDefault="00851579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>
              <w:rPr>
                <w:rStyle w:val="3"/>
              </w:rPr>
              <w:t xml:space="preserve">Участие в семинаре-совещании </w:t>
            </w:r>
            <w:proofErr w:type="spellStart"/>
            <w:r>
              <w:rPr>
                <w:rStyle w:val="3"/>
              </w:rPr>
              <w:t>Т</w:t>
            </w:r>
            <w:r w:rsidR="00803C86" w:rsidRPr="000D5C87">
              <w:rPr>
                <w:rStyle w:val="3"/>
              </w:rPr>
              <w:t>ИРО</w:t>
            </w:r>
            <w:r>
              <w:rPr>
                <w:rStyle w:val="3"/>
              </w:rPr>
              <w:t>иПК</w:t>
            </w:r>
            <w:proofErr w:type="spellEnd"/>
            <w:r w:rsidR="00803C86" w:rsidRPr="000D5C87">
              <w:rPr>
                <w:rStyle w:val="3"/>
              </w:rPr>
              <w:t xml:space="preserve"> для </w:t>
            </w:r>
            <w:r>
              <w:rPr>
                <w:rStyle w:val="3"/>
              </w:rPr>
              <w:t xml:space="preserve">методистов </w:t>
            </w:r>
            <w:r w:rsidR="00803C86" w:rsidRPr="000D5C87">
              <w:rPr>
                <w:rStyle w:val="3"/>
              </w:rPr>
              <w:t>ДО, педагогов по вопросам организации воспитания и социализации обучающихся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Август 2021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Материалы совещания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80"/>
              <w:rPr>
                <w:highlight w:val="yellow"/>
              </w:rPr>
            </w:pPr>
            <w:r w:rsidRPr="000D5C87">
              <w:rPr>
                <w:rStyle w:val="3"/>
              </w:rPr>
              <w:t>13.10.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Участие педагогов </w:t>
            </w:r>
            <w:proofErr w:type="gramStart"/>
            <w:r w:rsidRPr="000D5C87">
              <w:rPr>
                <w:rStyle w:val="3"/>
              </w:rPr>
              <w:t>в</w:t>
            </w:r>
            <w:proofErr w:type="gramEnd"/>
            <w:r w:rsidRPr="000D5C87">
              <w:rPr>
                <w:rStyle w:val="3"/>
              </w:rPr>
              <w:t xml:space="preserve"> Всероссийском форуме классных </w:t>
            </w:r>
            <w:r w:rsidRPr="000D5C87">
              <w:rPr>
                <w:rStyle w:val="3"/>
              </w:rPr>
              <w:lastRenderedPageBreak/>
              <w:t>руководителей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Октябрь 2021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Трансляция </w:t>
            </w:r>
            <w:r w:rsidRPr="000D5C87">
              <w:rPr>
                <w:rStyle w:val="3"/>
              </w:rPr>
              <w:lastRenderedPageBreak/>
              <w:t xml:space="preserve">материалов Форума на заседании ГМО </w:t>
            </w:r>
            <w:proofErr w:type="spellStart"/>
            <w:r w:rsidRPr="000D5C87">
              <w:rPr>
                <w:rStyle w:val="3"/>
              </w:rPr>
              <w:t>кл</w:t>
            </w:r>
            <w:proofErr w:type="spellEnd"/>
            <w:r w:rsidRPr="000D5C87">
              <w:rPr>
                <w:rStyle w:val="3"/>
              </w:rPr>
              <w:t>. руководителей с последующим обсуждением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8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13.11.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и проведение муниципальных этапов Всероссийских и региональных конкурсов профессионального мастерства по вопросам воспитания и социализации обучающихся образовательных организаций («Классный руководитель», авторских программ, методических разработок и др.)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Ноябрь 2021 г.- май 2022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</w:t>
            </w:r>
            <w:r w:rsidR="00851579">
              <w:rPr>
                <w:rStyle w:val="3"/>
              </w:rPr>
              <w:t xml:space="preserve">ние образования, </w:t>
            </w: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Приказы о проведении и по итогам проведения конкурсов профессионального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мастерства</w:t>
            </w:r>
          </w:p>
        </w:tc>
      </w:tr>
      <w:tr w:rsidR="00803C86" w:rsidRPr="000D5C87" w:rsidTr="00FC1FC8">
        <w:trPr>
          <w:trHeight w:val="607"/>
        </w:trPr>
        <w:tc>
          <w:tcPr>
            <w:tcW w:w="16126" w:type="dxa"/>
            <w:gridSpan w:val="11"/>
          </w:tcPr>
          <w:p w:rsidR="00803C86" w:rsidRPr="00F53F0D" w:rsidRDefault="00803C86" w:rsidP="00F53F0D">
            <w:pPr>
              <w:pStyle w:val="6"/>
              <w:shd w:val="clear" w:color="auto" w:fill="auto"/>
              <w:spacing w:line="298" w:lineRule="exact"/>
              <w:ind w:left="120"/>
              <w:jc w:val="center"/>
              <w:rPr>
                <w:rStyle w:val="3"/>
                <w:b/>
              </w:rPr>
            </w:pPr>
            <w:r w:rsidRPr="00F53F0D">
              <w:rPr>
                <w:rStyle w:val="3"/>
                <w:b/>
              </w:rPr>
              <w:t xml:space="preserve">14. Мероприятия по информационному сопровождению системы организации воспитания </w:t>
            </w:r>
            <w:proofErr w:type="gramStart"/>
            <w:r w:rsidRPr="00F53F0D">
              <w:rPr>
                <w:rStyle w:val="3"/>
                <w:b/>
              </w:rPr>
              <w:t>обучающихся</w:t>
            </w:r>
            <w:proofErr w:type="gramEnd"/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highlight w:val="yellow"/>
              </w:rPr>
            </w:pPr>
            <w:r w:rsidRPr="000D5C87">
              <w:rPr>
                <w:rStyle w:val="3"/>
              </w:rPr>
              <w:t>14.1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Информационное сопровождение системы организации воспитания и социализации, обучающихся в рамках раздела, посвященного муниципальной системе оценки качества образования, на сайтах ОО</w:t>
            </w:r>
            <w:proofErr w:type="gramEnd"/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Весь период</w:t>
            </w:r>
          </w:p>
        </w:tc>
        <w:tc>
          <w:tcPr>
            <w:tcW w:w="2535" w:type="dxa"/>
            <w:gridSpan w:val="3"/>
          </w:tcPr>
          <w:p w:rsidR="00803C86" w:rsidRPr="000D5C87" w:rsidRDefault="00851579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 xml:space="preserve">Управление образования, </w:t>
            </w:r>
            <w:r w:rsidR="00803C86"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Информирование общественности о проведении эффективности организации воспитания и социализации </w:t>
            </w:r>
            <w:proofErr w:type="gramStart"/>
            <w:r w:rsidRPr="000D5C87">
              <w:rPr>
                <w:rStyle w:val="3"/>
              </w:rPr>
              <w:t>обучающихся</w:t>
            </w:r>
            <w:proofErr w:type="gramEnd"/>
            <w:r w:rsidRPr="000D5C87">
              <w:rPr>
                <w:rStyle w:val="3"/>
              </w:rPr>
              <w:t xml:space="preserve"> ОО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highlight w:val="yellow"/>
              </w:rPr>
            </w:pPr>
            <w:r w:rsidRPr="000D5C87">
              <w:rPr>
                <w:rStyle w:val="3"/>
              </w:rPr>
              <w:t>14.2.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Размещение актуальной информации на </w:t>
            </w:r>
            <w:proofErr w:type="gramStart"/>
            <w:r w:rsidRPr="000D5C87">
              <w:rPr>
                <w:rStyle w:val="3"/>
              </w:rPr>
              <w:t>официальном</w:t>
            </w:r>
            <w:proofErr w:type="gramEnd"/>
            <w:r w:rsidRPr="000D5C87">
              <w:rPr>
                <w:rStyle w:val="3"/>
              </w:rPr>
              <w:t xml:space="preserve"> сайтах ОО по вопросам оценки качества воспитания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Октябрь 2021 - июнь 2022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Размещение информации на сайтах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highlight w:val="yellow"/>
              </w:rPr>
            </w:pPr>
            <w:r w:rsidRPr="000D5C87">
              <w:rPr>
                <w:rStyle w:val="3"/>
              </w:rPr>
              <w:t>14.3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Обсуждение результатов апробации методики в профессиональном сообществе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Август 2022 г.</w:t>
            </w:r>
          </w:p>
        </w:tc>
        <w:tc>
          <w:tcPr>
            <w:tcW w:w="2535" w:type="dxa"/>
            <w:gridSpan w:val="3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</w:rPr>
              <w:t>МУМО, 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Внесение корректив в методику проведения мониторинга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эффективности организации воспитания и социализации обучающихся образовательных организаций </w:t>
            </w:r>
            <w:r w:rsidRPr="000D5C87">
              <w:rPr>
                <w:rStyle w:val="3"/>
              </w:rPr>
              <w:lastRenderedPageBreak/>
              <w:t>региона и механизма её реализации</w:t>
            </w:r>
          </w:p>
        </w:tc>
      </w:tr>
      <w:tr w:rsidR="00803C86" w:rsidRPr="000D5C87" w:rsidTr="00FC1FC8">
        <w:tc>
          <w:tcPr>
            <w:tcW w:w="1096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14.4.</w:t>
            </w:r>
          </w:p>
        </w:tc>
        <w:tc>
          <w:tcPr>
            <w:tcW w:w="7668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Формирование базы информационных, методических материалов по воспитательной работе в ОО</w:t>
            </w:r>
          </w:p>
        </w:tc>
        <w:tc>
          <w:tcPr>
            <w:tcW w:w="2383" w:type="dxa"/>
            <w:gridSpan w:val="3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Март-декабрь 2022 г.</w:t>
            </w:r>
          </w:p>
        </w:tc>
        <w:tc>
          <w:tcPr>
            <w:tcW w:w="2535" w:type="dxa"/>
            <w:gridSpan w:val="3"/>
          </w:tcPr>
          <w:p w:rsidR="00803C86" w:rsidRPr="00851579" w:rsidRDefault="00851579" w:rsidP="00851579">
            <w:pPr>
              <w:pStyle w:val="6"/>
              <w:shd w:val="clear" w:color="auto" w:fill="auto"/>
              <w:spacing w:line="302" w:lineRule="exact"/>
              <w:rPr>
                <w:shd w:val="clear" w:color="auto" w:fill="FFFFFF"/>
              </w:rPr>
            </w:pPr>
            <w:r>
              <w:rPr>
                <w:rStyle w:val="3"/>
              </w:rPr>
              <w:t xml:space="preserve">Управление образования, </w:t>
            </w:r>
            <w:r w:rsidR="00803C86" w:rsidRPr="000D5C87">
              <w:rPr>
                <w:rStyle w:val="3"/>
              </w:rPr>
              <w:t>ОО</w:t>
            </w:r>
          </w:p>
        </w:tc>
        <w:tc>
          <w:tcPr>
            <w:tcW w:w="244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Создан электронный банк материалов</w:t>
            </w:r>
          </w:p>
        </w:tc>
      </w:tr>
    </w:tbl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53F0D" w:rsidRDefault="00F53F0D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03C86" w:rsidRPr="00851579" w:rsidRDefault="00803C86" w:rsidP="00803C86">
      <w:pPr>
        <w:widowControl w:val="0"/>
        <w:spacing w:after="585" w:line="456" w:lineRule="exact"/>
        <w:ind w:left="10780" w:right="14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5157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Приложение 8 к приказу Управление образования о</w:t>
      </w:r>
      <w:r w:rsidR="0085157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 06</w:t>
      </w:r>
      <w:r w:rsidR="00F53F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.08.2021 № 193</w:t>
      </w:r>
    </w:p>
    <w:p w:rsidR="00803C86" w:rsidRPr="00F53F0D" w:rsidRDefault="00803C86" w:rsidP="00803C86">
      <w:pPr>
        <w:widowControl w:val="0"/>
        <w:spacing w:after="172" w:line="25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53F0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План мероприятий («дорожная карта» 2.4)</w:t>
      </w:r>
    </w:p>
    <w:p w:rsidR="00803C86" w:rsidRPr="00F53F0D" w:rsidRDefault="00803C86" w:rsidP="00F53F0D">
      <w:pPr>
        <w:widowControl w:val="0"/>
        <w:spacing w:after="163" w:line="25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53F0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 развитию муниципальной системы мониторинга качества дошкольного образования</w:t>
      </w:r>
      <w:r w:rsidR="00F53F0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на 2021-2022 годы</w:t>
      </w:r>
    </w:p>
    <w:tbl>
      <w:tblPr>
        <w:tblStyle w:val="a3"/>
        <w:tblpPr w:leftFromText="180" w:rightFromText="180" w:vertAnchor="text" w:tblpY="1"/>
        <w:tblOverlap w:val="never"/>
        <w:tblW w:w="16268" w:type="dxa"/>
        <w:tblLook w:val="04A0" w:firstRow="1" w:lastRow="0" w:firstColumn="1" w:lastColumn="0" w:noHBand="0" w:noVBand="1"/>
      </w:tblPr>
      <w:tblGrid>
        <w:gridCol w:w="1384"/>
        <w:gridCol w:w="6791"/>
        <w:gridCol w:w="2373"/>
        <w:gridCol w:w="2478"/>
        <w:gridCol w:w="3242"/>
      </w:tblGrid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№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ind w:left="260"/>
              <w:rPr>
                <w:highlight w:val="yellow"/>
              </w:rPr>
            </w:pPr>
            <w:proofErr w:type="gramStart"/>
            <w:r w:rsidRPr="000D5C87">
              <w:rPr>
                <w:rStyle w:val="3"/>
              </w:rPr>
              <w:t>п</w:t>
            </w:r>
            <w:proofErr w:type="gramEnd"/>
            <w:r w:rsidRPr="000D5C87">
              <w:rPr>
                <w:rStyle w:val="3"/>
              </w:rPr>
              <w:t>/п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Наименование мероприятия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Сроки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120" w:line="250" w:lineRule="exact"/>
              <w:ind w:left="160"/>
              <w:rPr>
                <w:highlight w:val="yellow"/>
              </w:rPr>
            </w:pPr>
            <w:r w:rsidRPr="000D5C87">
              <w:rPr>
                <w:rStyle w:val="3"/>
              </w:rPr>
              <w:t>Ответственный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120" w:line="250" w:lineRule="exact"/>
              <w:ind w:left="160"/>
              <w:rPr>
                <w:highlight w:val="yellow"/>
              </w:rPr>
            </w:pPr>
            <w:r w:rsidRPr="000D5C87">
              <w:rPr>
                <w:rStyle w:val="3"/>
              </w:rPr>
              <w:t>исполнитель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Ожидаемый результат</w:t>
            </w:r>
          </w:p>
        </w:tc>
      </w:tr>
      <w:tr w:rsidR="00803C86" w:rsidRPr="000D5C87" w:rsidTr="00CD2DB2">
        <w:tc>
          <w:tcPr>
            <w:tcW w:w="16268" w:type="dxa"/>
            <w:gridSpan w:val="5"/>
          </w:tcPr>
          <w:p w:rsidR="00803C86" w:rsidRPr="000D5C87" w:rsidRDefault="00803C86" w:rsidP="00F53F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F0D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1. Мероприятия по повышению качества образовательных программ дошкольного образования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1.1.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муниципальном этапе мониторинга качества дошкольного образования.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1.2.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Мониторинг соответствия образовательных программ дошкольного образования требованиям ФГОС </w:t>
            </w:r>
            <w:proofErr w:type="gramStart"/>
            <w:r w:rsidRPr="000D5C87">
              <w:rPr>
                <w:rStyle w:val="3"/>
              </w:rPr>
              <w:t>ДО</w:t>
            </w:r>
            <w:proofErr w:type="gramEnd"/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</w:t>
            </w:r>
            <w:proofErr w:type="gramStart"/>
            <w:r w:rsidRPr="000D5C87">
              <w:rPr>
                <w:rStyle w:val="3"/>
              </w:rPr>
              <w:t xml:space="preserve"> .</w:t>
            </w:r>
            <w:proofErr w:type="gramEnd"/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1.3.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Проведение методических семинаров для руководит</w:t>
            </w:r>
            <w:r w:rsidR="00CD2DB2">
              <w:rPr>
                <w:rStyle w:val="3"/>
              </w:rPr>
              <w:t>елей и старших воспитателей ДОУ</w:t>
            </w:r>
            <w:r w:rsidRPr="000D5C87">
              <w:rPr>
                <w:rStyle w:val="3"/>
              </w:rPr>
              <w:t xml:space="preserve"> по проблемам реализации программ дошкольного образования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851579">
            <w:pPr>
              <w:pStyle w:val="6"/>
              <w:shd w:val="clear" w:color="auto" w:fill="auto"/>
              <w:spacing w:line="269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851579">
              <w:rPr>
                <w:rStyle w:val="3"/>
              </w:rPr>
              <w:t>ДОУ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4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Приказы о проведении семинаров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320"/>
              <w:rPr>
                <w:highlight w:val="yellow"/>
              </w:rPr>
            </w:pPr>
            <w:r w:rsidRPr="000D5C87">
              <w:rPr>
                <w:rStyle w:val="3"/>
              </w:rPr>
              <w:t>1.4.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</w:t>
            </w:r>
            <w:r w:rsidR="00CD2DB2">
              <w:rPr>
                <w:rStyle w:val="3"/>
              </w:rPr>
              <w:t>стие в региональном конкурсе ДОУ</w:t>
            </w:r>
            <w:r w:rsidRPr="000D5C87">
              <w:rPr>
                <w:rStyle w:val="3"/>
              </w:rPr>
              <w:t xml:space="preserve">, </w:t>
            </w:r>
            <w:proofErr w:type="gramStart"/>
            <w:r w:rsidRPr="000D5C87">
              <w:rPr>
                <w:rStyle w:val="3"/>
              </w:rPr>
              <w:t>реализующих</w:t>
            </w:r>
            <w:proofErr w:type="gramEnd"/>
            <w:r w:rsidRPr="000D5C87">
              <w:rPr>
                <w:rStyle w:val="3"/>
              </w:rPr>
              <w:t xml:space="preserve"> инновационные образовательные программы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ДОУ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</w:t>
            </w:r>
          </w:p>
        </w:tc>
      </w:tr>
      <w:tr w:rsidR="00803C86" w:rsidRPr="000D5C87" w:rsidTr="00CD2DB2">
        <w:tc>
          <w:tcPr>
            <w:tcW w:w="16268" w:type="dxa"/>
            <w:gridSpan w:val="5"/>
          </w:tcPr>
          <w:p w:rsidR="00803C86" w:rsidRPr="00F53F0D" w:rsidRDefault="00803C86" w:rsidP="00F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53F0D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2. Мероприятия по повышению качества педагогической работы в области дошкольного образования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2.1.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Участие в муниципальном этапе мониторинга качества дошкольного образования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2.2.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8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Повышение квалификации педагогических работников </w:t>
            </w:r>
            <w:r w:rsidR="00CD2DB2">
              <w:rPr>
                <w:rStyle w:val="3"/>
              </w:rPr>
              <w:t>ДОУ</w:t>
            </w:r>
            <w:r w:rsidRPr="000D5C87">
              <w:rPr>
                <w:rStyle w:val="3"/>
              </w:rPr>
              <w:t xml:space="preserve"> по основным направлениям достижения необходимого качества дошкольного образования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Управление образования,  ДОУ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8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Педагоги МДОО повысят квалификацию по основным направлениям достижения необходимого качества дошкольного образования.</w:t>
            </w:r>
          </w:p>
        </w:tc>
      </w:tr>
      <w:tr w:rsidR="00803C86" w:rsidRPr="000D5C87" w:rsidTr="00CD2DB2">
        <w:tc>
          <w:tcPr>
            <w:tcW w:w="16268" w:type="dxa"/>
            <w:gridSpan w:val="5"/>
          </w:tcPr>
          <w:p w:rsidR="00803C86" w:rsidRPr="00F53F0D" w:rsidRDefault="00803C86" w:rsidP="00FC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53F0D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3. Мероприятия по повышению качества образова</w:t>
            </w:r>
            <w:r w:rsidR="00CD2DB2" w:rsidRPr="00F53F0D">
              <w:rPr>
                <w:rFonts w:ascii="Times New Roman" w:eastAsia="Courier New" w:hAnsi="Times New Roman" w:cs="Times New Roman"/>
                <w:b/>
                <w:color w:val="000000"/>
                <w:sz w:val="25"/>
                <w:szCs w:val="25"/>
                <w:lang w:eastAsia="ru-RU"/>
              </w:rPr>
              <w:t>тельной деятельности в ДОУ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3.1.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Участие в муниципальном этапе мониторинга качества дошкольного образования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302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Аналитическа</w:t>
            </w:r>
            <w:r w:rsidR="00803C86" w:rsidRPr="000D5C87">
              <w:rPr>
                <w:rStyle w:val="3"/>
              </w:rPr>
              <w:t>я справка.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3.2.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федеральных и региональных проектах «Образование» и «Демография»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ind w:left="300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Достижение целевых показателей.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 xml:space="preserve">Аналитическая справка о </w:t>
            </w:r>
            <w:r w:rsidRPr="000D5C87">
              <w:rPr>
                <w:rStyle w:val="3"/>
              </w:rPr>
              <w:lastRenderedPageBreak/>
              <w:t>деятельности консультационных центров,</w:t>
            </w:r>
          </w:p>
          <w:p w:rsidR="00803C86" w:rsidRPr="000D5C87" w:rsidRDefault="00803C86" w:rsidP="00CD2DB2">
            <w:pPr>
              <w:pStyle w:val="6"/>
              <w:shd w:val="clear" w:color="auto" w:fill="auto"/>
              <w:spacing w:line="298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функционирующих на базе МБДОУ «</w:t>
            </w:r>
            <w:r w:rsidR="00CD2DB2">
              <w:rPr>
                <w:rStyle w:val="3"/>
              </w:rPr>
              <w:t>Ромашка»</w:t>
            </w:r>
            <w:r w:rsidRPr="000D5C87">
              <w:rPr>
                <w:rStyle w:val="3"/>
              </w:rPr>
              <w:t xml:space="preserve">, 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3.3.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Информирование о лучших образовательных практиках в сфере дошкольного образования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7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Управление образования, </w:t>
            </w:r>
            <w:r w:rsidR="00CD2DB2">
              <w:rPr>
                <w:rStyle w:val="3"/>
              </w:rPr>
              <w:t>ДОУ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Информированность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педагогического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сообщества</w:t>
            </w:r>
          </w:p>
          <w:p w:rsidR="00803C86" w:rsidRPr="000D5C87" w:rsidRDefault="00803C86" w:rsidP="00CD2DB2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 лучших педагогических практиках (публичный доклад Управление образования, протоколы методических дней, программа конференций, семинаров)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3.5.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и проведение муниципального этапа профессионального конкурса педагогического мастерства «Воспитатель года»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4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Справка по итогам конкурса.</w:t>
            </w:r>
          </w:p>
        </w:tc>
      </w:tr>
      <w:tr w:rsidR="00803C86" w:rsidRPr="000D5C87" w:rsidTr="00CD2DB2">
        <w:tc>
          <w:tcPr>
            <w:tcW w:w="16268" w:type="dxa"/>
            <w:gridSpan w:val="5"/>
          </w:tcPr>
          <w:p w:rsidR="00803C86" w:rsidRPr="000D5C87" w:rsidRDefault="00803C86" w:rsidP="00F53F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F0D">
              <w:rPr>
                <w:rStyle w:val="3"/>
                <w:rFonts w:eastAsiaTheme="minorHAnsi"/>
                <w:b/>
              </w:rPr>
              <w:t>4. Мероприятия по повышению качест</w:t>
            </w:r>
            <w:r w:rsidR="00CD2DB2" w:rsidRPr="00F53F0D">
              <w:rPr>
                <w:rStyle w:val="3"/>
                <w:rFonts w:eastAsiaTheme="minorHAnsi"/>
                <w:b/>
              </w:rPr>
              <w:t>ва образовательных условий в ДОУ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4.1.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муниципальном этапе мониторинга качества дошкольного образования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20"/>
              <w:rPr>
                <w:highlight w:val="yellow"/>
              </w:rPr>
            </w:pPr>
            <w:r w:rsidRPr="000D5C87">
              <w:rPr>
                <w:rStyle w:val="3"/>
              </w:rPr>
              <w:t>4.2.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Повышение квалификац</w:t>
            </w:r>
            <w:r w:rsidR="00CD2DB2">
              <w:rPr>
                <w:rStyle w:val="3"/>
              </w:rPr>
              <w:t>ии педагогических работников ДОУ</w:t>
            </w:r>
            <w:r w:rsidRPr="000D5C87">
              <w:rPr>
                <w:rStyle w:val="3"/>
              </w:rPr>
              <w:t xml:space="preserve"> по вопросам создания </w:t>
            </w:r>
            <w:proofErr w:type="spellStart"/>
            <w:r w:rsidRPr="000D5C87">
              <w:rPr>
                <w:rStyle w:val="3"/>
              </w:rPr>
              <w:t>психолого</w:t>
            </w:r>
            <w:proofErr w:type="spellEnd"/>
            <w:r w:rsidRPr="000D5C87">
              <w:rPr>
                <w:rStyle w:val="3"/>
              </w:rPr>
              <w:t xml:space="preserve"> - педагогических условий р</w:t>
            </w:r>
            <w:r w:rsidR="00CD2DB2">
              <w:rPr>
                <w:rStyle w:val="3"/>
              </w:rPr>
              <w:t>азвития и воспитания детей в ДОУ, проектирования РППС ДОУ</w:t>
            </w:r>
            <w:r w:rsidRPr="000D5C87">
              <w:rPr>
                <w:rStyle w:val="3"/>
              </w:rPr>
              <w:t xml:space="preserve"> и качества кадрового обеспечения образовательной деятельности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Управление образования, ДОУ</w:t>
            </w:r>
          </w:p>
        </w:tc>
        <w:tc>
          <w:tcPr>
            <w:tcW w:w="3242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Педагоги </w:t>
            </w:r>
            <w:r w:rsidR="00CD2DB2">
              <w:rPr>
                <w:rStyle w:val="3"/>
              </w:rPr>
              <w:t>МДОО повысят квалификацию по ДОУ</w:t>
            </w:r>
            <w:r w:rsidRPr="000D5C87">
              <w:rPr>
                <w:rStyle w:val="3"/>
              </w:rPr>
              <w:t xml:space="preserve"> по вопросам создания </w:t>
            </w:r>
            <w:proofErr w:type="spellStart"/>
            <w:r w:rsidRPr="000D5C87">
              <w:rPr>
                <w:rStyle w:val="3"/>
              </w:rPr>
              <w:t>психолого</w:t>
            </w:r>
            <w:r w:rsidRPr="000D5C87">
              <w:rPr>
                <w:rStyle w:val="3"/>
              </w:rPr>
              <w:softHyphen/>
              <w:t>педагогических</w:t>
            </w:r>
            <w:proofErr w:type="spellEnd"/>
            <w:r w:rsidRPr="000D5C87">
              <w:rPr>
                <w:rStyle w:val="3"/>
              </w:rPr>
              <w:t xml:space="preserve"> условий р</w:t>
            </w:r>
            <w:r w:rsidR="00CD2DB2">
              <w:rPr>
                <w:rStyle w:val="3"/>
              </w:rPr>
              <w:t xml:space="preserve">азвития и воспитания детей в ДОУ, проектирования </w:t>
            </w:r>
            <w:r w:rsidRPr="000D5C87">
              <w:rPr>
                <w:rStyle w:val="3"/>
              </w:rPr>
              <w:t>и качества кадрового обеспечения образовательной деятельности.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40"/>
              <w:rPr>
                <w:highlight w:val="yellow"/>
              </w:rPr>
            </w:pPr>
            <w:r w:rsidRPr="000D5C87">
              <w:rPr>
                <w:rStyle w:val="3"/>
              </w:rPr>
              <w:t>4.3.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ежегодном мониторинге соответс</w:t>
            </w:r>
            <w:r w:rsidR="00CD2DB2">
              <w:rPr>
                <w:rStyle w:val="3"/>
              </w:rPr>
              <w:t>твия образовательных условий ДОУ</w:t>
            </w:r>
            <w:r w:rsidRPr="000D5C87">
              <w:rPr>
                <w:rStyle w:val="3"/>
              </w:rPr>
              <w:t xml:space="preserve"> требованиям ФГОС</w:t>
            </w:r>
            <w:r w:rsidR="00CD2DB2">
              <w:rPr>
                <w:rStyle w:val="3"/>
              </w:rPr>
              <w:t xml:space="preserve"> </w:t>
            </w:r>
            <w:proofErr w:type="gramStart"/>
            <w:r w:rsidRPr="000D5C87">
              <w:rPr>
                <w:rStyle w:val="3"/>
              </w:rPr>
              <w:t>ДО</w:t>
            </w:r>
            <w:proofErr w:type="gramEnd"/>
            <w:r w:rsidRPr="000D5C87">
              <w:rPr>
                <w:rStyle w:val="3"/>
              </w:rPr>
              <w:t>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результатам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мониторинга.</w:t>
            </w:r>
          </w:p>
        </w:tc>
      </w:tr>
      <w:tr w:rsidR="00803C86" w:rsidRPr="000D5C87" w:rsidTr="00CD2DB2">
        <w:tc>
          <w:tcPr>
            <w:tcW w:w="16268" w:type="dxa"/>
            <w:gridSpan w:val="5"/>
          </w:tcPr>
          <w:p w:rsidR="00803C86" w:rsidRPr="00F53F0D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rStyle w:val="3"/>
                <w:b/>
              </w:rPr>
            </w:pPr>
            <w:r w:rsidRPr="00F53F0D">
              <w:rPr>
                <w:rFonts w:eastAsia="Courier New"/>
                <w:b/>
              </w:rPr>
              <w:t>5. Мероприятия по повышению качества дошкольного образования для детей с ОВЗ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5.1.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7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муниципальном этапе мониторинга качества дошкольного образования.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5.2.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Повышение квалифик</w:t>
            </w:r>
            <w:r w:rsidR="00CD2DB2">
              <w:rPr>
                <w:rStyle w:val="3"/>
              </w:rPr>
              <w:t>ации педагогических работников ДОУ</w:t>
            </w:r>
            <w:r w:rsidRPr="000D5C87">
              <w:rPr>
                <w:rStyle w:val="3"/>
              </w:rPr>
              <w:t xml:space="preserve"> по вопросам качества образовательной деятельности с детьми с ОВЗ.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Управление образования, ДОУ</w:t>
            </w:r>
          </w:p>
        </w:tc>
        <w:tc>
          <w:tcPr>
            <w:tcW w:w="3242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>
              <w:rPr>
                <w:rStyle w:val="3"/>
              </w:rPr>
              <w:t>Педагогические работники ДОУ</w:t>
            </w:r>
            <w:r w:rsidR="00803C86" w:rsidRPr="000D5C87">
              <w:rPr>
                <w:rStyle w:val="3"/>
              </w:rPr>
              <w:t xml:space="preserve"> повысят квалификацию по вопросам качества образовательной деятельности с детьми с ОВЗ.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</w:t>
            </w:r>
          </w:p>
        </w:tc>
      </w:tr>
      <w:tr w:rsidR="00803C86" w:rsidRPr="000D5C87" w:rsidTr="00CD2DB2">
        <w:tc>
          <w:tcPr>
            <w:tcW w:w="16268" w:type="dxa"/>
            <w:gridSpan w:val="5"/>
          </w:tcPr>
          <w:p w:rsidR="00803C86" w:rsidRPr="00F53F0D" w:rsidRDefault="00803C86" w:rsidP="00FC1FC8">
            <w:pPr>
              <w:pStyle w:val="6"/>
              <w:shd w:val="clear" w:color="auto" w:fill="auto"/>
              <w:spacing w:line="298" w:lineRule="exact"/>
              <w:jc w:val="center"/>
              <w:rPr>
                <w:rStyle w:val="3"/>
                <w:b/>
              </w:rPr>
            </w:pPr>
            <w:r w:rsidRPr="00F53F0D">
              <w:rPr>
                <w:rStyle w:val="3"/>
                <w:b/>
              </w:rPr>
              <w:t>6. Мероприятия на развитие механизмов управления качеством дошкольного образования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6.1.</w:t>
            </w:r>
          </w:p>
        </w:tc>
        <w:tc>
          <w:tcPr>
            <w:tcW w:w="6791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муниципальном этапе мониторинга качества дошкольного образования.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Аналитическая справка.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6.2.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9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проведении конференции "Оценка качества дошкольного образования как механизм развития дошкольного образования в р</w:t>
            </w:r>
            <w:r w:rsidR="00CD2DB2">
              <w:rPr>
                <w:rStyle w:val="3"/>
              </w:rPr>
              <w:t>айоне</w:t>
            </w:r>
            <w:r w:rsidRPr="000D5C87">
              <w:rPr>
                <w:rStyle w:val="3"/>
              </w:rPr>
              <w:t>"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27 мая 2021 г.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Участие в конференции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6.3.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8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Повышение квалификации педагогических работников ДО</w:t>
            </w:r>
            <w:r w:rsidR="00CD2DB2">
              <w:rPr>
                <w:rStyle w:val="3"/>
              </w:rPr>
              <w:t>У</w:t>
            </w:r>
            <w:r w:rsidRPr="000D5C87">
              <w:rPr>
                <w:rStyle w:val="3"/>
              </w:rPr>
              <w:t xml:space="preserve"> по основным направлениям достижения необходимого качества дошкольного образования.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ДОУ</w:t>
            </w:r>
          </w:p>
        </w:tc>
        <w:tc>
          <w:tcPr>
            <w:tcW w:w="3242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>
              <w:rPr>
                <w:rStyle w:val="3"/>
              </w:rPr>
              <w:t xml:space="preserve">Педагоги </w:t>
            </w:r>
            <w:r w:rsidR="00803C86" w:rsidRPr="000D5C87">
              <w:rPr>
                <w:rStyle w:val="3"/>
              </w:rPr>
              <w:t>ДО</w:t>
            </w:r>
            <w:r>
              <w:rPr>
                <w:rStyle w:val="3"/>
              </w:rPr>
              <w:t>У</w:t>
            </w:r>
            <w:r w:rsidR="00803C86" w:rsidRPr="000D5C87">
              <w:rPr>
                <w:rStyle w:val="3"/>
              </w:rPr>
              <w:t xml:space="preserve"> повысят квалификацию по основным направлениям достижения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необходимого качества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дошкольного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6.4.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Оказание методической помощи руководителям и педагогическим коллективам в разработке и реализации программ развития ДО</w:t>
            </w:r>
            <w:r w:rsidR="00CD2DB2">
              <w:rPr>
                <w:rStyle w:val="3"/>
              </w:rPr>
              <w:t>У</w:t>
            </w:r>
            <w:r w:rsidRPr="000D5C87">
              <w:rPr>
                <w:rStyle w:val="3"/>
              </w:rPr>
              <w:t>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Управление образования</w:t>
            </w:r>
          </w:p>
        </w:tc>
        <w:tc>
          <w:tcPr>
            <w:tcW w:w="3242" w:type="dxa"/>
          </w:tcPr>
          <w:p w:rsidR="00803C86" w:rsidRPr="000D5C87" w:rsidRDefault="00CD2DB2" w:rsidP="00FC1FC8">
            <w:pPr>
              <w:pStyle w:val="6"/>
              <w:shd w:val="clear" w:color="auto" w:fill="auto"/>
              <w:spacing w:line="269" w:lineRule="exact"/>
              <w:ind w:left="120"/>
              <w:rPr>
                <w:highlight w:val="yellow"/>
              </w:rPr>
            </w:pPr>
            <w:r>
              <w:rPr>
                <w:rStyle w:val="3"/>
              </w:rPr>
              <w:t xml:space="preserve">Во всех ДОУ </w:t>
            </w:r>
            <w:r w:rsidR="00803C86" w:rsidRPr="000D5C87">
              <w:rPr>
                <w:rStyle w:val="3"/>
              </w:rPr>
              <w:t>утверждены программы развития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6.5.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274" w:lineRule="exact"/>
              <w:ind w:left="120"/>
              <w:rPr>
                <w:highlight w:val="yellow"/>
              </w:rPr>
            </w:pPr>
            <w:r w:rsidRPr="000D5C87">
              <w:rPr>
                <w:rStyle w:val="3"/>
              </w:rPr>
              <w:t>Проведение аттестации руководителей ДО</w:t>
            </w:r>
            <w:r w:rsidR="00CD2DB2">
              <w:rPr>
                <w:rStyle w:val="3"/>
              </w:rPr>
              <w:t>У</w:t>
            </w:r>
            <w:r w:rsidRPr="000D5C87">
              <w:rPr>
                <w:rStyle w:val="3"/>
              </w:rPr>
              <w:t>, включающей экспертизу программ развития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803C86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образования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Протоколы аттестации.</w:t>
            </w:r>
          </w:p>
        </w:tc>
      </w:tr>
      <w:tr w:rsidR="00803C86" w:rsidRPr="000D5C87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t>6.6.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Организация и проведение совещаний, семинаров по вопросам оценки качества дошкольного образования в ДО</w:t>
            </w:r>
            <w:r w:rsidR="00CD2DB2">
              <w:rPr>
                <w:rStyle w:val="3"/>
              </w:rPr>
              <w:t>У</w:t>
            </w:r>
            <w:r w:rsidRPr="000D5C87">
              <w:rPr>
                <w:rStyle w:val="3"/>
              </w:rPr>
              <w:t>, у</w:t>
            </w:r>
            <w:r w:rsidR="00CD2DB2">
              <w:rPr>
                <w:rStyle w:val="3"/>
              </w:rPr>
              <w:t>частие в совещаниях и коллегиях.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Ежегодно</w:t>
            </w:r>
          </w:p>
        </w:tc>
        <w:tc>
          <w:tcPr>
            <w:tcW w:w="2478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after="60" w:line="250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Управление</w:t>
            </w:r>
          </w:p>
          <w:p w:rsidR="00803C86" w:rsidRPr="000D5C87" w:rsidRDefault="00C43EC4" w:rsidP="00FC1FC8">
            <w:pPr>
              <w:pStyle w:val="6"/>
              <w:shd w:val="clear" w:color="auto" w:fill="auto"/>
              <w:spacing w:before="60" w:line="250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>о</w:t>
            </w:r>
            <w:r w:rsidR="00803C86" w:rsidRPr="000D5C87">
              <w:rPr>
                <w:rStyle w:val="3"/>
              </w:rPr>
              <w:t>бразования</w:t>
            </w:r>
            <w:r w:rsidR="00CD2DB2">
              <w:rPr>
                <w:rStyle w:val="3"/>
              </w:rPr>
              <w:t>, ДОУ</w:t>
            </w:r>
          </w:p>
        </w:tc>
        <w:tc>
          <w:tcPr>
            <w:tcW w:w="3242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93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 xml:space="preserve">Проведено не менее 3 муниципальных совещаний, семинаров по анализу эффективности мероприятий по достижению качества дошкольного образования в муниципалитете </w:t>
            </w:r>
            <w:r w:rsidRPr="000D5C87">
              <w:rPr>
                <w:rStyle w:val="3"/>
              </w:rPr>
              <w:lastRenderedPageBreak/>
              <w:t>(программы совещаний, конференций, ссылки на материалы)</w:t>
            </w:r>
          </w:p>
        </w:tc>
      </w:tr>
      <w:tr w:rsidR="00803C86" w:rsidTr="00CD2DB2">
        <w:tc>
          <w:tcPr>
            <w:tcW w:w="1384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50" w:lineRule="exact"/>
              <w:ind w:left="260"/>
              <w:rPr>
                <w:highlight w:val="yellow"/>
              </w:rPr>
            </w:pPr>
            <w:r w:rsidRPr="000D5C87">
              <w:rPr>
                <w:rStyle w:val="3"/>
              </w:rPr>
              <w:lastRenderedPageBreak/>
              <w:t>6.7.</w:t>
            </w:r>
          </w:p>
        </w:tc>
        <w:tc>
          <w:tcPr>
            <w:tcW w:w="6791" w:type="dxa"/>
          </w:tcPr>
          <w:p w:rsidR="00803C86" w:rsidRPr="000D5C87" w:rsidRDefault="00803C86" w:rsidP="00CD2DB2">
            <w:pPr>
              <w:pStyle w:val="6"/>
              <w:shd w:val="clear" w:color="auto" w:fill="auto"/>
              <w:spacing w:line="302" w:lineRule="exact"/>
              <w:jc w:val="both"/>
              <w:rPr>
                <w:highlight w:val="yellow"/>
              </w:rPr>
            </w:pPr>
            <w:r w:rsidRPr="000D5C87">
              <w:rPr>
                <w:rStyle w:val="3"/>
              </w:rPr>
              <w:t>Повышение квалификации методистов и специалистов</w:t>
            </w:r>
            <w:r w:rsidR="00CD2DB2">
              <w:rPr>
                <w:rStyle w:val="3"/>
              </w:rPr>
              <w:t xml:space="preserve"> </w:t>
            </w:r>
            <w:r w:rsidRPr="000D5C87">
              <w:rPr>
                <w:rStyle w:val="3"/>
              </w:rPr>
              <w:t>Управление образования по вопросам оценки качества дошкольного образования и принятия управленческих решений по его достижению.</w:t>
            </w:r>
          </w:p>
        </w:tc>
        <w:tc>
          <w:tcPr>
            <w:tcW w:w="2373" w:type="dxa"/>
          </w:tcPr>
          <w:p w:rsidR="00803C86" w:rsidRPr="000D5C87" w:rsidRDefault="00803C86" w:rsidP="00FC1FC8">
            <w:pPr>
              <w:pStyle w:val="6"/>
              <w:shd w:val="clear" w:color="auto" w:fill="auto"/>
              <w:spacing w:line="274" w:lineRule="exact"/>
              <w:jc w:val="center"/>
              <w:rPr>
                <w:highlight w:val="yellow"/>
              </w:rPr>
            </w:pPr>
            <w:r w:rsidRPr="000D5C87">
              <w:rPr>
                <w:rStyle w:val="3"/>
              </w:rPr>
              <w:t>В течение всего периода</w:t>
            </w:r>
          </w:p>
        </w:tc>
        <w:tc>
          <w:tcPr>
            <w:tcW w:w="2478" w:type="dxa"/>
          </w:tcPr>
          <w:p w:rsidR="00803C86" w:rsidRPr="000D5C87" w:rsidRDefault="00CD2DB2" w:rsidP="00CD2DB2">
            <w:pPr>
              <w:pStyle w:val="6"/>
              <w:shd w:val="clear" w:color="auto" w:fill="auto"/>
              <w:spacing w:line="298" w:lineRule="exact"/>
              <w:jc w:val="center"/>
              <w:rPr>
                <w:highlight w:val="yellow"/>
              </w:rPr>
            </w:pPr>
            <w:r>
              <w:rPr>
                <w:rStyle w:val="3"/>
              </w:rPr>
              <w:t xml:space="preserve">Управление образования, </w:t>
            </w:r>
            <w:r w:rsidR="00803C86" w:rsidRPr="000D5C87">
              <w:rPr>
                <w:rStyle w:val="3"/>
              </w:rPr>
              <w:t xml:space="preserve">ДОУ </w:t>
            </w:r>
          </w:p>
        </w:tc>
        <w:tc>
          <w:tcPr>
            <w:tcW w:w="3242" w:type="dxa"/>
          </w:tcPr>
          <w:p w:rsidR="00803C86" w:rsidRDefault="00803C86" w:rsidP="00CD2DB2">
            <w:pPr>
              <w:pStyle w:val="6"/>
              <w:shd w:val="clear" w:color="auto" w:fill="auto"/>
              <w:spacing w:line="298" w:lineRule="exact"/>
              <w:jc w:val="both"/>
            </w:pPr>
            <w:r w:rsidRPr="000D5C87">
              <w:rPr>
                <w:rStyle w:val="3"/>
              </w:rPr>
              <w:t xml:space="preserve">50 % методистов </w:t>
            </w:r>
            <w:r w:rsidR="00CD2DB2">
              <w:rPr>
                <w:rStyle w:val="3"/>
              </w:rPr>
              <w:t xml:space="preserve"> и специалистов Управление</w:t>
            </w:r>
            <w:r w:rsidRPr="000D5C87">
              <w:rPr>
                <w:rStyle w:val="3"/>
              </w:rPr>
              <w:t xml:space="preserve"> образования повысят квалификацию по вопросам оценки качества дошкольного</w:t>
            </w:r>
          </w:p>
        </w:tc>
      </w:tr>
    </w:tbl>
    <w:p w:rsidR="00803C86" w:rsidRPr="004C7BB9" w:rsidRDefault="00803C86" w:rsidP="00803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B4830" w:rsidRDefault="00BB4830"/>
    <w:sectPr w:rsidR="00BB4830" w:rsidSect="00FC1FC8">
      <w:pgSz w:w="16838" w:h="11906" w:orient="landscape"/>
      <w:pgMar w:top="992" w:right="851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0C7"/>
    <w:multiLevelType w:val="hybridMultilevel"/>
    <w:tmpl w:val="88AE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6EA1"/>
    <w:multiLevelType w:val="multilevel"/>
    <w:tmpl w:val="BBFC4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A049A"/>
    <w:multiLevelType w:val="multilevel"/>
    <w:tmpl w:val="853A7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53C77"/>
    <w:multiLevelType w:val="multilevel"/>
    <w:tmpl w:val="D60C4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F42A1"/>
    <w:multiLevelType w:val="multilevel"/>
    <w:tmpl w:val="A00E9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706B4"/>
    <w:multiLevelType w:val="multilevel"/>
    <w:tmpl w:val="938C0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B82B78"/>
    <w:multiLevelType w:val="multilevel"/>
    <w:tmpl w:val="C8FE6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4B320F"/>
    <w:multiLevelType w:val="multilevel"/>
    <w:tmpl w:val="464C3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141EB"/>
    <w:multiLevelType w:val="hybridMultilevel"/>
    <w:tmpl w:val="D5A23678"/>
    <w:lvl w:ilvl="0" w:tplc="6B8C6DE8">
      <w:start w:val="3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A0C4B"/>
    <w:multiLevelType w:val="multilevel"/>
    <w:tmpl w:val="96D61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CB42F7"/>
    <w:multiLevelType w:val="multilevel"/>
    <w:tmpl w:val="8DAEF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2D23BC"/>
    <w:multiLevelType w:val="multilevel"/>
    <w:tmpl w:val="476C5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6533B"/>
    <w:multiLevelType w:val="multilevel"/>
    <w:tmpl w:val="6FA8F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C50527"/>
    <w:multiLevelType w:val="multilevel"/>
    <w:tmpl w:val="D70A4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2A63"/>
    <w:rsid w:val="00047B72"/>
    <w:rsid w:val="002C070F"/>
    <w:rsid w:val="003B612A"/>
    <w:rsid w:val="003C51FC"/>
    <w:rsid w:val="00443435"/>
    <w:rsid w:val="00475BDA"/>
    <w:rsid w:val="00565435"/>
    <w:rsid w:val="005B31B8"/>
    <w:rsid w:val="005F3BC2"/>
    <w:rsid w:val="00617782"/>
    <w:rsid w:val="00803C86"/>
    <w:rsid w:val="00851579"/>
    <w:rsid w:val="00872C4A"/>
    <w:rsid w:val="009D00B1"/>
    <w:rsid w:val="009D3CA9"/>
    <w:rsid w:val="00A8529C"/>
    <w:rsid w:val="00BB4830"/>
    <w:rsid w:val="00C42A63"/>
    <w:rsid w:val="00C43EC4"/>
    <w:rsid w:val="00CD2DB2"/>
    <w:rsid w:val="00DF1A11"/>
    <w:rsid w:val="00E172C2"/>
    <w:rsid w:val="00E33BCF"/>
    <w:rsid w:val="00EE179A"/>
    <w:rsid w:val="00F53F0D"/>
    <w:rsid w:val="00FC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803C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803C8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803C86"/>
    <w:pPr>
      <w:widowControl w:val="0"/>
      <w:shd w:val="clear" w:color="auto" w:fill="FFFFFF"/>
      <w:spacing w:after="420" w:line="46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Курсив"/>
    <w:basedOn w:val="a4"/>
    <w:rsid w:val="00803C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alibri85pt">
    <w:name w:val="Основной текст + Calibri;8;5 pt;Курсив"/>
    <w:basedOn w:val="a4"/>
    <w:rsid w:val="00803C8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6">
    <w:name w:val="Основной текст6"/>
    <w:basedOn w:val="a"/>
    <w:rsid w:val="00803C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3">
    <w:name w:val="Основной текст3"/>
    <w:basedOn w:val="a4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"/>
    <w:basedOn w:val="a6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E3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0"/>
    <w:rsid w:val="00E3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">
    <w:name w:val="Основной текст + 10;5 pt;Не полужирный;Интервал 0 pt"/>
    <w:basedOn w:val="a4"/>
    <w:rsid w:val="00E3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E3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EE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803C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803C8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803C86"/>
    <w:pPr>
      <w:widowControl w:val="0"/>
      <w:shd w:val="clear" w:color="auto" w:fill="FFFFFF"/>
      <w:spacing w:after="420" w:line="46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Курсив"/>
    <w:basedOn w:val="a4"/>
    <w:rsid w:val="00803C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alibri85pt">
    <w:name w:val="Основной текст + Calibri;8;5 pt;Курсив"/>
    <w:basedOn w:val="a4"/>
    <w:rsid w:val="00803C8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6">
    <w:name w:val="Основной текст6"/>
    <w:basedOn w:val="a"/>
    <w:rsid w:val="00803C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3">
    <w:name w:val="Основной текст3"/>
    <w:basedOn w:val="a4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"/>
    <w:basedOn w:val="a6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sid w:val="00803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13986</Words>
  <Characters>79725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2022-01-19T06:44:00Z</cp:lastPrinted>
  <dcterms:created xsi:type="dcterms:W3CDTF">2022-01-19T02:55:00Z</dcterms:created>
  <dcterms:modified xsi:type="dcterms:W3CDTF">2022-01-19T07:18:00Z</dcterms:modified>
</cp:coreProperties>
</file>